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CA563" w14:textId="77777777" w:rsidR="00DB3B54" w:rsidRPr="007D5C95" w:rsidRDefault="00E9760E" w:rsidP="00DB3B54">
      <w:pPr>
        <w:ind w:right="-165"/>
        <w:rPr>
          <w:rFonts w:cs="Arial"/>
          <w:color w:val="000000" w:themeColor="text1"/>
          <w:sz w:val="32"/>
        </w:rPr>
      </w:pPr>
      <w:r w:rsidRPr="007D5C95">
        <w:rPr>
          <w:rFonts w:cs="Arial"/>
          <w:sz w:val="32"/>
        </w:rPr>
        <w:t xml:space="preserve">DA </w:t>
      </w:r>
      <w:r w:rsidR="00787A55" w:rsidRPr="007D5C95">
        <w:rPr>
          <w:rFonts w:cs="Arial"/>
          <w:sz w:val="32"/>
        </w:rPr>
        <w:t>Form 1 – Development application details</w:t>
      </w:r>
    </w:p>
    <w:p w14:paraId="0A9B1739" w14:textId="0A2B483E" w:rsidR="00787A55" w:rsidRPr="007D5C95" w:rsidRDefault="00787A55" w:rsidP="005A55FB">
      <w:pPr>
        <w:pStyle w:val="NoSpacing"/>
        <w:ind w:right="-165"/>
        <w:rPr>
          <w:rFonts w:cs="Arial"/>
          <w:b/>
          <w:i/>
          <w:sz w:val="20"/>
        </w:rPr>
      </w:pPr>
      <w:r w:rsidRPr="00973C77">
        <w:rPr>
          <w:rFonts w:cs="Arial"/>
          <w:b/>
          <w:i/>
          <w:sz w:val="20"/>
        </w:rPr>
        <w:t>Approved form (</w:t>
      </w:r>
      <w:r w:rsidRPr="0026015B">
        <w:rPr>
          <w:b/>
          <w:i/>
          <w:sz w:val="20"/>
        </w:rPr>
        <w:t xml:space="preserve">version </w:t>
      </w:r>
      <w:r w:rsidR="002D4C33" w:rsidRPr="0026015B">
        <w:rPr>
          <w:rFonts w:cs="Arial"/>
          <w:b/>
          <w:i/>
          <w:sz w:val="20"/>
        </w:rPr>
        <w:t>1.</w:t>
      </w:r>
      <w:r w:rsidR="00122BF2">
        <w:rPr>
          <w:rFonts w:cs="Arial"/>
          <w:b/>
          <w:i/>
          <w:sz w:val="20"/>
        </w:rPr>
        <w:t>6</w:t>
      </w:r>
      <w:r w:rsidR="00427D7B" w:rsidRPr="0026015B">
        <w:rPr>
          <w:b/>
          <w:i/>
          <w:sz w:val="20"/>
        </w:rPr>
        <w:t xml:space="preserve"> </w:t>
      </w:r>
      <w:r w:rsidRPr="0026015B">
        <w:rPr>
          <w:b/>
          <w:i/>
          <w:sz w:val="20"/>
        </w:rPr>
        <w:t xml:space="preserve">effective </w:t>
      </w:r>
      <w:r w:rsidR="009B3688">
        <w:rPr>
          <w:b/>
          <w:i/>
          <w:sz w:val="20"/>
        </w:rPr>
        <w:t>2</w:t>
      </w:r>
      <w:r w:rsidR="00122BF2">
        <w:rPr>
          <w:b/>
          <w:i/>
          <w:sz w:val="20"/>
        </w:rPr>
        <w:t xml:space="preserve"> August</w:t>
      </w:r>
      <w:r w:rsidR="0028589E" w:rsidRPr="0026015B">
        <w:rPr>
          <w:rFonts w:cs="Arial"/>
          <w:b/>
          <w:i/>
          <w:sz w:val="20"/>
        </w:rPr>
        <w:t xml:space="preserve"> 2024</w:t>
      </w:r>
      <w:r w:rsidRPr="00973C77">
        <w:rPr>
          <w:rFonts w:cs="Arial"/>
          <w:b/>
          <w:i/>
          <w:sz w:val="20"/>
        </w:rPr>
        <w:t xml:space="preserve">) </w:t>
      </w:r>
      <w:r w:rsidR="009A5888" w:rsidRPr="00973C77">
        <w:rPr>
          <w:rFonts w:cs="Arial"/>
          <w:b/>
          <w:i/>
          <w:sz w:val="20"/>
        </w:rPr>
        <w:t>made</w:t>
      </w:r>
      <w:r w:rsidR="009A5888" w:rsidRPr="007D5C95">
        <w:rPr>
          <w:rFonts w:cs="Arial"/>
          <w:b/>
          <w:i/>
          <w:sz w:val="20"/>
        </w:rPr>
        <w:t xml:space="preserve"> </w:t>
      </w:r>
      <w:r w:rsidRPr="007D5C95">
        <w:rPr>
          <w:rFonts w:cs="Arial"/>
          <w:b/>
          <w:i/>
          <w:sz w:val="20"/>
        </w:rPr>
        <w:t xml:space="preserve">under </w:t>
      </w:r>
      <w:r w:rsidR="002D4C33" w:rsidRPr="007D5C95">
        <w:rPr>
          <w:rFonts w:cs="Arial"/>
          <w:b/>
          <w:i/>
          <w:sz w:val="20"/>
        </w:rPr>
        <w:t>section</w:t>
      </w:r>
      <w:r w:rsidR="002D4C33" w:rsidRPr="007D5C95">
        <w:rPr>
          <w:b/>
          <w:i/>
          <w:sz w:val="20"/>
        </w:rPr>
        <w:t xml:space="preserve"> </w:t>
      </w:r>
      <w:r w:rsidRPr="007D5C95">
        <w:rPr>
          <w:b/>
          <w:i/>
          <w:sz w:val="20"/>
        </w:rPr>
        <w:t>28</w:t>
      </w:r>
      <w:r w:rsidR="000A0EF8" w:rsidRPr="007D5C95">
        <w:rPr>
          <w:b/>
          <w:i/>
          <w:sz w:val="20"/>
        </w:rPr>
        <w:t>2</w:t>
      </w:r>
      <w:r w:rsidRPr="007D5C95">
        <w:rPr>
          <w:rFonts w:cs="Arial"/>
          <w:b/>
          <w:i/>
          <w:sz w:val="20"/>
        </w:rPr>
        <w:t xml:space="preserve"> of the Planning Act 2016. </w:t>
      </w:r>
    </w:p>
    <w:p w14:paraId="6AF7813F" w14:textId="77777777" w:rsidR="005A55FB" w:rsidRPr="007D5C95" w:rsidRDefault="005A55FB" w:rsidP="00BD0ABD">
      <w:pPr>
        <w:pStyle w:val="NoSpacing"/>
        <w:pBdr>
          <w:bottom w:val="single" w:sz="4" w:space="1" w:color="auto"/>
        </w:pBdr>
        <w:ind w:right="28"/>
        <w:rPr>
          <w:rFonts w:cs="Arial"/>
          <w:sz w:val="20"/>
        </w:rPr>
      </w:pPr>
    </w:p>
    <w:p w14:paraId="7AD6AF22" w14:textId="2D46F918" w:rsidR="00514D78" w:rsidRPr="007D5C95" w:rsidRDefault="00787A55" w:rsidP="00DB3B54">
      <w:pPr>
        <w:pStyle w:val="NoSpacing"/>
        <w:spacing w:before="240" w:after="120"/>
        <w:ind w:right="45"/>
        <w:rPr>
          <w:rFonts w:cs="Arial"/>
          <w:sz w:val="20"/>
        </w:rPr>
      </w:pPr>
      <w:r w:rsidRPr="007D5C95">
        <w:rPr>
          <w:rFonts w:cs="Arial"/>
          <w:sz w:val="20"/>
        </w:rPr>
        <w:t xml:space="preserve">This form </w:t>
      </w:r>
      <w:r w:rsidR="00D94201" w:rsidRPr="007D5C95">
        <w:rPr>
          <w:rFonts w:cs="Arial"/>
          <w:b/>
          <w:sz w:val="20"/>
        </w:rPr>
        <w:t>must</w:t>
      </w:r>
      <w:r w:rsidR="00D94201" w:rsidRPr="007D5C95">
        <w:rPr>
          <w:b/>
          <w:sz w:val="20"/>
        </w:rPr>
        <w:t xml:space="preserve"> </w:t>
      </w:r>
      <w:r w:rsidR="00D94201" w:rsidRPr="007D5C95">
        <w:rPr>
          <w:rFonts w:cs="Arial"/>
          <w:sz w:val="20"/>
        </w:rPr>
        <w:t>be</w:t>
      </w:r>
      <w:r w:rsidRPr="007D5C95">
        <w:rPr>
          <w:rFonts w:cs="Arial"/>
          <w:sz w:val="20"/>
        </w:rPr>
        <w:t xml:space="preserve"> used </w:t>
      </w:r>
      <w:r w:rsidR="00C2493E" w:rsidRPr="007D5C95">
        <w:rPr>
          <w:rFonts w:cs="Arial"/>
          <w:sz w:val="20"/>
        </w:rPr>
        <w:t>to make</w:t>
      </w:r>
      <w:r w:rsidRPr="007D5C95">
        <w:rPr>
          <w:rFonts w:cs="Arial"/>
          <w:sz w:val="20"/>
        </w:rPr>
        <w:t xml:space="preserve"> a development application</w:t>
      </w:r>
      <w:r w:rsidRPr="007D5C95">
        <w:rPr>
          <w:rFonts w:cs="Arial"/>
          <w:b/>
          <w:sz w:val="20"/>
        </w:rPr>
        <w:t xml:space="preserve"> involving code assessment or impact assessment</w:t>
      </w:r>
      <w:r w:rsidRPr="007D5C95">
        <w:rPr>
          <w:rFonts w:cs="Arial"/>
          <w:sz w:val="20"/>
        </w:rPr>
        <w:t xml:space="preserve">, except when applying for </w:t>
      </w:r>
      <w:r w:rsidR="00514D78" w:rsidRPr="007D5C95">
        <w:rPr>
          <w:rFonts w:cs="Arial"/>
          <w:sz w:val="20"/>
        </w:rPr>
        <w:t xml:space="preserve">development involving </w:t>
      </w:r>
      <w:r w:rsidR="00DB3B54" w:rsidRPr="007D5C95">
        <w:rPr>
          <w:rFonts w:cs="Arial"/>
          <w:sz w:val="20"/>
        </w:rPr>
        <w:t xml:space="preserve">only </w:t>
      </w:r>
      <w:r w:rsidRPr="007D5C95">
        <w:rPr>
          <w:rFonts w:cs="Arial"/>
          <w:sz w:val="20"/>
        </w:rPr>
        <w:t>building work.</w:t>
      </w:r>
    </w:p>
    <w:p w14:paraId="1909ABDB" w14:textId="77777777" w:rsidR="00514D78" w:rsidRPr="007D5C95" w:rsidRDefault="004D7857" w:rsidP="00DB3B54">
      <w:pPr>
        <w:pStyle w:val="NoSpacing"/>
        <w:spacing w:before="120" w:after="120"/>
        <w:ind w:right="45"/>
        <w:rPr>
          <w:rFonts w:eastAsiaTheme="minorHAnsi" w:cs="Arial"/>
          <w:i/>
          <w:sz w:val="20"/>
          <w:szCs w:val="22"/>
        </w:rPr>
      </w:pPr>
      <w:r w:rsidRPr="007D5C95">
        <w:rPr>
          <w:rFonts w:cs="Arial"/>
          <w:sz w:val="20"/>
        </w:rPr>
        <w:t xml:space="preserve">For a development application involving </w:t>
      </w:r>
      <w:r w:rsidRPr="007D5C95">
        <w:rPr>
          <w:rFonts w:cs="Arial"/>
          <w:b/>
          <w:sz w:val="20"/>
        </w:rPr>
        <w:t>b</w:t>
      </w:r>
      <w:r w:rsidRPr="007D5C95">
        <w:rPr>
          <w:rFonts w:eastAsiaTheme="minorHAnsi" w:cs="Arial"/>
          <w:b/>
          <w:sz w:val="20"/>
          <w:szCs w:val="22"/>
        </w:rPr>
        <w:t>uilding work only</w:t>
      </w:r>
      <w:r w:rsidRPr="007D5C95">
        <w:rPr>
          <w:rFonts w:eastAsiaTheme="minorHAnsi" w:cs="Arial"/>
          <w:sz w:val="20"/>
          <w:szCs w:val="22"/>
        </w:rPr>
        <w:t xml:space="preserve">, </w:t>
      </w:r>
      <w:r w:rsidR="00514D78" w:rsidRPr="007D5C95">
        <w:rPr>
          <w:rFonts w:eastAsiaTheme="minorHAnsi" w:cs="Arial"/>
          <w:sz w:val="20"/>
          <w:szCs w:val="22"/>
        </w:rPr>
        <w:t>use</w:t>
      </w:r>
      <w:r w:rsidRPr="007D5C95">
        <w:rPr>
          <w:rFonts w:eastAsiaTheme="minorHAnsi" w:cs="Arial"/>
          <w:sz w:val="20"/>
          <w:szCs w:val="22"/>
        </w:rPr>
        <w:t xml:space="preserve"> </w:t>
      </w:r>
      <w:r w:rsidRPr="007D5C95">
        <w:rPr>
          <w:rFonts w:eastAsiaTheme="minorHAnsi" w:cs="Arial"/>
          <w:i/>
          <w:sz w:val="20"/>
          <w:szCs w:val="22"/>
        </w:rPr>
        <w:t>DA Form 2 – Building work details</w:t>
      </w:r>
      <w:r w:rsidRPr="007D5C95">
        <w:rPr>
          <w:rFonts w:eastAsiaTheme="minorHAnsi" w:cs="Arial"/>
          <w:sz w:val="20"/>
          <w:szCs w:val="22"/>
        </w:rPr>
        <w:t xml:space="preserve">. </w:t>
      </w:r>
    </w:p>
    <w:p w14:paraId="2312B7D1" w14:textId="77777777" w:rsidR="002D4C33" w:rsidRPr="007D5C95" w:rsidRDefault="004D7857" w:rsidP="00DB3B54">
      <w:pPr>
        <w:pStyle w:val="NoSpacing"/>
        <w:spacing w:before="120" w:after="120"/>
        <w:ind w:right="45"/>
        <w:rPr>
          <w:sz w:val="20"/>
          <w:u w:val="single"/>
        </w:rPr>
      </w:pPr>
      <w:r w:rsidRPr="007D5C95">
        <w:rPr>
          <w:rFonts w:cs="Arial"/>
          <w:sz w:val="20"/>
        </w:rPr>
        <w:t>For a development application involving</w:t>
      </w:r>
      <w:r w:rsidRPr="007D5C95">
        <w:rPr>
          <w:rFonts w:eastAsiaTheme="minorHAnsi" w:cs="Arial"/>
          <w:sz w:val="20"/>
          <w:szCs w:val="22"/>
        </w:rPr>
        <w:t xml:space="preserve"> </w:t>
      </w:r>
      <w:r w:rsidRPr="007D5C95">
        <w:rPr>
          <w:rFonts w:eastAsiaTheme="minorHAnsi" w:cs="Arial"/>
          <w:b/>
          <w:sz w:val="20"/>
          <w:szCs w:val="22"/>
        </w:rPr>
        <w:t>b</w:t>
      </w:r>
      <w:r w:rsidR="002D4C33" w:rsidRPr="007D5C95">
        <w:rPr>
          <w:rFonts w:eastAsiaTheme="minorHAnsi" w:cs="Arial"/>
          <w:b/>
          <w:sz w:val="20"/>
          <w:szCs w:val="22"/>
        </w:rPr>
        <w:t>uilding work associated with any other type of assessable development</w:t>
      </w:r>
      <w:r w:rsidR="00C11A6E" w:rsidRPr="007D5C95">
        <w:rPr>
          <w:rFonts w:eastAsiaTheme="minorHAnsi" w:cs="Arial"/>
          <w:b/>
          <w:sz w:val="20"/>
          <w:szCs w:val="22"/>
        </w:rPr>
        <w:t xml:space="preserve"> </w:t>
      </w:r>
      <w:bookmarkStart w:id="0" w:name="_Hlk11751248"/>
      <w:r w:rsidR="00C11A6E" w:rsidRPr="007D5C95">
        <w:rPr>
          <w:rFonts w:eastAsiaTheme="minorHAnsi" w:cs="Arial"/>
          <w:b/>
          <w:sz w:val="20"/>
          <w:szCs w:val="22"/>
        </w:rPr>
        <w:t>(i.e. material change of use, operational work or reconfiguring a lot)</w:t>
      </w:r>
      <w:bookmarkEnd w:id="0"/>
      <w:r w:rsidR="00514D78" w:rsidRPr="007D5C95">
        <w:rPr>
          <w:rFonts w:eastAsiaTheme="minorHAnsi" w:cs="Arial"/>
          <w:sz w:val="20"/>
          <w:szCs w:val="22"/>
        </w:rPr>
        <w:t>,</w:t>
      </w:r>
      <w:r w:rsidRPr="007D5C95">
        <w:rPr>
          <w:rFonts w:eastAsiaTheme="minorHAnsi" w:cs="Arial"/>
          <w:sz w:val="20"/>
          <w:szCs w:val="22"/>
        </w:rPr>
        <w:t xml:space="preserve"> </w:t>
      </w:r>
      <w:r w:rsidR="00514D78" w:rsidRPr="007D5C95">
        <w:rPr>
          <w:rFonts w:eastAsiaTheme="minorHAnsi" w:cs="Arial"/>
          <w:sz w:val="20"/>
          <w:szCs w:val="22"/>
        </w:rPr>
        <w:t>use</w:t>
      </w:r>
      <w:r w:rsidRPr="007D5C95">
        <w:rPr>
          <w:rFonts w:eastAsiaTheme="minorHAnsi" w:cs="Arial"/>
          <w:sz w:val="20"/>
          <w:szCs w:val="22"/>
        </w:rPr>
        <w:t xml:space="preserve"> </w:t>
      </w:r>
      <w:r w:rsidR="005A783C" w:rsidRPr="007D5C95">
        <w:rPr>
          <w:rFonts w:eastAsiaTheme="minorHAnsi" w:cs="Arial"/>
          <w:sz w:val="20"/>
          <w:szCs w:val="22"/>
        </w:rPr>
        <w:t>this form (</w:t>
      </w:r>
      <w:r w:rsidR="002D4C33" w:rsidRPr="007D5C95">
        <w:rPr>
          <w:rFonts w:eastAsiaTheme="minorHAnsi" w:cs="Arial"/>
          <w:i/>
          <w:sz w:val="20"/>
          <w:szCs w:val="22"/>
        </w:rPr>
        <w:t>DA Form 1</w:t>
      </w:r>
      <w:r w:rsidR="005A783C" w:rsidRPr="007D5C95">
        <w:rPr>
          <w:rFonts w:eastAsiaTheme="minorHAnsi" w:cs="Arial"/>
          <w:sz w:val="20"/>
          <w:szCs w:val="22"/>
        </w:rPr>
        <w:t>)</w:t>
      </w:r>
      <w:r w:rsidR="002D4C33" w:rsidRPr="007D5C95">
        <w:rPr>
          <w:rFonts w:eastAsiaTheme="minorHAnsi" w:cs="Arial"/>
          <w:sz w:val="20"/>
          <w:szCs w:val="22"/>
        </w:rPr>
        <w:t xml:space="preserve"> </w:t>
      </w:r>
      <w:r w:rsidR="002D4C33" w:rsidRPr="007D5C95">
        <w:rPr>
          <w:rFonts w:eastAsiaTheme="minorHAnsi" w:cs="Arial"/>
          <w:b/>
          <w:sz w:val="20"/>
          <w:szCs w:val="22"/>
        </w:rPr>
        <w:t>and</w:t>
      </w:r>
      <w:r w:rsidR="002D4C33" w:rsidRPr="007D5C95">
        <w:rPr>
          <w:rFonts w:eastAsiaTheme="minorHAnsi" w:cs="Arial"/>
          <w:sz w:val="20"/>
          <w:szCs w:val="22"/>
        </w:rPr>
        <w:t xml:space="preserve"> parts </w:t>
      </w:r>
      <w:r w:rsidR="00F96356" w:rsidRPr="007D5C95">
        <w:rPr>
          <w:rFonts w:eastAsiaTheme="minorHAnsi" w:cs="Arial"/>
          <w:sz w:val="20"/>
          <w:szCs w:val="22"/>
        </w:rPr>
        <w:t>4</w:t>
      </w:r>
      <w:r w:rsidR="002D4C33" w:rsidRPr="007D5C95">
        <w:rPr>
          <w:rFonts w:eastAsiaTheme="minorHAnsi" w:cs="Arial"/>
          <w:sz w:val="20"/>
          <w:szCs w:val="22"/>
        </w:rPr>
        <w:t xml:space="preserve"> to 6 of </w:t>
      </w:r>
      <w:r w:rsidR="002D4C33" w:rsidRPr="007D5C95">
        <w:rPr>
          <w:rFonts w:eastAsiaTheme="minorHAnsi" w:cs="Arial"/>
          <w:i/>
          <w:sz w:val="20"/>
          <w:szCs w:val="22"/>
        </w:rPr>
        <w:t>DA</w:t>
      </w:r>
      <w:r w:rsidR="002D4C33" w:rsidRPr="007D5C95">
        <w:rPr>
          <w:rFonts w:eastAsiaTheme="minorHAnsi"/>
          <w:i/>
          <w:sz w:val="20"/>
        </w:rPr>
        <w:t xml:space="preserve"> </w:t>
      </w:r>
      <w:r w:rsidR="002D4C33" w:rsidRPr="007D5C95">
        <w:rPr>
          <w:rFonts w:eastAsiaTheme="minorHAnsi" w:cs="Arial"/>
          <w:i/>
          <w:sz w:val="20"/>
          <w:szCs w:val="22"/>
        </w:rPr>
        <w:t>Form 2 – Building work details</w:t>
      </w:r>
      <w:r w:rsidR="00F46151" w:rsidRPr="007D5C95">
        <w:rPr>
          <w:rFonts w:eastAsiaTheme="minorHAnsi" w:cs="Arial"/>
          <w:i/>
          <w:sz w:val="20"/>
          <w:szCs w:val="22"/>
        </w:rPr>
        <w:t>.</w:t>
      </w:r>
      <w:r w:rsidR="002D4C33" w:rsidRPr="007D5C95">
        <w:rPr>
          <w:rFonts w:eastAsiaTheme="minorHAnsi" w:cs="Arial"/>
          <w:sz w:val="20"/>
          <w:szCs w:val="22"/>
        </w:rPr>
        <w:t xml:space="preserve"> </w:t>
      </w:r>
    </w:p>
    <w:p w14:paraId="20229CCD" w14:textId="77777777" w:rsidR="00F46151" w:rsidRPr="007D5C95" w:rsidRDefault="009C382D" w:rsidP="00DB3B54">
      <w:pPr>
        <w:pStyle w:val="NoSpacing"/>
        <w:spacing w:before="120" w:after="120"/>
        <w:ind w:right="45"/>
        <w:rPr>
          <w:rFonts w:cs="Arial"/>
          <w:sz w:val="20"/>
        </w:rPr>
      </w:pPr>
      <w:r w:rsidRPr="007D5C95">
        <w:rPr>
          <w:rFonts w:cs="Arial"/>
          <w:sz w:val="20"/>
        </w:rPr>
        <w:t xml:space="preserve">Unless </w:t>
      </w:r>
      <w:r w:rsidR="00ED5BA6" w:rsidRPr="007D5C95">
        <w:rPr>
          <w:rFonts w:cs="Arial"/>
          <w:sz w:val="20"/>
        </w:rPr>
        <w:t xml:space="preserve">stated otherwise, </w:t>
      </w:r>
      <w:r w:rsidR="002D4C33" w:rsidRPr="007D5C95">
        <w:rPr>
          <w:rFonts w:cs="Arial"/>
          <w:sz w:val="20"/>
        </w:rPr>
        <w:t xml:space="preserve">all parts </w:t>
      </w:r>
      <w:r w:rsidR="00ED5BA6" w:rsidRPr="007D5C95">
        <w:rPr>
          <w:rFonts w:cs="Arial"/>
          <w:sz w:val="20"/>
        </w:rPr>
        <w:t>of</w:t>
      </w:r>
      <w:r w:rsidR="002D4C33" w:rsidRPr="007D5C95">
        <w:rPr>
          <w:rFonts w:cs="Arial"/>
          <w:sz w:val="20"/>
        </w:rPr>
        <w:t xml:space="preserve"> this form </w:t>
      </w:r>
      <w:r w:rsidRPr="007D5C95">
        <w:rPr>
          <w:rFonts w:cs="Arial"/>
          <w:b/>
          <w:sz w:val="20"/>
        </w:rPr>
        <w:t>must</w:t>
      </w:r>
      <w:r w:rsidRPr="007D5C95">
        <w:rPr>
          <w:rFonts w:cs="Arial"/>
          <w:sz w:val="20"/>
        </w:rPr>
        <w:t xml:space="preserve"> be completed </w:t>
      </w:r>
      <w:r w:rsidR="00ED5BA6" w:rsidRPr="007D5C95">
        <w:rPr>
          <w:rFonts w:cs="Arial"/>
          <w:sz w:val="20"/>
        </w:rPr>
        <w:t xml:space="preserve">in full </w:t>
      </w:r>
      <w:r w:rsidR="002D4C33" w:rsidRPr="007D5C95">
        <w:rPr>
          <w:rFonts w:cs="Arial"/>
          <w:sz w:val="20"/>
        </w:rPr>
        <w:t xml:space="preserve">and </w:t>
      </w:r>
      <w:r w:rsidR="00ED5BA6" w:rsidRPr="007D5C95">
        <w:rPr>
          <w:rFonts w:cs="Arial"/>
          <w:sz w:val="20"/>
        </w:rPr>
        <w:t xml:space="preserve">all required </w:t>
      </w:r>
      <w:r w:rsidR="002D4C33" w:rsidRPr="007D5C95">
        <w:rPr>
          <w:rFonts w:cs="Arial"/>
          <w:sz w:val="20"/>
        </w:rPr>
        <w:t xml:space="preserve">supporting information </w:t>
      </w:r>
      <w:r w:rsidR="00ED5BA6" w:rsidRPr="007D5C95">
        <w:rPr>
          <w:rFonts w:cs="Arial"/>
          <w:b/>
          <w:sz w:val="20"/>
        </w:rPr>
        <w:t xml:space="preserve">must </w:t>
      </w:r>
      <w:r w:rsidR="00ED5BA6" w:rsidRPr="007D5C95">
        <w:rPr>
          <w:rFonts w:cs="Arial"/>
          <w:sz w:val="20"/>
        </w:rPr>
        <w:t>accompany the</w:t>
      </w:r>
      <w:r w:rsidR="002D4C33" w:rsidRPr="007D5C95">
        <w:rPr>
          <w:rFonts w:cs="Arial"/>
          <w:sz w:val="20"/>
        </w:rPr>
        <w:t xml:space="preserve"> development application.</w:t>
      </w:r>
    </w:p>
    <w:p w14:paraId="6AE63013" w14:textId="07376534" w:rsidR="0045395D" w:rsidRPr="007D5C95" w:rsidRDefault="008D4DB8" w:rsidP="00DB3B54">
      <w:pPr>
        <w:pStyle w:val="NoSpacing"/>
        <w:spacing w:before="120" w:after="120"/>
        <w:ind w:right="45"/>
        <w:rPr>
          <w:rFonts w:cs="Arial"/>
          <w:sz w:val="20"/>
        </w:rPr>
      </w:pPr>
      <w:r w:rsidRPr="007D5C95">
        <w:rPr>
          <w:rFonts w:cs="Arial"/>
          <w:noProof/>
          <w:sz w:val="20"/>
          <w:lang w:eastAsia="en-AU"/>
        </w:rPr>
        <mc:AlternateContent>
          <mc:Choice Requires="wps">
            <w:drawing>
              <wp:anchor distT="0" distB="0" distL="114300" distR="114300" simplePos="0" relativeHeight="251658240" behindDoc="1" locked="0" layoutInCell="1" allowOverlap="1" wp14:anchorId="654C2179" wp14:editId="2D88F02E">
                <wp:simplePos x="0" y="0"/>
                <wp:positionH relativeFrom="margin">
                  <wp:align>left</wp:align>
                </wp:positionH>
                <wp:positionV relativeFrom="paragraph">
                  <wp:posOffset>397869</wp:posOffset>
                </wp:positionV>
                <wp:extent cx="6728460" cy="985520"/>
                <wp:effectExtent l="0" t="0" r="15240" b="24130"/>
                <wp:wrapTight wrapText="bothSides">
                  <wp:wrapPolygon edited="0">
                    <wp:start x="0" y="0"/>
                    <wp:lineTo x="0" y="21711"/>
                    <wp:lineTo x="21588" y="21711"/>
                    <wp:lineTo x="21588"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728460" cy="985520"/>
                        </a:xfrm>
                        <a:prstGeom prst="rect">
                          <a:avLst/>
                        </a:prstGeom>
                        <a:solidFill>
                          <a:sysClr val="window" lastClr="FFFFFF"/>
                        </a:solidFill>
                        <a:ln w="6350">
                          <a:solidFill>
                            <a:prstClr val="black"/>
                          </a:solidFill>
                        </a:ln>
                        <a:effectLst/>
                      </wps:spPr>
                      <wps:txbx>
                        <w:txbxContent>
                          <w:p w14:paraId="1697193A" w14:textId="77777777" w:rsidR="00C24FF0" w:rsidRPr="00153CF5" w:rsidRDefault="00C24FF0" w:rsidP="00ED5BA6">
                            <w:pPr>
                              <w:pStyle w:val="NoSpacing"/>
                              <w:ind w:right="-34"/>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r>
                              <w:rPr>
                                <w:rFonts w:cs="Arial"/>
                                <w:sz w:val="20"/>
                              </w:rPr>
                              <w:t xml:space="preserve">For the purpose of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a planning scheme is</w:t>
                            </w:r>
                            <w:r>
                              <w:rPr>
                                <w:rFonts w:cs="Arial"/>
                                <w:sz w:val="20"/>
                              </w:rPr>
                              <w:t xml:space="preserve"> 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C2179" id="_x0000_t202" coordsize="21600,21600" o:spt="202" path="m,l,21600r21600,l21600,xe">
                <v:stroke joinstyle="miter"/>
                <v:path gradientshapeok="t" o:connecttype="rect"/>
              </v:shapetype>
              <v:shape id="Text Box 6" o:spid="_x0000_s1026" type="#_x0000_t202" style="position:absolute;margin-left:0;margin-top:31.35pt;width:529.8pt;height:7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" fillcolor="window" strokeweight=".5pt">
                <v:textbox>
                  <w:txbxContent>
                    <w:p w14:paraId="1697193A" w14:textId="77777777" w:rsidR="00C24FF0" w:rsidRPr="00153CF5" w:rsidRDefault="00C24FF0" w:rsidP="00ED5BA6">
                      <w:pPr>
                        <w:pStyle w:val="NoSpacing"/>
                        <w:ind w:right="-34"/>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r>
                        <w:rPr>
                          <w:rFonts w:cs="Arial"/>
                          <w:sz w:val="20"/>
                        </w:rPr>
                        <w:t xml:space="preserve">For the purpose of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a planning scheme is</w:t>
                      </w:r>
                      <w:r>
                        <w:rPr>
                          <w:rFonts w:cs="Arial"/>
                          <w:sz w:val="20"/>
                        </w:rPr>
                        <w:t xml:space="preserve"> 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txbxContent>
                </v:textbox>
                <w10:wrap type="tight" anchorx="margin"/>
              </v:shape>
            </w:pict>
          </mc:Fallback>
        </mc:AlternateContent>
      </w:r>
      <w:r w:rsidR="004D7857" w:rsidRPr="007D5C95">
        <w:rPr>
          <w:rFonts w:cs="Arial"/>
          <w:sz w:val="20"/>
        </w:rPr>
        <w:t>One or more a</w:t>
      </w:r>
      <w:r w:rsidR="002D4C33" w:rsidRPr="007D5C95">
        <w:rPr>
          <w:rFonts w:cs="Arial"/>
          <w:sz w:val="20"/>
        </w:rPr>
        <w:t xml:space="preserve">dditional pages may be attached </w:t>
      </w:r>
      <w:r w:rsidR="004D7857" w:rsidRPr="007D5C95">
        <w:rPr>
          <w:rFonts w:cs="Arial"/>
          <w:sz w:val="20"/>
        </w:rPr>
        <w:t>as</w:t>
      </w:r>
      <w:r w:rsidR="002D4C33" w:rsidRPr="007D5C95">
        <w:rPr>
          <w:rFonts w:cs="Arial"/>
          <w:sz w:val="20"/>
        </w:rPr>
        <w:t xml:space="preserve"> a schedule to this development application if there is insufficient space on the form </w:t>
      </w:r>
      <w:r w:rsidR="00642693" w:rsidRPr="007D5C95">
        <w:rPr>
          <w:rFonts w:cs="Arial"/>
          <w:sz w:val="20"/>
        </w:rPr>
        <w:t xml:space="preserve">to </w:t>
      </w:r>
      <w:r w:rsidR="004D7857" w:rsidRPr="007D5C95">
        <w:rPr>
          <w:rFonts w:cs="Arial"/>
          <w:sz w:val="20"/>
        </w:rPr>
        <w:t xml:space="preserve">include all </w:t>
      </w:r>
      <w:r w:rsidR="00642693" w:rsidRPr="007D5C95">
        <w:rPr>
          <w:rFonts w:cs="Arial"/>
          <w:sz w:val="20"/>
        </w:rPr>
        <w:t>the necessary information</w:t>
      </w:r>
      <w:r w:rsidR="002D4C33" w:rsidRPr="007D5C95">
        <w:rPr>
          <w:rFonts w:cs="Arial"/>
          <w:sz w:val="20"/>
        </w:rPr>
        <w:t>.</w:t>
      </w:r>
    </w:p>
    <w:p w14:paraId="1BCF2D4F" w14:textId="0251625E" w:rsidR="00787A55" w:rsidRPr="007D5C95" w:rsidRDefault="00787A55" w:rsidP="008D4DB8">
      <w:pPr>
        <w:pStyle w:val="NoSpacing"/>
        <w:ind w:left="567" w:right="45" w:hanging="567"/>
        <w:rPr>
          <w:rFonts w:cs="Arial"/>
          <w:i/>
          <w:sz w:val="16"/>
        </w:rPr>
      </w:pPr>
      <w:r w:rsidRPr="007D5C95">
        <w:rPr>
          <w:rFonts w:cs="Arial"/>
          <w:b/>
          <w:i/>
          <w:sz w:val="16"/>
        </w:rPr>
        <w:t>Note:</w:t>
      </w:r>
      <w:r w:rsidR="00C2493E" w:rsidRPr="007D5C95">
        <w:rPr>
          <w:rFonts w:cs="Arial"/>
          <w:b/>
          <w:i/>
          <w:sz w:val="16"/>
        </w:rPr>
        <w:tab/>
      </w:r>
      <w:r w:rsidRPr="007D5C95">
        <w:rPr>
          <w:rFonts w:cs="Arial"/>
          <w:i/>
          <w:sz w:val="16"/>
        </w:rPr>
        <w:t xml:space="preserve">All terms used in this form have the meaning given under the Planning Act 2016, </w:t>
      </w:r>
      <w:r w:rsidRPr="007D5C95">
        <w:rPr>
          <w:i/>
          <w:sz w:val="16"/>
        </w:rPr>
        <w:t>the Planning Regulation 2017</w:t>
      </w:r>
      <w:r w:rsidRPr="007D5C95">
        <w:rPr>
          <w:sz w:val="16"/>
        </w:rPr>
        <w:t xml:space="preserve">, </w:t>
      </w:r>
      <w:r w:rsidRPr="007D5C95">
        <w:rPr>
          <w:i/>
          <w:sz w:val="16"/>
        </w:rPr>
        <w:t xml:space="preserve">or the Development Assessment </w:t>
      </w:r>
      <w:r w:rsidR="002D4C33" w:rsidRPr="007D5C95">
        <w:rPr>
          <w:i/>
          <w:sz w:val="16"/>
        </w:rPr>
        <w:t>Rules (</w:t>
      </w:r>
      <w:r w:rsidRPr="007D5C95">
        <w:rPr>
          <w:i/>
          <w:sz w:val="16"/>
        </w:rPr>
        <w:t>DA Rules).</w:t>
      </w:r>
    </w:p>
    <w:p w14:paraId="6275FF23" w14:textId="77777777" w:rsidR="00AD5DE0" w:rsidRPr="007D5C95" w:rsidRDefault="00AD5DE0" w:rsidP="006510FC">
      <w:pPr>
        <w:pStyle w:val="NoSpacing"/>
        <w:spacing w:before="120" w:after="120"/>
        <w:ind w:right="45"/>
      </w:pPr>
    </w:p>
    <w:p w14:paraId="76A76CA2" w14:textId="6F386B37" w:rsidR="00787A55" w:rsidRPr="007D5C95" w:rsidRDefault="00B420ED" w:rsidP="00800B8A">
      <w:pPr>
        <w:pStyle w:val="Heading1"/>
      </w:pPr>
      <w:r w:rsidRPr="007D5C95">
        <w:t>PART 1 – APPLICANT DETAILS</w:t>
      </w:r>
    </w:p>
    <w:p w14:paraId="0FFF860E" w14:textId="77777777" w:rsidR="00787A55" w:rsidRPr="007D5C95" w:rsidRDefault="00787A55" w:rsidP="00DB3B54">
      <w:pPr>
        <w:pStyle w:val="NoSpacing"/>
        <w:ind w:right="45"/>
        <w:rPr>
          <w:rFonts w:cs="Arial"/>
          <w:sz w:val="18"/>
          <w:szCs w:val="22"/>
        </w:rPr>
      </w:pPr>
    </w:p>
    <w:tbl>
      <w:tblPr>
        <w:tblStyle w:val="TableGrid"/>
        <w:tblW w:w="10519" w:type="dxa"/>
        <w:jc w:val="center"/>
        <w:tblLook w:val="04A0" w:firstRow="1" w:lastRow="0" w:firstColumn="1" w:lastColumn="0" w:noHBand="0" w:noVBand="1"/>
      </w:tblPr>
      <w:tblGrid>
        <w:gridCol w:w="4424"/>
        <w:gridCol w:w="6095"/>
      </w:tblGrid>
      <w:tr w:rsidR="00787A55" w:rsidRPr="007D5C95" w14:paraId="51A9345D" w14:textId="77777777" w:rsidTr="00DB3B54">
        <w:trPr>
          <w:jc w:val="center"/>
        </w:trPr>
        <w:tc>
          <w:tcPr>
            <w:tcW w:w="10519" w:type="dxa"/>
            <w:gridSpan w:val="2"/>
            <w:tcBorders>
              <w:top w:val="single" w:sz="4" w:space="0" w:color="auto"/>
              <w:left w:val="single" w:sz="4" w:space="0" w:color="auto"/>
              <w:right w:val="single" w:sz="4" w:space="0" w:color="auto"/>
            </w:tcBorders>
            <w:shd w:val="clear" w:color="auto" w:fill="000000" w:themeFill="text1"/>
          </w:tcPr>
          <w:p w14:paraId="58C67CA9"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1) Applicant details</w:t>
            </w:r>
          </w:p>
        </w:tc>
      </w:tr>
      <w:tr w:rsidR="00787A55" w:rsidRPr="007D5C95" w14:paraId="4945DC98" w14:textId="77777777" w:rsidTr="00DB3B54">
        <w:trPr>
          <w:jc w:val="center"/>
        </w:trPr>
        <w:tc>
          <w:tcPr>
            <w:tcW w:w="4424" w:type="dxa"/>
            <w:tcBorders>
              <w:bottom w:val="single" w:sz="4" w:space="0" w:color="auto"/>
            </w:tcBorders>
            <w:shd w:val="clear" w:color="auto" w:fill="F2F2F2" w:themeFill="background1" w:themeFillShade="F2"/>
          </w:tcPr>
          <w:p w14:paraId="634AACE0"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Applicant name(s) </w:t>
            </w:r>
            <w:r w:rsidRPr="007D5C95">
              <w:rPr>
                <w:rFonts w:eastAsia="MS Gothic" w:cs="Arial"/>
                <w:sz w:val="16"/>
                <w:szCs w:val="16"/>
              </w:rPr>
              <w:t>(</w:t>
            </w:r>
            <w:r w:rsidRPr="007D5C95">
              <w:rPr>
                <w:rFonts w:eastAsia="MS Gothic" w:cs="Arial"/>
                <w:i/>
                <w:sz w:val="16"/>
                <w:szCs w:val="16"/>
              </w:rPr>
              <w:t>individual or company full name</w:t>
            </w:r>
            <w:r w:rsidRPr="007D5C95">
              <w:rPr>
                <w:rFonts w:eastAsia="MS Gothic" w:cs="Arial"/>
                <w:sz w:val="16"/>
                <w:szCs w:val="16"/>
              </w:rPr>
              <w:t>)</w:t>
            </w:r>
          </w:p>
        </w:tc>
        <w:tc>
          <w:tcPr>
            <w:tcW w:w="6095" w:type="dxa"/>
            <w:tcBorders>
              <w:bottom w:val="single" w:sz="4" w:space="0" w:color="auto"/>
            </w:tcBorders>
            <w:shd w:val="clear" w:color="auto" w:fill="auto"/>
            <w:vAlign w:val="center"/>
          </w:tcPr>
          <w:p w14:paraId="42D6E617" w14:textId="77777777" w:rsidR="00787A55" w:rsidRPr="007D5C95" w:rsidRDefault="00787A55" w:rsidP="008D4DB8">
            <w:pPr>
              <w:pStyle w:val="NoSpacing"/>
              <w:spacing w:before="40" w:after="40"/>
              <w:rPr>
                <w:rFonts w:cs="Arial"/>
                <w:sz w:val="20"/>
                <w:szCs w:val="20"/>
              </w:rPr>
            </w:pPr>
          </w:p>
        </w:tc>
      </w:tr>
      <w:tr w:rsidR="00787A55" w:rsidRPr="007D5C95" w14:paraId="6FC19510" w14:textId="77777777" w:rsidTr="00DB3B54">
        <w:trPr>
          <w:trHeight w:val="363"/>
          <w:jc w:val="center"/>
        </w:trPr>
        <w:tc>
          <w:tcPr>
            <w:tcW w:w="4424" w:type="dxa"/>
            <w:tcBorders>
              <w:bottom w:val="single" w:sz="4" w:space="0" w:color="auto"/>
            </w:tcBorders>
            <w:shd w:val="clear" w:color="auto" w:fill="F2F2F2" w:themeFill="background1" w:themeFillShade="F2"/>
          </w:tcPr>
          <w:p w14:paraId="182C7DB3" w14:textId="77777777" w:rsidR="00787A55" w:rsidRPr="007D5C95" w:rsidRDefault="00787A55" w:rsidP="008D4DB8">
            <w:pPr>
              <w:pStyle w:val="NoSpacing"/>
              <w:spacing w:before="40" w:after="40"/>
              <w:ind w:right="34"/>
              <w:rPr>
                <w:rFonts w:eastAsia="MS Gothic" w:cs="Arial"/>
                <w:sz w:val="20"/>
              </w:rPr>
            </w:pPr>
            <w:r w:rsidRPr="007D5C95">
              <w:rPr>
                <w:rFonts w:eastAsia="MS Gothic" w:cs="Arial"/>
                <w:sz w:val="20"/>
              </w:rPr>
              <w:t xml:space="preserve">Contact name </w:t>
            </w:r>
            <w:r w:rsidRPr="007D5C95">
              <w:rPr>
                <w:rFonts w:eastAsia="MS Gothic" w:cs="Arial"/>
                <w:i/>
                <w:sz w:val="16"/>
                <w:szCs w:val="16"/>
              </w:rPr>
              <w:t>(only applicable for companies)</w:t>
            </w:r>
          </w:p>
        </w:tc>
        <w:tc>
          <w:tcPr>
            <w:tcW w:w="6095" w:type="dxa"/>
            <w:tcBorders>
              <w:bottom w:val="single" w:sz="4" w:space="0" w:color="auto"/>
            </w:tcBorders>
            <w:shd w:val="clear" w:color="auto" w:fill="auto"/>
            <w:vAlign w:val="center"/>
          </w:tcPr>
          <w:p w14:paraId="7DDF04A1" w14:textId="77777777" w:rsidR="00787A55" w:rsidRPr="007D5C95" w:rsidRDefault="00787A55" w:rsidP="008D4DB8">
            <w:pPr>
              <w:pStyle w:val="NoSpacing"/>
              <w:spacing w:before="40" w:after="40"/>
              <w:rPr>
                <w:rFonts w:cs="Arial"/>
                <w:sz w:val="20"/>
                <w:szCs w:val="20"/>
              </w:rPr>
            </w:pPr>
          </w:p>
        </w:tc>
      </w:tr>
      <w:tr w:rsidR="00787A55" w:rsidRPr="007D5C95" w14:paraId="2B82DC05" w14:textId="77777777" w:rsidTr="00DB3B54">
        <w:trPr>
          <w:trHeight w:val="271"/>
          <w:jc w:val="center"/>
        </w:trPr>
        <w:tc>
          <w:tcPr>
            <w:tcW w:w="4424" w:type="dxa"/>
            <w:shd w:val="clear" w:color="auto" w:fill="F2F2F2" w:themeFill="background1" w:themeFillShade="F2"/>
          </w:tcPr>
          <w:p w14:paraId="70807B53" w14:textId="77777777" w:rsidR="00787A55" w:rsidRPr="007D5C95" w:rsidRDefault="00787A55" w:rsidP="008D4DB8">
            <w:pPr>
              <w:pStyle w:val="NoSpacing"/>
              <w:spacing w:before="40" w:after="40"/>
              <w:ind w:right="-164"/>
              <w:rPr>
                <w:rFonts w:eastAsia="MS Gothic" w:cs="Arial"/>
                <w:sz w:val="18"/>
              </w:rPr>
            </w:pPr>
            <w:r w:rsidRPr="007D5C95">
              <w:rPr>
                <w:rFonts w:eastAsia="MS Gothic" w:cs="Arial"/>
                <w:sz w:val="20"/>
              </w:rPr>
              <w:t xml:space="preserve">Postal address </w:t>
            </w:r>
            <w:r w:rsidRPr="007D5C95">
              <w:rPr>
                <w:rFonts w:eastAsia="MS Gothic" w:cs="Arial"/>
                <w:i/>
                <w:sz w:val="16"/>
                <w:szCs w:val="16"/>
              </w:rPr>
              <w:t>(P.O. Box or street address)</w:t>
            </w:r>
          </w:p>
        </w:tc>
        <w:tc>
          <w:tcPr>
            <w:tcW w:w="6095" w:type="dxa"/>
            <w:shd w:val="clear" w:color="auto" w:fill="auto"/>
            <w:vAlign w:val="center"/>
          </w:tcPr>
          <w:p w14:paraId="0C080A61" w14:textId="77777777" w:rsidR="00787A55" w:rsidRPr="007D5C95" w:rsidRDefault="00787A55" w:rsidP="008D4DB8">
            <w:pPr>
              <w:pStyle w:val="NoSpacing"/>
              <w:spacing w:before="40" w:after="40"/>
              <w:rPr>
                <w:rFonts w:cs="Arial"/>
                <w:sz w:val="20"/>
                <w:szCs w:val="20"/>
              </w:rPr>
            </w:pPr>
          </w:p>
        </w:tc>
      </w:tr>
      <w:tr w:rsidR="00787A55" w:rsidRPr="007D5C95" w14:paraId="1BD445E1" w14:textId="77777777" w:rsidTr="00DB3B54">
        <w:trPr>
          <w:jc w:val="center"/>
        </w:trPr>
        <w:tc>
          <w:tcPr>
            <w:tcW w:w="4424" w:type="dxa"/>
            <w:tcBorders>
              <w:bottom w:val="single" w:sz="4" w:space="0" w:color="auto"/>
            </w:tcBorders>
            <w:shd w:val="clear" w:color="auto" w:fill="F2F2F2" w:themeFill="background1" w:themeFillShade="F2"/>
          </w:tcPr>
          <w:p w14:paraId="563F68CF"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Suburb</w:t>
            </w:r>
          </w:p>
        </w:tc>
        <w:tc>
          <w:tcPr>
            <w:tcW w:w="6095" w:type="dxa"/>
            <w:tcBorders>
              <w:bottom w:val="single" w:sz="4" w:space="0" w:color="auto"/>
            </w:tcBorders>
            <w:shd w:val="clear" w:color="auto" w:fill="auto"/>
          </w:tcPr>
          <w:p w14:paraId="59A4A17E" w14:textId="77777777" w:rsidR="00787A55" w:rsidRPr="007D5C95" w:rsidRDefault="00787A55" w:rsidP="008D4DB8">
            <w:pPr>
              <w:pStyle w:val="NoSpacing"/>
              <w:spacing w:before="40" w:after="40"/>
              <w:rPr>
                <w:rFonts w:cs="Arial"/>
                <w:sz w:val="20"/>
                <w:szCs w:val="20"/>
              </w:rPr>
            </w:pPr>
          </w:p>
        </w:tc>
      </w:tr>
      <w:tr w:rsidR="00787A55" w:rsidRPr="007D5C95" w14:paraId="7AB7728E" w14:textId="77777777" w:rsidTr="00DB3B54">
        <w:trPr>
          <w:jc w:val="center"/>
        </w:trPr>
        <w:tc>
          <w:tcPr>
            <w:tcW w:w="4424" w:type="dxa"/>
            <w:tcBorders>
              <w:bottom w:val="single" w:sz="4" w:space="0" w:color="auto"/>
            </w:tcBorders>
            <w:shd w:val="clear" w:color="auto" w:fill="F2F2F2" w:themeFill="background1" w:themeFillShade="F2"/>
          </w:tcPr>
          <w:p w14:paraId="398979D1" w14:textId="77777777" w:rsidR="00787A55" w:rsidRPr="007D5C95" w:rsidDel="00505180" w:rsidRDefault="00787A55" w:rsidP="008D4DB8">
            <w:pPr>
              <w:pStyle w:val="NoSpacing"/>
              <w:spacing w:before="40" w:after="40"/>
              <w:ind w:right="-165"/>
              <w:rPr>
                <w:rFonts w:eastAsia="MS Gothic" w:cs="Arial"/>
                <w:sz w:val="20"/>
              </w:rPr>
            </w:pPr>
            <w:r w:rsidRPr="007D5C95">
              <w:rPr>
                <w:rFonts w:eastAsia="MS Gothic" w:cs="Arial"/>
                <w:sz w:val="20"/>
              </w:rPr>
              <w:t>State</w:t>
            </w:r>
          </w:p>
        </w:tc>
        <w:tc>
          <w:tcPr>
            <w:tcW w:w="6095" w:type="dxa"/>
            <w:tcBorders>
              <w:bottom w:val="single" w:sz="4" w:space="0" w:color="auto"/>
            </w:tcBorders>
            <w:shd w:val="clear" w:color="auto" w:fill="auto"/>
          </w:tcPr>
          <w:p w14:paraId="6A131FCA" w14:textId="77777777" w:rsidR="00787A55" w:rsidRPr="007D5C95" w:rsidRDefault="00787A55" w:rsidP="008D4DB8">
            <w:pPr>
              <w:pStyle w:val="NoSpacing"/>
              <w:spacing w:before="40" w:after="40"/>
              <w:rPr>
                <w:rFonts w:cs="Arial"/>
                <w:sz w:val="20"/>
                <w:szCs w:val="20"/>
              </w:rPr>
            </w:pPr>
          </w:p>
        </w:tc>
      </w:tr>
      <w:tr w:rsidR="00787A55" w:rsidRPr="007D5C95" w14:paraId="7075FAEA" w14:textId="77777777" w:rsidTr="00DB3B54">
        <w:trPr>
          <w:jc w:val="center"/>
        </w:trPr>
        <w:tc>
          <w:tcPr>
            <w:tcW w:w="4424" w:type="dxa"/>
            <w:tcBorders>
              <w:bottom w:val="single" w:sz="4" w:space="0" w:color="auto"/>
            </w:tcBorders>
            <w:shd w:val="clear" w:color="auto" w:fill="F2F2F2" w:themeFill="background1" w:themeFillShade="F2"/>
          </w:tcPr>
          <w:p w14:paraId="6AB29A2F" w14:textId="77777777" w:rsidR="00787A55" w:rsidRPr="007D5C95" w:rsidDel="00505180" w:rsidRDefault="00787A55" w:rsidP="008D4DB8">
            <w:pPr>
              <w:pStyle w:val="NoSpacing"/>
              <w:spacing w:before="40" w:after="40"/>
              <w:ind w:right="-165"/>
              <w:rPr>
                <w:rFonts w:eastAsia="MS Gothic" w:cs="Arial"/>
                <w:sz w:val="20"/>
              </w:rPr>
            </w:pPr>
            <w:r w:rsidRPr="007D5C95">
              <w:rPr>
                <w:rFonts w:cs="Arial"/>
                <w:sz w:val="20"/>
                <w:szCs w:val="20"/>
              </w:rPr>
              <w:t>Postcode</w:t>
            </w:r>
          </w:p>
        </w:tc>
        <w:tc>
          <w:tcPr>
            <w:tcW w:w="6095" w:type="dxa"/>
            <w:tcBorders>
              <w:bottom w:val="single" w:sz="4" w:space="0" w:color="auto"/>
            </w:tcBorders>
            <w:shd w:val="clear" w:color="auto" w:fill="auto"/>
          </w:tcPr>
          <w:p w14:paraId="60D1ECCA" w14:textId="77777777" w:rsidR="00787A55" w:rsidRPr="007D5C95" w:rsidRDefault="00787A55" w:rsidP="008D4DB8">
            <w:pPr>
              <w:pStyle w:val="NoSpacing"/>
              <w:spacing w:before="40" w:after="40"/>
              <w:rPr>
                <w:rFonts w:cs="Arial"/>
                <w:sz w:val="20"/>
                <w:szCs w:val="20"/>
              </w:rPr>
            </w:pPr>
          </w:p>
        </w:tc>
      </w:tr>
      <w:tr w:rsidR="00787A55" w:rsidRPr="007D5C95" w14:paraId="6AD5716D" w14:textId="77777777" w:rsidTr="00DB3B54">
        <w:trPr>
          <w:jc w:val="center"/>
        </w:trPr>
        <w:tc>
          <w:tcPr>
            <w:tcW w:w="4424" w:type="dxa"/>
            <w:tcBorders>
              <w:bottom w:val="single" w:sz="4" w:space="0" w:color="auto"/>
            </w:tcBorders>
            <w:shd w:val="clear" w:color="auto" w:fill="F2F2F2" w:themeFill="background1" w:themeFillShade="F2"/>
          </w:tcPr>
          <w:p w14:paraId="7927D4AC"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Country</w:t>
            </w:r>
          </w:p>
        </w:tc>
        <w:tc>
          <w:tcPr>
            <w:tcW w:w="6095" w:type="dxa"/>
            <w:tcBorders>
              <w:bottom w:val="single" w:sz="4" w:space="0" w:color="auto"/>
            </w:tcBorders>
            <w:shd w:val="clear" w:color="auto" w:fill="auto"/>
          </w:tcPr>
          <w:p w14:paraId="0816B975" w14:textId="77777777" w:rsidR="00787A55" w:rsidRPr="007D5C95" w:rsidRDefault="00787A55" w:rsidP="008D4DB8">
            <w:pPr>
              <w:pStyle w:val="NoSpacing"/>
              <w:spacing w:before="40" w:after="40"/>
              <w:rPr>
                <w:rFonts w:cs="Arial"/>
                <w:sz w:val="20"/>
                <w:szCs w:val="20"/>
              </w:rPr>
            </w:pPr>
          </w:p>
        </w:tc>
      </w:tr>
      <w:tr w:rsidR="00787A55" w:rsidRPr="007D5C95" w14:paraId="234769B9" w14:textId="77777777" w:rsidTr="00DB3B54">
        <w:trPr>
          <w:jc w:val="center"/>
        </w:trPr>
        <w:tc>
          <w:tcPr>
            <w:tcW w:w="4424" w:type="dxa"/>
            <w:tcBorders>
              <w:bottom w:val="single" w:sz="4" w:space="0" w:color="auto"/>
            </w:tcBorders>
            <w:shd w:val="clear" w:color="auto" w:fill="F2F2F2" w:themeFill="background1" w:themeFillShade="F2"/>
          </w:tcPr>
          <w:p w14:paraId="196D5E15"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Contact </w:t>
            </w:r>
            <w:r w:rsidR="002D4C33" w:rsidRPr="007D5C95">
              <w:rPr>
                <w:rFonts w:eastAsia="MS Gothic" w:cs="Arial"/>
                <w:sz w:val="20"/>
              </w:rPr>
              <w:t>number</w:t>
            </w:r>
          </w:p>
        </w:tc>
        <w:tc>
          <w:tcPr>
            <w:tcW w:w="6095" w:type="dxa"/>
            <w:tcBorders>
              <w:bottom w:val="single" w:sz="4" w:space="0" w:color="auto"/>
            </w:tcBorders>
            <w:shd w:val="clear" w:color="auto" w:fill="auto"/>
          </w:tcPr>
          <w:p w14:paraId="13BF0C4C" w14:textId="77777777" w:rsidR="00787A55" w:rsidRPr="007D5C95" w:rsidRDefault="00787A55" w:rsidP="008D4DB8">
            <w:pPr>
              <w:pStyle w:val="NoSpacing"/>
              <w:spacing w:before="40" w:after="40"/>
              <w:rPr>
                <w:rFonts w:cs="Arial"/>
                <w:sz w:val="20"/>
                <w:szCs w:val="20"/>
              </w:rPr>
            </w:pPr>
          </w:p>
        </w:tc>
      </w:tr>
      <w:tr w:rsidR="00787A55" w:rsidRPr="007D5C95" w14:paraId="1F5A81B0" w14:textId="77777777" w:rsidTr="00DB3B54">
        <w:trPr>
          <w:trHeight w:val="47"/>
          <w:jc w:val="center"/>
        </w:trPr>
        <w:tc>
          <w:tcPr>
            <w:tcW w:w="4424" w:type="dxa"/>
            <w:tcBorders>
              <w:bottom w:val="single" w:sz="4" w:space="0" w:color="auto"/>
            </w:tcBorders>
            <w:shd w:val="clear" w:color="auto" w:fill="F2F2F2" w:themeFill="background1" w:themeFillShade="F2"/>
            <w:vAlign w:val="center"/>
          </w:tcPr>
          <w:p w14:paraId="05AF94D5"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Email address </w:t>
            </w:r>
            <w:r w:rsidRPr="007D5C95">
              <w:rPr>
                <w:rFonts w:eastAsia="MS Gothic" w:cs="Arial"/>
                <w:i/>
                <w:sz w:val="16"/>
                <w:szCs w:val="16"/>
              </w:rPr>
              <w:t>(non-mandatory)</w:t>
            </w:r>
          </w:p>
        </w:tc>
        <w:tc>
          <w:tcPr>
            <w:tcW w:w="6095" w:type="dxa"/>
            <w:tcBorders>
              <w:bottom w:val="single" w:sz="4" w:space="0" w:color="auto"/>
            </w:tcBorders>
            <w:shd w:val="clear" w:color="auto" w:fill="auto"/>
            <w:vAlign w:val="center"/>
          </w:tcPr>
          <w:p w14:paraId="3BED72D1" w14:textId="77777777" w:rsidR="00787A55" w:rsidRPr="007D5C95" w:rsidRDefault="00787A55" w:rsidP="008D4DB8">
            <w:pPr>
              <w:pStyle w:val="NoSpacing"/>
              <w:tabs>
                <w:tab w:val="left" w:pos="3784"/>
              </w:tabs>
              <w:spacing w:before="40" w:after="40"/>
              <w:ind w:right="-165"/>
              <w:rPr>
                <w:rFonts w:cs="Arial"/>
                <w:sz w:val="20"/>
                <w:szCs w:val="20"/>
              </w:rPr>
            </w:pPr>
          </w:p>
        </w:tc>
      </w:tr>
      <w:tr w:rsidR="00787A55" w:rsidRPr="007D5C95" w14:paraId="649B5229" w14:textId="77777777" w:rsidTr="00DB3B54">
        <w:trPr>
          <w:trHeight w:val="47"/>
          <w:jc w:val="center"/>
        </w:trPr>
        <w:tc>
          <w:tcPr>
            <w:tcW w:w="4424" w:type="dxa"/>
            <w:tcBorders>
              <w:bottom w:val="single" w:sz="4" w:space="0" w:color="auto"/>
            </w:tcBorders>
            <w:shd w:val="clear" w:color="auto" w:fill="F2F2F2" w:themeFill="background1" w:themeFillShade="F2"/>
            <w:vAlign w:val="center"/>
          </w:tcPr>
          <w:p w14:paraId="6E2DF488"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Mobile number </w:t>
            </w:r>
            <w:r w:rsidRPr="007D5C95">
              <w:rPr>
                <w:rFonts w:eastAsia="MS Gothic" w:cs="Arial"/>
                <w:i/>
                <w:sz w:val="16"/>
                <w:szCs w:val="16"/>
              </w:rPr>
              <w:t>(non-mandatory)</w:t>
            </w:r>
          </w:p>
        </w:tc>
        <w:tc>
          <w:tcPr>
            <w:tcW w:w="6095" w:type="dxa"/>
            <w:tcBorders>
              <w:bottom w:val="single" w:sz="4" w:space="0" w:color="auto"/>
            </w:tcBorders>
            <w:shd w:val="clear" w:color="auto" w:fill="auto"/>
            <w:vAlign w:val="center"/>
          </w:tcPr>
          <w:p w14:paraId="740AFD10" w14:textId="77777777" w:rsidR="00787A55" w:rsidRPr="007D5C95" w:rsidRDefault="00787A55" w:rsidP="008D4DB8">
            <w:pPr>
              <w:pStyle w:val="NoSpacing"/>
              <w:spacing w:before="40" w:after="40"/>
              <w:rPr>
                <w:rFonts w:cs="Arial"/>
                <w:sz w:val="20"/>
                <w:szCs w:val="20"/>
              </w:rPr>
            </w:pPr>
          </w:p>
        </w:tc>
      </w:tr>
      <w:tr w:rsidR="00787A55" w:rsidRPr="007D5C95" w14:paraId="6C087915" w14:textId="77777777" w:rsidTr="00DB3B54">
        <w:trPr>
          <w:trHeight w:val="47"/>
          <w:jc w:val="center"/>
        </w:trPr>
        <w:tc>
          <w:tcPr>
            <w:tcW w:w="4424" w:type="dxa"/>
            <w:tcBorders>
              <w:bottom w:val="single" w:sz="4" w:space="0" w:color="auto"/>
            </w:tcBorders>
            <w:shd w:val="clear" w:color="auto" w:fill="F2F2F2" w:themeFill="background1" w:themeFillShade="F2"/>
            <w:vAlign w:val="center"/>
          </w:tcPr>
          <w:p w14:paraId="35ABD8C5"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Fax number </w:t>
            </w:r>
            <w:r w:rsidRPr="007D5C95">
              <w:rPr>
                <w:rFonts w:eastAsia="MS Gothic" w:cs="Arial"/>
                <w:i/>
                <w:sz w:val="16"/>
                <w:szCs w:val="16"/>
              </w:rPr>
              <w:t>(non-mandatory)</w:t>
            </w:r>
          </w:p>
        </w:tc>
        <w:tc>
          <w:tcPr>
            <w:tcW w:w="6095" w:type="dxa"/>
            <w:tcBorders>
              <w:bottom w:val="single" w:sz="4" w:space="0" w:color="auto"/>
            </w:tcBorders>
            <w:shd w:val="clear" w:color="auto" w:fill="auto"/>
            <w:vAlign w:val="center"/>
          </w:tcPr>
          <w:p w14:paraId="1CA7CA4C" w14:textId="77777777" w:rsidR="00787A55" w:rsidRPr="007D5C95" w:rsidRDefault="00787A55" w:rsidP="008D4DB8">
            <w:pPr>
              <w:pStyle w:val="NoSpacing"/>
              <w:spacing w:before="40" w:after="40"/>
              <w:rPr>
                <w:rFonts w:cs="Arial"/>
                <w:sz w:val="20"/>
                <w:szCs w:val="20"/>
              </w:rPr>
            </w:pPr>
          </w:p>
        </w:tc>
      </w:tr>
      <w:tr w:rsidR="00787A55" w:rsidRPr="007D5C95" w14:paraId="661888C5" w14:textId="77777777" w:rsidTr="00DB3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jc w:val="center"/>
        </w:trPr>
        <w:tc>
          <w:tcPr>
            <w:tcW w:w="4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1A12AB" w14:textId="77777777"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Applicant’s reference number(s) </w:t>
            </w:r>
            <w:r w:rsidRPr="007D5C95">
              <w:rPr>
                <w:rFonts w:eastAsia="MS Gothic" w:cs="Arial"/>
                <w:i/>
                <w:sz w:val="16"/>
                <w:szCs w:val="16"/>
              </w:rPr>
              <w:t>(if applicable)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F4ADD4C" w14:textId="77777777" w:rsidR="00787A55" w:rsidRPr="007D5C95" w:rsidRDefault="00787A55" w:rsidP="008D4DB8">
            <w:pPr>
              <w:pStyle w:val="NoSpacing"/>
              <w:spacing w:before="40" w:after="40"/>
              <w:rPr>
                <w:rFonts w:cs="Arial"/>
                <w:sz w:val="20"/>
                <w:szCs w:val="20"/>
              </w:rPr>
            </w:pPr>
          </w:p>
        </w:tc>
      </w:tr>
      <w:tr w:rsidR="009F27DC" w:rsidRPr="007D5C95" w14:paraId="3446513D" w14:textId="77777777" w:rsidTr="00424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B097123" w14:textId="3EC1D55A" w:rsidR="009F27DC" w:rsidRPr="007D5C95" w:rsidRDefault="00770C4E" w:rsidP="004249EC">
            <w:pPr>
              <w:pStyle w:val="NoSpacing"/>
              <w:numPr>
                <w:ilvl w:val="1"/>
                <w:numId w:val="41"/>
              </w:numPr>
              <w:spacing w:before="40" w:after="40"/>
              <w:rPr>
                <w:rFonts w:cs="Arial"/>
                <w:sz w:val="20"/>
                <w:szCs w:val="20"/>
              </w:rPr>
            </w:pPr>
            <w:r>
              <w:rPr>
                <w:rFonts w:cs="Arial"/>
                <w:sz w:val="20"/>
                <w:szCs w:val="20"/>
              </w:rPr>
              <w:t xml:space="preserve"> </w:t>
            </w:r>
            <w:r w:rsidR="009F27DC">
              <w:rPr>
                <w:rFonts w:cs="Arial"/>
                <w:sz w:val="20"/>
                <w:szCs w:val="20"/>
              </w:rPr>
              <w:t>Home-based business</w:t>
            </w:r>
          </w:p>
        </w:tc>
      </w:tr>
      <w:tr w:rsidR="009F27DC" w:rsidRPr="007D5C95" w14:paraId="31FAD058" w14:textId="77777777" w:rsidTr="00424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835F5" w14:textId="02382839" w:rsidR="009F27DC" w:rsidRPr="004249EC" w:rsidRDefault="009F27DC" w:rsidP="004249EC">
            <w:pPr>
              <w:pStyle w:val="NoSpacing"/>
              <w:spacing w:before="40" w:after="40"/>
              <w:rPr>
                <w:rFonts w:cs="Arial"/>
                <w:i/>
                <w:iCs/>
                <w:sz w:val="20"/>
                <w:shd w:val="clear" w:color="auto" w:fill="FFFFFF" w:themeFill="background1"/>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Pr>
                <w:rFonts w:cs="Arial"/>
                <w:sz w:val="20"/>
                <w:shd w:val="clear" w:color="auto" w:fill="FFFFFF" w:themeFill="background1"/>
              </w:rPr>
              <w:t xml:space="preserve"> Personal details to remain private in accordance with section 264(6) of </w:t>
            </w:r>
            <w:r w:rsidRPr="00CC6A1E">
              <w:rPr>
                <w:rFonts w:cs="Arial"/>
                <w:i/>
                <w:iCs/>
                <w:sz w:val="20"/>
                <w:shd w:val="clear" w:color="auto" w:fill="FFFFFF" w:themeFill="background1"/>
              </w:rPr>
              <w:t>Planning Act 2016</w:t>
            </w:r>
          </w:p>
        </w:tc>
      </w:tr>
    </w:tbl>
    <w:p w14:paraId="2791B16D" w14:textId="77777777" w:rsidR="009F27DC" w:rsidRPr="007D5C95" w:rsidRDefault="009F27DC" w:rsidP="00DB3B54">
      <w:pPr>
        <w:pStyle w:val="NoSpacing"/>
        <w:ind w:right="45"/>
        <w:rPr>
          <w:rFonts w:cs="Arial"/>
          <w:sz w:val="18"/>
          <w:szCs w:val="22"/>
        </w:rPr>
      </w:pPr>
    </w:p>
    <w:tbl>
      <w:tblPr>
        <w:tblStyle w:val="TableGrid"/>
        <w:tblW w:w="10519" w:type="dxa"/>
        <w:jc w:val="center"/>
        <w:tblLayout w:type="fixed"/>
        <w:tblLook w:val="04A0" w:firstRow="1" w:lastRow="0" w:firstColumn="1" w:lastColumn="0" w:noHBand="0" w:noVBand="1"/>
      </w:tblPr>
      <w:tblGrid>
        <w:gridCol w:w="9923"/>
        <w:gridCol w:w="596"/>
      </w:tblGrid>
      <w:tr w:rsidR="00787A55" w:rsidRPr="007D5C95" w14:paraId="18B86A22" w14:textId="77777777" w:rsidTr="00DB3B54">
        <w:trPr>
          <w:jc w:val="center"/>
        </w:trPr>
        <w:tc>
          <w:tcPr>
            <w:tcW w:w="10519" w:type="dxa"/>
            <w:gridSpan w:val="2"/>
            <w:tcBorders>
              <w:bottom w:val="single" w:sz="4" w:space="0" w:color="FFFFFF" w:themeColor="background1"/>
            </w:tcBorders>
            <w:shd w:val="clear" w:color="auto" w:fill="000000" w:themeFill="text1"/>
          </w:tcPr>
          <w:p w14:paraId="03ACD6C8" w14:textId="77777777" w:rsidR="00787A55" w:rsidRPr="007D5C95" w:rsidRDefault="00787A55" w:rsidP="008D4DB8">
            <w:pPr>
              <w:pStyle w:val="NoSpacing"/>
              <w:spacing w:before="40" w:after="40"/>
              <w:ind w:right="-165"/>
              <w:rPr>
                <w:rFonts w:cs="Arial"/>
                <w:i/>
                <w:sz w:val="16"/>
              </w:rPr>
            </w:pPr>
            <w:r w:rsidRPr="007D5C95">
              <w:rPr>
                <w:rFonts w:cs="Arial"/>
                <w:sz w:val="20"/>
              </w:rPr>
              <w:t>2) Owner’s consent</w:t>
            </w:r>
          </w:p>
        </w:tc>
      </w:tr>
      <w:tr w:rsidR="00787A55" w:rsidRPr="007D5C95" w14:paraId="3E58FB92" w14:textId="77777777" w:rsidTr="00DB3B54">
        <w:trPr>
          <w:trHeight w:val="351"/>
          <w:jc w:val="center"/>
        </w:trPr>
        <w:tc>
          <w:tcPr>
            <w:tcW w:w="10519" w:type="dxa"/>
            <w:gridSpan w:val="2"/>
            <w:tcBorders>
              <w:top w:val="single" w:sz="4" w:space="0" w:color="FFFFFF" w:themeColor="background1"/>
              <w:bottom w:val="single" w:sz="4" w:space="0" w:color="auto"/>
            </w:tcBorders>
            <w:shd w:val="clear" w:color="auto" w:fill="000000" w:themeFill="text1"/>
          </w:tcPr>
          <w:p w14:paraId="75CC6C05" w14:textId="77777777" w:rsidR="00787A55" w:rsidRPr="007D5C95" w:rsidRDefault="00787A55" w:rsidP="008D4DB8">
            <w:pPr>
              <w:spacing w:before="40" w:after="40"/>
              <w:rPr>
                <w:rFonts w:cs="Arial"/>
                <w:sz w:val="20"/>
              </w:rPr>
            </w:pPr>
            <w:r w:rsidRPr="007D5C95">
              <w:rPr>
                <w:rFonts w:cs="Arial"/>
                <w:sz w:val="20"/>
              </w:rPr>
              <w:t xml:space="preserve">2.1) </w:t>
            </w:r>
            <w:r w:rsidR="00364AB4" w:rsidRPr="007D5C95">
              <w:rPr>
                <w:rFonts w:cs="Arial"/>
                <w:sz w:val="20"/>
              </w:rPr>
              <w:t>Is written consent of the owner required for this development application?</w:t>
            </w:r>
          </w:p>
        </w:tc>
      </w:tr>
      <w:tr w:rsidR="00787A55" w:rsidRPr="007D5C95" w14:paraId="53723790" w14:textId="77777777" w:rsidTr="00DB3B54">
        <w:trPr>
          <w:trHeight w:val="251"/>
          <w:jc w:val="center"/>
        </w:trPr>
        <w:tc>
          <w:tcPr>
            <w:tcW w:w="9923" w:type="dxa"/>
            <w:tcBorders>
              <w:top w:val="single" w:sz="4" w:space="0" w:color="auto"/>
              <w:bottom w:val="single" w:sz="4" w:space="0" w:color="auto"/>
              <w:right w:val="nil"/>
            </w:tcBorders>
            <w:shd w:val="clear" w:color="auto" w:fill="F2F2F2" w:themeFill="background1" w:themeFillShade="F2"/>
          </w:tcPr>
          <w:p w14:paraId="76B7DE56" w14:textId="77777777" w:rsidR="00787A55" w:rsidRPr="007D5C95" w:rsidRDefault="00787A55"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w:t>
            </w:r>
            <w:r w:rsidR="0033122D" w:rsidRPr="007D5C95">
              <w:rPr>
                <w:rFonts w:cs="Arial"/>
                <w:sz w:val="20"/>
              </w:rPr>
              <w:t xml:space="preserve"> </w:t>
            </w:r>
            <w:r w:rsidR="00364AB4" w:rsidRPr="007D5C95">
              <w:rPr>
                <w:rFonts w:cs="Arial"/>
                <w:sz w:val="20"/>
              </w:rPr>
              <w:t>the written consent of the owner(s)</w:t>
            </w:r>
            <w:r w:rsidR="005616ED" w:rsidRPr="007D5C95">
              <w:rPr>
                <w:rFonts w:cs="Arial"/>
                <w:sz w:val="20"/>
              </w:rPr>
              <w:t xml:space="preserve"> is attached to this development application </w:t>
            </w:r>
          </w:p>
          <w:p w14:paraId="06D98255" w14:textId="77777777" w:rsidR="00787A55" w:rsidRPr="007D5C95" w:rsidRDefault="00787A55"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 – proceed to 3</w:t>
            </w:r>
            <w:r w:rsidR="00CE1B9E" w:rsidRPr="007D5C95">
              <w:rPr>
                <w:rFonts w:cs="Arial"/>
                <w:sz w:val="20"/>
              </w:rPr>
              <w:t>)</w:t>
            </w:r>
          </w:p>
        </w:tc>
        <w:tc>
          <w:tcPr>
            <w:tcW w:w="596" w:type="dxa"/>
            <w:tcBorders>
              <w:top w:val="single" w:sz="4" w:space="0" w:color="auto"/>
              <w:left w:val="nil"/>
              <w:bottom w:val="single" w:sz="4" w:space="0" w:color="auto"/>
            </w:tcBorders>
            <w:shd w:val="clear" w:color="auto" w:fill="F2F2F2" w:themeFill="background1" w:themeFillShade="F2"/>
          </w:tcPr>
          <w:p w14:paraId="6169985F" w14:textId="77777777" w:rsidR="00787A55" w:rsidRPr="007D5C95" w:rsidRDefault="00787A55" w:rsidP="008D4DB8">
            <w:pPr>
              <w:spacing w:before="40" w:after="40"/>
              <w:ind w:firstLine="179"/>
              <w:rPr>
                <w:rFonts w:cs="Arial"/>
                <w:sz w:val="20"/>
              </w:rPr>
            </w:pPr>
            <w:r w:rsidRPr="007D5C95">
              <w:rPr>
                <w:rFonts w:cs="Arial"/>
                <w:sz w:val="20"/>
              </w:rPr>
              <w:t xml:space="preserve"> </w:t>
            </w:r>
          </w:p>
          <w:p w14:paraId="2B0755C5" w14:textId="77777777" w:rsidR="00787A55" w:rsidRPr="007D5C95" w:rsidRDefault="00787A55" w:rsidP="00DB3B54">
            <w:pPr>
              <w:spacing w:before="40" w:after="40"/>
              <w:ind w:firstLine="179"/>
              <w:rPr>
                <w:rFonts w:cs="Arial"/>
                <w:sz w:val="20"/>
              </w:rPr>
            </w:pPr>
          </w:p>
        </w:tc>
      </w:tr>
    </w:tbl>
    <w:p w14:paraId="52875082" w14:textId="77777777" w:rsidR="00AD5DE0" w:rsidRPr="007D5C95" w:rsidRDefault="00AD5DE0" w:rsidP="006510FC">
      <w:pPr>
        <w:pStyle w:val="NoSpacing"/>
        <w:spacing w:before="120" w:after="120"/>
        <w:ind w:right="45"/>
      </w:pPr>
    </w:p>
    <w:p w14:paraId="1DD4C86D" w14:textId="7D08B7FD" w:rsidR="00787A55" w:rsidRPr="007D5C95" w:rsidRDefault="00B420ED" w:rsidP="00800B8A">
      <w:pPr>
        <w:pStyle w:val="Heading1"/>
      </w:pPr>
      <w:r w:rsidRPr="007D5C95">
        <w:lastRenderedPageBreak/>
        <w:t>PART 2 – LOCATION DETAILS</w:t>
      </w:r>
    </w:p>
    <w:p w14:paraId="0719CD2D" w14:textId="77777777" w:rsidR="00787A55" w:rsidRPr="007D5C95" w:rsidRDefault="00787A55" w:rsidP="00DB3B54">
      <w:pPr>
        <w:pStyle w:val="NoSpacing"/>
        <w:ind w:right="-165"/>
        <w:rPr>
          <w:rFonts w:cs="Arial"/>
          <w:szCs w:val="22"/>
        </w:rPr>
      </w:pPr>
    </w:p>
    <w:tbl>
      <w:tblPr>
        <w:tblStyle w:val="TableGrid"/>
        <w:tblW w:w="10519" w:type="dxa"/>
        <w:jc w:val="center"/>
        <w:tblLook w:val="04A0" w:firstRow="1" w:lastRow="0" w:firstColumn="1" w:lastColumn="0" w:noHBand="0" w:noVBand="1"/>
      </w:tblPr>
      <w:tblGrid>
        <w:gridCol w:w="676"/>
        <w:gridCol w:w="1094"/>
        <w:gridCol w:w="567"/>
        <w:gridCol w:w="681"/>
        <w:gridCol w:w="519"/>
        <w:gridCol w:w="1130"/>
        <w:gridCol w:w="1126"/>
        <w:gridCol w:w="1168"/>
        <w:gridCol w:w="217"/>
        <w:gridCol w:w="3341"/>
      </w:tblGrid>
      <w:tr w:rsidR="00787A55" w:rsidRPr="007D5C95" w14:paraId="37770502" w14:textId="77777777" w:rsidTr="00DB3B54">
        <w:trPr>
          <w:jc w:val="center"/>
        </w:trPr>
        <w:tc>
          <w:tcPr>
            <w:tcW w:w="10519" w:type="dxa"/>
            <w:gridSpan w:val="10"/>
            <w:tcBorders>
              <w:bottom w:val="single" w:sz="4" w:space="0" w:color="FFFFFF" w:themeColor="background1"/>
            </w:tcBorders>
            <w:shd w:val="clear" w:color="auto" w:fill="000000" w:themeFill="text1"/>
          </w:tcPr>
          <w:p w14:paraId="03E0E715" w14:textId="77777777" w:rsidR="00787A55" w:rsidRPr="007D5C95" w:rsidRDefault="00787A55" w:rsidP="008D4DB8">
            <w:pPr>
              <w:pStyle w:val="NoSpacing"/>
              <w:keepNext/>
              <w:spacing w:before="40" w:after="40"/>
              <w:ind w:right="-165"/>
              <w:rPr>
                <w:rFonts w:cs="Arial"/>
                <w:i/>
                <w:color w:val="FFFFFF" w:themeColor="background1"/>
                <w:sz w:val="18"/>
              </w:rPr>
            </w:pPr>
            <w:r w:rsidRPr="007D5C95">
              <w:rPr>
                <w:rFonts w:cs="Arial"/>
                <w:color w:val="FFFFFF" w:themeColor="background1"/>
                <w:sz w:val="20"/>
              </w:rPr>
              <w:t xml:space="preserve">3) Location of the premises </w:t>
            </w:r>
            <w:r w:rsidRPr="007D5C95">
              <w:rPr>
                <w:rFonts w:cs="Arial"/>
                <w:i/>
                <w:color w:val="FFFFFF" w:themeColor="background1"/>
                <w:sz w:val="16"/>
                <w:szCs w:val="16"/>
              </w:rPr>
              <w:t>(complete 3.1</w:t>
            </w:r>
            <w:r w:rsidR="00CE1B9E" w:rsidRPr="007D5C95">
              <w:rPr>
                <w:rFonts w:cs="Arial"/>
                <w:i/>
                <w:color w:val="FFFFFF" w:themeColor="background1"/>
                <w:sz w:val="16"/>
                <w:szCs w:val="16"/>
              </w:rPr>
              <w:t>)</w:t>
            </w:r>
            <w:r w:rsidRPr="007D5C95">
              <w:rPr>
                <w:rFonts w:cs="Arial"/>
                <w:i/>
                <w:color w:val="FFFFFF" w:themeColor="background1"/>
                <w:sz w:val="16"/>
                <w:szCs w:val="16"/>
              </w:rPr>
              <w:t xml:space="preserve"> or 3.2</w:t>
            </w:r>
            <w:r w:rsidR="00CE1B9E" w:rsidRPr="007D5C95">
              <w:rPr>
                <w:rFonts w:cs="Arial"/>
                <w:i/>
                <w:color w:val="FFFFFF" w:themeColor="background1"/>
                <w:sz w:val="16"/>
                <w:szCs w:val="16"/>
              </w:rPr>
              <w:t>)</w:t>
            </w:r>
            <w:r w:rsidR="00275A44" w:rsidRPr="007D5C95">
              <w:rPr>
                <w:rFonts w:cs="Arial"/>
                <w:i/>
                <w:color w:val="FFFFFF" w:themeColor="background1"/>
                <w:sz w:val="16"/>
                <w:szCs w:val="16"/>
              </w:rPr>
              <w:t>,</w:t>
            </w:r>
            <w:r w:rsidRPr="007D5C95">
              <w:rPr>
                <w:rFonts w:cs="Arial"/>
                <w:i/>
                <w:color w:val="FFFFFF" w:themeColor="background1"/>
                <w:sz w:val="16"/>
                <w:szCs w:val="16"/>
              </w:rPr>
              <w:t xml:space="preserve"> and 3.3</w:t>
            </w:r>
            <w:r w:rsidR="00CE1B9E" w:rsidRPr="007D5C95">
              <w:rPr>
                <w:rFonts w:cs="Arial"/>
                <w:i/>
                <w:color w:val="FFFFFF" w:themeColor="background1"/>
                <w:sz w:val="16"/>
                <w:szCs w:val="16"/>
              </w:rPr>
              <w:t>) as</w:t>
            </w:r>
            <w:r w:rsidRPr="007D5C95">
              <w:rPr>
                <w:rFonts w:cs="Arial"/>
                <w:i/>
                <w:color w:val="FFFFFF" w:themeColor="background1"/>
                <w:sz w:val="16"/>
                <w:szCs w:val="16"/>
              </w:rPr>
              <w:t xml:space="preserve"> applicable)</w:t>
            </w:r>
          </w:p>
          <w:p w14:paraId="660DB8CA" w14:textId="02FD7957" w:rsidR="00787A55" w:rsidRPr="007D5C95" w:rsidRDefault="00787A55" w:rsidP="008D4DB8">
            <w:pPr>
              <w:pStyle w:val="NoSpacing"/>
              <w:keepNext/>
              <w:spacing w:before="40" w:after="40"/>
              <w:rPr>
                <w:rFonts w:cs="Arial"/>
                <w:color w:val="FFFFFF" w:themeColor="background1"/>
              </w:rPr>
            </w:pPr>
            <w:r w:rsidRPr="007D5C95">
              <w:rPr>
                <w:rFonts w:cs="Arial"/>
                <w:b/>
                <w:i/>
                <w:color w:val="FFFFFF" w:themeColor="background1"/>
                <w:sz w:val="16"/>
              </w:rPr>
              <w:t>Note</w:t>
            </w:r>
            <w:r w:rsidRPr="007D5C95">
              <w:rPr>
                <w:rFonts w:cs="Arial"/>
                <w:i/>
                <w:color w:val="FFFFFF" w:themeColor="background1"/>
                <w:sz w:val="16"/>
              </w:rPr>
              <w:t xml:space="preserve">: Provide details below and attach a site plan for any or all premises part of the development application. For further information, see </w:t>
            </w:r>
            <w:hyperlink r:id="rId11" w:history="1">
              <w:r w:rsidR="004F4568" w:rsidRPr="0026015B">
                <w:rPr>
                  <w:rStyle w:val="Hyperlink"/>
                  <w:rFonts w:cs="Arial"/>
                  <w:i/>
                  <w:color w:val="FFFFFF" w:themeColor="background1"/>
                  <w:sz w:val="16"/>
                  <w:szCs w:val="16"/>
                </w:rPr>
                <w:t>DA Forms Guide: Relevant plans</w:t>
              </w:r>
            </w:hyperlink>
            <w:r w:rsidRPr="0026015B">
              <w:rPr>
                <w:rFonts w:cs="Arial"/>
                <w:i/>
                <w:color w:val="FFFFFF" w:themeColor="background1"/>
                <w:sz w:val="16"/>
                <w:u w:val="single"/>
              </w:rPr>
              <w:t>.</w:t>
            </w:r>
            <w:r w:rsidRPr="007D5C95">
              <w:rPr>
                <w:rFonts w:cs="Arial"/>
                <w:i/>
                <w:color w:val="FFFFFF" w:themeColor="background1"/>
                <w:sz w:val="16"/>
              </w:rPr>
              <w:t xml:space="preserve"> </w:t>
            </w:r>
          </w:p>
        </w:tc>
      </w:tr>
      <w:tr w:rsidR="00787A55" w:rsidRPr="007D5C95" w14:paraId="09E4D983" w14:textId="77777777" w:rsidTr="00DB3B54">
        <w:trPr>
          <w:trHeight w:val="209"/>
          <w:jc w:val="center"/>
        </w:trPr>
        <w:tc>
          <w:tcPr>
            <w:tcW w:w="10519" w:type="dxa"/>
            <w:gridSpan w:val="10"/>
            <w:tcBorders>
              <w:top w:val="single" w:sz="4" w:space="0" w:color="FFFFFF" w:themeColor="background1"/>
              <w:bottom w:val="single" w:sz="4" w:space="0" w:color="auto"/>
            </w:tcBorders>
            <w:shd w:val="clear" w:color="auto" w:fill="000000" w:themeFill="text1"/>
          </w:tcPr>
          <w:p w14:paraId="6C07FF95" w14:textId="77777777" w:rsidR="00787A55" w:rsidRPr="007D5C95" w:rsidRDefault="00787A55" w:rsidP="008D4DB8">
            <w:pPr>
              <w:pStyle w:val="NoSpacing"/>
              <w:keepNext/>
              <w:spacing w:before="40" w:after="40"/>
              <w:rPr>
                <w:rFonts w:cs="Arial"/>
                <w:sz w:val="20"/>
                <w:szCs w:val="20"/>
              </w:rPr>
            </w:pPr>
            <w:r w:rsidRPr="007D5C95">
              <w:rPr>
                <w:rFonts w:cs="Arial"/>
                <w:sz w:val="20"/>
                <w:szCs w:val="20"/>
              </w:rPr>
              <w:t>3.1) Street address and lot on plan</w:t>
            </w:r>
          </w:p>
        </w:tc>
      </w:tr>
      <w:tr w:rsidR="00787A55" w:rsidRPr="007D5C95" w14:paraId="0D913174" w14:textId="77777777" w:rsidTr="00DB3B54">
        <w:trPr>
          <w:trHeight w:val="564"/>
          <w:jc w:val="center"/>
        </w:trPr>
        <w:tc>
          <w:tcPr>
            <w:tcW w:w="10519" w:type="dxa"/>
            <w:gridSpan w:val="10"/>
            <w:tcBorders>
              <w:left w:val="single" w:sz="4" w:space="0" w:color="auto"/>
              <w:bottom w:val="single" w:sz="4" w:space="0" w:color="auto"/>
              <w:right w:val="single" w:sz="4" w:space="0" w:color="auto"/>
            </w:tcBorders>
            <w:shd w:val="clear" w:color="auto" w:fill="F2F2F2" w:themeFill="background1" w:themeFillShade="F2"/>
          </w:tcPr>
          <w:p w14:paraId="2B793D19"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Street address </w:t>
            </w:r>
            <w:r w:rsidRPr="007D5C95">
              <w:rPr>
                <w:rFonts w:cs="Arial"/>
                <w:b/>
                <w:sz w:val="20"/>
                <w:szCs w:val="20"/>
              </w:rPr>
              <w:t>AND</w:t>
            </w:r>
            <w:r w:rsidRPr="007D5C95">
              <w:rPr>
                <w:rFonts w:cs="Arial"/>
                <w:sz w:val="20"/>
                <w:szCs w:val="20"/>
              </w:rPr>
              <w:t xml:space="preserve"> lot on plan </w:t>
            </w:r>
            <w:r w:rsidRPr="007D5C95">
              <w:rPr>
                <w:rFonts w:cs="Arial"/>
                <w:sz w:val="16"/>
                <w:szCs w:val="16"/>
              </w:rPr>
              <w:t>(a</w:t>
            </w:r>
            <w:r w:rsidRPr="007D5C95">
              <w:rPr>
                <w:rFonts w:cs="Arial"/>
                <w:i/>
                <w:sz w:val="16"/>
                <w:szCs w:val="16"/>
              </w:rPr>
              <w:t>ll lots must be listed</w:t>
            </w:r>
            <w:r w:rsidRPr="007D5C95">
              <w:rPr>
                <w:rFonts w:cs="Arial"/>
                <w:sz w:val="16"/>
                <w:szCs w:val="16"/>
              </w:rPr>
              <w:t>)</w:t>
            </w:r>
            <w:r w:rsidRPr="007D5C95">
              <w:rPr>
                <w:rFonts w:cs="Arial"/>
                <w:sz w:val="18"/>
                <w:szCs w:val="20"/>
              </w:rPr>
              <w:t xml:space="preserve">, </w:t>
            </w:r>
            <w:r w:rsidRPr="007D5C95">
              <w:rPr>
                <w:rFonts w:cs="Arial"/>
                <w:b/>
                <w:i/>
                <w:sz w:val="20"/>
                <w:szCs w:val="20"/>
              </w:rPr>
              <w:t>or</w:t>
            </w:r>
            <w:r w:rsidRPr="007D5C95">
              <w:rPr>
                <w:rFonts w:cs="Arial"/>
                <w:sz w:val="20"/>
                <w:szCs w:val="20"/>
              </w:rPr>
              <w:t xml:space="preserve"> </w:t>
            </w:r>
          </w:p>
          <w:p w14:paraId="6529BEFF" w14:textId="1B0F109B" w:rsidR="00787A55" w:rsidRPr="007D5C95" w:rsidRDefault="00787A55" w:rsidP="00DB3B54">
            <w:pPr>
              <w:pStyle w:val="NoSpacing"/>
              <w:keepNext/>
              <w:spacing w:before="40" w:after="40"/>
              <w:ind w:left="307" w:right="40" w:hanging="305"/>
              <w:rPr>
                <w:rFonts w:cs="Arial"/>
                <w:sz w:val="20"/>
                <w:szCs w:val="20"/>
              </w:rPr>
            </w:pPr>
            <w:r w:rsidRPr="007D5C95">
              <w:rPr>
                <w:rFonts w:cs="Arial"/>
                <w:color w:val="000000" w:themeColor="text1"/>
                <w:sz w:val="20"/>
                <w:szCs w:val="20"/>
                <w:shd w:val="clear" w:color="auto" w:fill="FFFFFF" w:themeFill="background1"/>
              </w:rPr>
              <w:fldChar w:fldCharType="begin">
                <w:ffData>
                  <w:name w:val=""/>
                  <w:enabled/>
                  <w:calcOnExit w:val="0"/>
                  <w:checkBox>
                    <w:sizeAuto/>
                    <w:default w:val="0"/>
                  </w:checkBox>
                </w:ffData>
              </w:fldChar>
            </w:r>
            <w:r w:rsidRPr="007D5C95">
              <w:rPr>
                <w:rFonts w:cs="Arial"/>
                <w:color w:val="000000" w:themeColor="text1"/>
                <w:sz w:val="20"/>
                <w:szCs w:val="20"/>
                <w:shd w:val="clear" w:color="auto" w:fill="FFFFFF" w:themeFill="background1"/>
              </w:rPr>
              <w:instrText xml:space="preserve"> FORMCHECKBOX </w:instrText>
            </w:r>
            <w:r w:rsidR="00AE0930">
              <w:rPr>
                <w:rFonts w:cs="Arial"/>
                <w:color w:val="000000" w:themeColor="text1"/>
                <w:sz w:val="20"/>
                <w:szCs w:val="20"/>
                <w:shd w:val="clear" w:color="auto" w:fill="FFFFFF" w:themeFill="background1"/>
              </w:rPr>
            </w:r>
            <w:r w:rsidR="00AE0930">
              <w:rPr>
                <w:rFonts w:cs="Arial"/>
                <w:color w:val="000000" w:themeColor="text1"/>
                <w:sz w:val="20"/>
                <w:szCs w:val="20"/>
                <w:shd w:val="clear" w:color="auto" w:fill="FFFFFF" w:themeFill="background1"/>
              </w:rPr>
              <w:fldChar w:fldCharType="separate"/>
            </w:r>
            <w:r w:rsidRPr="007D5C95">
              <w:rPr>
                <w:rFonts w:cs="Arial"/>
                <w:color w:val="000000" w:themeColor="text1"/>
                <w:sz w:val="20"/>
                <w:szCs w:val="20"/>
                <w:shd w:val="clear" w:color="auto" w:fill="FFFFFF" w:themeFill="background1"/>
              </w:rPr>
              <w:fldChar w:fldCharType="end"/>
            </w:r>
            <w:r w:rsidRPr="007D5C95">
              <w:rPr>
                <w:rFonts w:cs="Arial"/>
                <w:sz w:val="20"/>
                <w:szCs w:val="20"/>
              </w:rPr>
              <w:t xml:space="preserve"> Street address </w:t>
            </w:r>
            <w:r w:rsidRPr="007D5C95">
              <w:rPr>
                <w:rFonts w:cs="Arial"/>
                <w:b/>
                <w:sz w:val="20"/>
                <w:szCs w:val="20"/>
              </w:rPr>
              <w:t>AND</w:t>
            </w:r>
            <w:r w:rsidRPr="007D5C95">
              <w:rPr>
                <w:rFonts w:cs="Arial"/>
                <w:sz w:val="20"/>
                <w:szCs w:val="20"/>
              </w:rPr>
              <w:t xml:space="preserve"> lot on plan for an adjoining or adjacent property of the premises </w:t>
            </w:r>
            <w:r w:rsidRPr="007D5C95">
              <w:rPr>
                <w:rFonts w:cs="Arial"/>
                <w:i/>
                <w:sz w:val="16"/>
                <w:szCs w:val="16"/>
              </w:rPr>
              <w:t>(appropriate for development in water but adjoining or adjacent to land e.g. jetty, pontoon</w:t>
            </w:r>
            <w:r w:rsidR="00C548A2" w:rsidRPr="007D5C95">
              <w:rPr>
                <w:rFonts w:cs="Arial"/>
                <w:i/>
                <w:sz w:val="16"/>
                <w:szCs w:val="16"/>
              </w:rPr>
              <w:t>. A</w:t>
            </w:r>
            <w:r w:rsidRPr="007D5C95">
              <w:rPr>
                <w:rFonts w:cs="Arial"/>
                <w:i/>
                <w:sz w:val="16"/>
                <w:szCs w:val="16"/>
              </w:rPr>
              <w:t>ll lots must be listed).</w:t>
            </w:r>
          </w:p>
        </w:tc>
      </w:tr>
      <w:tr w:rsidR="00787A55" w:rsidRPr="007D5C95" w14:paraId="5BD191C3" w14:textId="77777777" w:rsidTr="00DB3B54">
        <w:trPr>
          <w:jc w:val="center"/>
        </w:trPr>
        <w:tc>
          <w:tcPr>
            <w:tcW w:w="678" w:type="dxa"/>
            <w:vMerge w:val="restart"/>
            <w:shd w:val="clear" w:color="auto" w:fill="F2F2F2" w:themeFill="background1" w:themeFillShade="F2"/>
            <w:vAlign w:val="center"/>
          </w:tcPr>
          <w:p w14:paraId="1622E970" w14:textId="77777777" w:rsidR="00787A55" w:rsidRPr="007D5C95" w:rsidRDefault="00787A55" w:rsidP="008D4DB8">
            <w:pPr>
              <w:pStyle w:val="NoSpacing"/>
              <w:spacing w:before="40" w:after="40"/>
              <w:jc w:val="center"/>
              <w:rPr>
                <w:rFonts w:cs="Arial"/>
                <w:sz w:val="20"/>
                <w:szCs w:val="20"/>
              </w:rPr>
            </w:pPr>
            <w:r w:rsidRPr="007D5C95">
              <w:rPr>
                <w:rFonts w:cs="Arial"/>
                <w:sz w:val="20"/>
                <w:szCs w:val="20"/>
              </w:rPr>
              <w:t>a)</w:t>
            </w:r>
          </w:p>
        </w:tc>
        <w:tc>
          <w:tcPr>
            <w:tcW w:w="1050" w:type="dxa"/>
            <w:shd w:val="clear" w:color="auto" w:fill="F2F2F2" w:themeFill="background1" w:themeFillShade="F2"/>
            <w:vAlign w:val="center"/>
          </w:tcPr>
          <w:p w14:paraId="54622D4D" w14:textId="77777777" w:rsidR="00787A55" w:rsidRPr="007D5C95" w:rsidRDefault="00787A55" w:rsidP="008D4DB8">
            <w:pPr>
              <w:pStyle w:val="NoSpacing"/>
              <w:spacing w:before="40" w:after="40"/>
              <w:rPr>
                <w:rFonts w:cs="Arial"/>
                <w:sz w:val="20"/>
                <w:szCs w:val="20"/>
              </w:rPr>
            </w:pPr>
            <w:r w:rsidRPr="007D5C95">
              <w:rPr>
                <w:rFonts w:cs="Arial"/>
                <w:sz w:val="20"/>
                <w:szCs w:val="20"/>
              </w:rPr>
              <w:t>Unit No.</w:t>
            </w:r>
          </w:p>
        </w:tc>
        <w:tc>
          <w:tcPr>
            <w:tcW w:w="1249" w:type="dxa"/>
            <w:gridSpan w:val="2"/>
            <w:shd w:val="clear" w:color="auto" w:fill="F2F2F2" w:themeFill="background1" w:themeFillShade="F2"/>
          </w:tcPr>
          <w:p w14:paraId="5570C4FA" w14:textId="77777777" w:rsidR="00787A55" w:rsidRPr="007D5C95" w:rsidRDefault="00787A55" w:rsidP="00DB3B54">
            <w:pPr>
              <w:pStyle w:val="NoSpacing"/>
              <w:spacing w:before="40" w:after="40"/>
              <w:rPr>
                <w:rFonts w:cs="Arial"/>
                <w:sz w:val="20"/>
                <w:szCs w:val="20"/>
              </w:rPr>
            </w:pPr>
            <w:r w:rsidRPr="007D5C95">
              <w:rPr>
                <w:rFonts w:cs="Arial"/>
                <w:sz w:val="20"/>
                <w:szCs w:val="20"/>
              </w:rPr>
              <w:t>Street No.</w:t>
            </w:r>
          </w:p>
        </w:tc>
        <w:tc>
          <w:tcPr>
            <w:tcW w:w="4182" w:type="dxa"/>
            <w:gridSpan w:val="5"/>
            <w:shd w:val="clear" w:color="auto" w:fill="F2F2F2" w:themeFill="background1" w:themeFillShade="F2"/>
          </w:tcPr>
          <w:p w14:paraId="62419B23" w14:textId="77777777" w:rsidR="00787A55" w:rsidRPr="007D5C95" w:rsidRDefault="00787A55" w:rsidP="00DB3B54">
            <w:pPr>
              <w:pStyle w:val="NoSpacing"/>
              <w:spacing w:before="40" w:after="40"/>
              <w:rPr>
                <w:rFonts w:cs="Arial"/>
                <w:sz w:val="20"/>
                <w:szCs w:val="20"/>
              </w:rPr>
            </w:pPr>
            <w:r w:rsidRPr="007D5C95">
              <w:rPr>
                <w:rFonts w:cs="Arial"/>
                <w:sz w:val="20"/>
                <w:szCs w:val="20"/>
              </w:rPr>
              <w:t>Street Name and Type</w:t>
            </w:r>
          </w:p>
        </w:tc>
        <w:tc>
          <w:tcPr>
            <w:tcW w:w="3360" w:type="dxa"/>
            <w:shd w:val="clear" w:color="auto" w:fill="F2F2F2" w:themeFill="background1" w:themeFillShade="F2"/>
          </w:tcPr>
          <w:p w14:paraId="09E97246" w14:textId="77777777" w:rsidR="00787A55" w:rsidRPr="007D5C95" w:rsidRDefault="00787A55" w:rsidP="00DB3B54">
            <w:pPr>
              <w:pStyle w:val="NoSpacing"/>
              <w:spacing w:before="40" w:after="40"/>
              <w:rPr>
                <w:rFonts w:cs="Arial"/>
                <w:sz w:val="20"/>
                <w:szCs w:val="20"/>
              </w:rPr>
            </w:pPr>
            <w:r w:rsidRPr="007D5C95">
              <w:rPr>
                <w:rFonts w:cs="Arial"/>
                <w:sz w:val="20"/>
                <w:szCs w:val="20"/>
              </w:rPr>
              <w:t>Suburb</w:t>
            </w:r>
          </w:p>
        </w:tc>
      </w:tr>
      <w:tr w:rsidR="00787A55" w:rsidRPr="007D5C95" w14:paraId="23CC160F" w14:textId="77777777" w:rsidTr="00DB3B54">
        <w:trPr>
          <w:jc w:val="center"/>
        </w:trPr>
        <w:tc>
          <w:tcPr>
            <w:tcW w:w="678" w:type="dxa"/>
            <w:vMerge/>
          </w:tcPr>
          <w:p w14:paraId="11D1D7BC" w14:textId="77777777" w:rsidR="00787A55" w:rsidRPr="007D5C95" w:rsidRDefault="00787A55" w:rsidP="00DB3B54">
            <w:pPr>
              <w:pStyle w:val="NoSpacing"/>
              <w:spacing w:before="40" w:after="40"/>
              <w:rPr>
                <w:rFonts w:cs="Arial"/>
                <w:sz w:val="20"/>
                <w:szCs w:val="20"/>
              </w:rPr>
            </w:pPr>
          </w:p>
        </w:tc>
        <w:tc>
          <w:tcPr>
            <w:tcW w:w="1050" w:type="dxa"/>
            <w:tcBorders>
              <w:bottom w:val="single" w:sz="4" w:space="0" w:color="auto"/>
            </w:tcBorders>
            <w:shd w:val="clear" w:color="auto" w:fill="auto"/>
            <w:vAlign w:val="center"/>
          </w:tcPr>
          <w:p w14:paraId="3A4DFE5F" w14:textId="77777777" w:rsidR="00787A55" w:rsidRPr="007D5C95" w:rsidRDefault="00787A55" w:rsidP="00DB3B54">
            <w:pPr>
              <w:pStyle w:val="NoSpacing"/>
              <w:spacing w:before="40" w:after="40"/>
              <w:rPr>
                <w:rFonts w:cs="Arial"/>
                <w:sz w:val="20"/>
                <w:szCs w:val="20"/>
              </w:rPr>
            </w:pPr>
          </w:p>
        </w:tc>
        <w:tc>
          <w:tcPr>
            <w:tcW w:w="1249" w:type="dxa"/>
            <w:gridSpan w:val="2"/>
            <w:tcBorders>
              <w:bottom w:val="single" w:sz="4" w:space="0" w:color="auto"/>
            </w:tcBorders>
          </w:tcPr>
          <w:p w14:paraId="5D244964" w14:textId="77777777" w:rsidR="00787A55" w:rsidRPr="007D5C95" w:rsidRDefault="00787A55" w:rsidP="00DB3B54">
            <w:pPr>
              <w:pStyle w:val="NoSpacing"/>
              <w:spacing w:before="40" w:after="40"/>
              <w:rPr>
                <w:rFonts w:cs="Arial"/>
                <w:sz w:val="20"/>
                <w:szCs w:val="20"/>
              </w:rPr>
            </w:pPr>
          </w:p>
        </w:tc>
        <w:tc>
          <w:tcPr>
            <w:tcW w:w="4182" w:type="dxa"/>
            <w:gridSpan w:val="5"/>
            <w:tcBorders>
              <w:bottom w:val="single" w:sz="4" w:space="0" w:color="auto"/>
            </w:tcBorders>
            <w:shd w:val="clear" w:color="auto" w:fill="auto"/>
          </w:tcPr>
          <w:p w14:paraId="54207B16" w14:textId="77777777" w:rsidR="00787A55" w:rsidRPr="007D5C95" w:rsidRDefault="00787A55" w:rsidP="00DB3B54">
            <w:pPr>
              <w:pStyle w:val="NoSpacing"/>
              <w:spacing w:before="40" w:after="40"/>
              <w:rPr>
                <w:rFonts w:cs="Arial"/>
                <w:sz w:val="20"/>
                <w:szCs w:val="20"/>
              </w:rPr>
            </w:pPr>
          </w:p>
        </w:tc>
        <w:tc>
          <w:tcPr>
            <w:tcW w:w="3360" w:type="dxa"/>
            <w:tcBorders>
              <w:bottom w:val="single" w:sz="4" w:space="0" w:color="auto"/>
            </w:tcBorders>
            <w:shd w:val="clear" w:color="auto" w:fill="auto"/>
          </w:tcPr>
          <w:p w14:paraId="7D1EDB32" w14:textId="77777777" w:rsidR="00787A55" w:rsidRPr="007D5C95" w:rsidRDefault="00787A55" w:rsidP="00DB3B54">
            <w:pPr>
              <w:pStyle w:val="NoSpacing"/>
              <w:spacing w:before="40" w:after="40"/>
              <w:rPr>
                <w:rFonts w:cs="Arial"/>
                <w:sz w:val="20"/>
                <w:szCs w:val="20"/>
              </w:rPr>
            </w:pPr>
          </w:p>
        </w:tc>
      </w:tr>
      <w:tr w:rsidR="00787A55" w:rsidRPr="007D5C95" w14:paraId="5D400B3F" w14:textId="77777777" w:rsidTr="00DB3B54">
        <w:trPr>
          <w:jc w:val="center"/>
        </w:trPr>
        <w:tc>
          <w:tcPr>
            <w:tcW w:w="678" w:type="dxa"/>
            <w:vMerge/>
            <w:shd w:val="clear" w:color="auto" w:fill="D6D6E0"/>
          </w:tcPr>
          <w:p w14:paraId="677711E4" w14:textId="77777777" w:rsidR="00787A55" w:rsidRPr="007D5C95" w:rsidRDefault="00787A55" w:rsidP="00DB3B54">
            <w:pPr>
              <w:pStyle w:val="NoSpacing"/>
              <w:spacing w:before="40" w:after="40"/>
              <w:rPr>
                <w:rFonts w:cs="Arial"/>
                <w:sz w:val="20"/>
                <w:szCs w:val="20"/>
              </w:rPr>
            </w:pPr>
          </w:p>
        </w:tc>
        <w:tc>
          <w:tcPr>
            <w:tcW w:w="1050" w:type="dxa"/>
            <w:tcBorders>
              <w:bottom w:val="single" w:sz="4" w:space="0" w:color="auto"/>
            </w:tcBorders>
            <w:shd w:val="clear" w:color="auto" w:fill="F2F2F2" w:themeFill="background1" w:themeFillShade="F2"/>
            <w:vAlign w:val="center"/>
          </w:tcPr>
          <w:p w14:paraId="5DF64CDD" w14:textId="77777777" w:rsidR="00787A55" w:rsidRPr="007D5C95" w:rsidRDefault="00787A55" w:rsidP="00DB3B54">
            <w:pPr>
              <w:pStyle w:val="NoSpacing"/>
              <w:spacing w:before="40" w:after="40"/>
              <w:rPr>
                <w:rFonts w:cs="Arial"/>
                <w:sz w:val="20"/>
                <w:szCs w:val="20"/>
              </w:rPr>
            </w:pPr>
            <w:r w:rsidRPr="007D5C95">
              <w:rPr>
                <w:rFonts w:cs="Arial"/>
                <w:sz w:val="20"/>
                <w:szCs w:val="20"/>
              </w:rPr>
              <w:t>Postcode</w:t>
            </w:r>
          </w:p>
        </w:tc>
        <w:tc>
          <w:tcPr>
            <w:tcW w:w="1249" w:type="dxa"/>
            <w:gridSpan w:val="2"/>
            <w:tcBorders>
              <w:bottom w:val="single" w:sz="4" w:space="0" w:color="auto"/>
            </w:tcBorders>
            <w:shd w:val="clear" w:color="auto" w:fill="F2F2F2" w:themeFill="background1" w:themeFillShade="F2"/>
          </w:tcPr>
          <w:p w14:paraId="4CEFAFD9" w14:textId="77777777" w:rsidR="00787A55" w:rsidRPr="007D5C95" w:rsidRDefault="00787A55" w:rsidP="00DB3B54">
            <w:pPr>
              <w:pStyle w:val="NoSpacing"/>
              <w:spacing w:before="40" w:after="40"/>
              <w:rPr>
                <w:rFonts w:cs="Arial"/>
                <w:sz w:val="20"/>
                <w:szCs w:val="20"/>
              </w:rPr>
            </w:pPr>
            <w:r w:rsidRPr="007D5C95">
              <w:rPr>
                <w:rFonts w:cs="Arial"/>
                <w:sz w:val="20"/>
                <w:szCs w:val="20"/>
              </w:rPr>
              <w:t>Lot No.</w:t>
            </w:r>
          </w:p>
        </w:tc>
        <w:tc>
          <w:tcPr>
            <w:tcW w:w="4182" w:type="dxa"/>
            <w:gridSpan w:val="5"/>
            <w:tcBorders>
              <w:bottom w:val="single" w:sz="4" w:space="0" w:color="auto"/>
            </w:tcBorders>
            <w:shd w:val="clear" w:color="auto" w:fill="F2F2F2" w:themeFill="background1" w:themeFillShade="F2"/>
          </w:tcPr>
          <w:p w14:paraId="2239F173" w14:textId="77777777" w:rsidR="00787A55" w:rsidRPr="007D5C95" w:rsidRDefault="00787A55" w:rsidP="00DB3B54">
            <w:pPr>
              <w:pStyle w:val="NoSpacing"/>
              <w:spacing w:before="40" w:after="40"/>
              <w:rPr>
                <w:rFonts w:cs="Arial"/>
                <w:i/>
                <w:sz w:val="18"/>
                <w:szCs w:val="20"/>
              </w:rPr>
            </w:pPr>
            <w:r w:rsidRPr="007D5C95">
              <w:rPr>
                <w:rFonts w:cs="Arial"/>
                <w:sz w:val="20"/>
                <w:szCs w:val="20"/>
              </w:rPr>
              <w:t xml:space="preserve">Plan Type and Number </w:t>
            </w:r>
            <w:r w:rsidRPr="007D5C95">
              <w:rPr>
                <w:rFonts w:cs="Arial"/>
                <w:i/>
                <w:sz w:val="18"/>
                <w:szCs w:val="20"/>
              </w:rPr>
              <w:t>(e.g. RP, SP)</w:t>
            </w:r>
          </w:p>
        </w:tc>
        <w:tc>
          <w:tcPr>
            <w:tcW w:w="3360" w:type="dxa"/>
            <w:tcBorders>
              <w:bottom w:val="single" w:sz="4" w:space="0" w:color="auto"/>
            </w:tcBorders>
            <w:shd w:val="clear" w:color="auto" w:fill="F2F2F2" w:themeFill="background1" w:themeFillShade="F2"/>
          </w:tcPr>
          <w:p w14:paraId="23F0858C" w14:textId="77777777" w:rsidR="00787A55" w:rsidRPr="007D5C95" w:rsidRDefault="00787A55" w:rsidP="00DB3B54">
            <w:pPr>
              <w:pStyle w:val="NoSpacing"/>
              <w:spacing w:before="40" w:after="40"/>
              <w:rPr>
                <w:rFonts w:cs="Arial"/>
              </w:rPr>
            </w:pPr>
            <w:r w:rsidRPr="007D5C95">
              <w:rPr>
                <w:rFonts w:cs="Arial"/>
                <w:sz w:val="20"/>
              </w:rPr>
              <w:t>Local Government Area(s)</w:t>
            </w:r>
          </w:p>
        </w:tc>
      </w:tr>
      <w:tr w:rsidR="00787A55" w:rsidRPr="007D5C95" w14:paraId="56609A18" w14:textId="77777777" w:rsidTr="00DB3B54">
        <w:trPr>
          <w:jc w:val="center"/>
        </w:trPr>
        <w:tc>
          <w:tcPr>
            <w:tcW w:w="678" w:type="dxa"/>
            <w:vMerge/>
            <w:tcBorders>
              <w:bottom w:val="single" w:sz="4" w:space="0" w:color="auto"/>
            </w:tcBorders>
          </w:tcPr>
          <w:p w14:paraId="7CFC6359" w14:textId="77777777" w:rsidR="00787A55" w:rsidRPr="007D5C95" w:rsidRDefault="00787A55" w:rsidP="00DB3B54">
            <w:pPr>
              <w:pStyle w:val="NoSpacing"/>
              <w:spacing w:before="40" w:after="40"/>
              <w:rPr>
                <w:rFonts w:cs="Arial"/>
                <w:sz w:val="20"/>
                <w:szCs w:val="20"/>
              </w:rPr>
            </w:pPr>
          </w:p>
        </w:tc>
        <w:tc>
          <w:tcPr>
            <w:tcW w:w="1050" w:type="dxa"/>
            <w:tcBorders>
              <w:bottom w:val="single" w:sz="4" w:space="0" w:color="auto"/>
            </w:tcBorders>
            <w:shd w:val="clear" w:color="auto" w:fill="auto"/>
            <w:vAlign w:val="center"/>
          </w:tcPr>
          <w:p w14:paraId="797C4A02" w14:textId="77777777" w:rsidR="00787A55" w:rsidRPr="007D5C95" w:rsidRDefault="00787A55" w:rsidP="00DB3B54">
            <w:pPr>
              <w:pStyle w:val="NoSpacing"/>
              <w:spacing w:before="40" w:after="40"/>
              <w:rPr>
                <w:rFonts w:cs="Arial"/>
                <w:sz w:val="20"/>
                <w:szCs w:val="20"/>
              </w:rPr>
            </w:pPr>
          </w:p>
        </w:tc>
        <w:tc>
          <w:tcPr>
            <w:tcW w:w="1249" w:type="dxa"/>
            <w:gridSpan w:val="2"/>
            <w:tcBorders>
              <w:bottom w:val="single" w:sz="4" w:space="0" w:color="auto"/>
            </w:tcBorders>
            <w:shd w:val="clear" w:color="auto" w:fill="auto"/>
          </w:tcPr>
          <w:p w14:paraId="30303885" w14:textId="77777777" w:rsidR="00787A55" w:rsidRPr="007D5C95" w:rsidRDefault="00787A55" w:rsidP="00DB3B54">
            <w:pPr>
              <w:pStyle w:val="NoSpacing"/>
              <w:spacing w:before="40" w:after="40"/>
              <w:rPr>
                <w:rFonts w:cs="Arial"/>
                <w:sz w:val="20"/>
                <w:szCs w:val="20"/>
              </w:rPr>
            </w:pPr>
          </w:p>
        </w:tc>
        <w:tc>
          <w:tcPr>
            <w:tcW w:w="4182" w:type="dxa"/>
            <w:gridSpan w:val="5"/>
            <w:tcBorders>
              <w:bottom w:val="single" w:sz="4" w:space="0" w:color="auto"/>
            </w:tcBorders>
            <w:shd w:val="clear" w:color="auto" w:fill="auto"/>
          </w:tcPr>
          <w:p w14:paraId="44F521A7" w14:textId="77777777" w:rsidR="00787A55" w:rsidRPr="007D5C95" w:rsidRDefault="00787A55" w:rsidP="00DB3B54">
            <w:pPr>
              <w:pStyle w:val="NoSpacing"/>
              <w:spacing w:before="40" w:after="40"/>
              <w:rPr>
                <w:rFonts w:cs="Arial"/>
                <w:sz w:val="20"/>
                <w:szCs w:val="20"/>
              </w:rPr>
            </w:pPr>
          </w:p>
        </w:tc>
        <w:tc>
          <w:tcPr>
            <w:tcW w:w="3360" w:type="dxa"/>
            <w:tcBorders>
              <w:bottom w:val="single" w:sz="4" w:space="0" w:color="auto"/>
            </w:tcBorders>
            <w:shd w:val="clear" w:color="auto" w:fill="auto"/>
          </w:tcPr>
          <w:p w14:paraId="0B18ED9F" w14:textId="77777777" w:rsidR="00787A55" w:rsidRPr="007D5C95" w:rsidRDefault="00787A55" w:rsidP="00DB3B54">
            <w:pPr>
              <w:pStyle w:val="NoSpacing"/>
              <w:spacing w:before="40" w:after="40"/>
              <w:rPr>
                <w:rFonts w:cs="Arial"/>
                <w:sz w:val="20"/>
                <w:szCs w:val="20"/>
              </w:rPr>
            </w:pPr>
          </w:p>
        </w:tc>
      </w:tr>
      <w:tr w:rsidR="00787A55" w:rsidRPr="007D5C95" w14:paraId="0C7FB18A" w14:textId="77777777" w:rsidTr="00DB3B54">
        <w:trPr>
          <w:jc w:val="center"/>
        </w:trPr>
        <w:tc>
          <w:tcPr>
            <w:tcW w:w="678" w:type="dxa"/>
            <w:vMerge w:val="restart"/>
            <w:tcBorders>
              <w:top w:val="single" w:sz="4" w:space="0" w:color="auto"/>
            </w:tcBorders>
            <w:shd w:val="clear" w:color="auto" w:fill="F2F2F2" w:themeFill="background1" w:themeFillShade="F2"/>
            <w:vAlign w:val="center"/>
          </w:tcPr>
          <w:p w14:paraId="53046070" w14:textId="77777777" w:rsidR="00787A55" w:rsidRPr="007D5C95" w:rsidRDefault="00787A55" w:rsidP="008D4DB8">
            <w:pPr>
              <w:pStyle w:val="NoSpacing"/>
              <w:spacing w:before="40" w:after="40"/>
              <w:jc w:val="center"/>
              <w:rPr>
                <w:rFonts w:cs="Arial"/>
                <w:sz w:val="20"/>
                <w:szCs w:val="20"/>
              </w:rPr>
            </w:pPr>
            <w:r w:rsidRPr="007D5C95">
              <w:rPr>
                <w:rFonts w:cs="Arial"/>
                <w:sz w:val="20"/>
                <w:szCs w:val="20"/>
              </w:rPr>
              <w:t>b)</w:t>
            </w:r>
          </w:p>
        </w:tc>
        <w:tc>
          <w:tcPr>
            <w:tcW w:w="1050" w:type="dxa"/>
            <w:tcBorders>
              <w:top w:val="single" w:sz="4" w:space="0" w:color="auto"/>
            </w:tcBorders>
            <w:shd w:val="clear" w:color="auto" w:fill="F2F2F2" w:themeFill="background1" w:themeFillShade="F2"/>
          </w:tcPr>
          <w:p w14:paraId="69F47ABB" w14:textId="77777777" w:rsidR="00787A55" w:rsidRPr="007D5C95" w:rsidRDefault="00787A55" w:rsidP="008D4DB8">
            <w:pPr>
              <w:pStyle w:val="NoSpacing"/>
              <w:spacing w:before="40" w:after="40"/>
              <w:rPr>
                <w:rFonts w:cs="Arial"/>
                <w:sz w:val="20"/>
                <w:szCs w:val="20"/>
              </w:rPr>
            </w:pPr>
            <w:r w:rsidRPr="007D5C95">
              <w:rPr>
                <w:rFonts w:cs="Arial"/>
                <w:sz w:val="20"/>
                <w:szCs w:val="20"/>
              </w:rPr>
              <w:t>Unit No.</w:t>
            </w:r>
          </w:p>
        </w:tc>
        <w:tc>
          <w:tcPr>
            <w:tcW w:w="1249" w:type="dxa"/>
            <w:gridSpan w:val="2"/>
            <w:tcBorders>
              <w:top w:val="single" w:sz="4" w:space="0" w:color="auto"/>
            </w:tcBorders>
            <w:shd w:val="clear" w:color="auto" w:fill="F2F2F2" w:themeFill="background1" w:themeFillShade="F2"/>
          </w:tcPr>
          <w:p w14:paraId="6315542A" w14:textId="77777777" w:rsidR="00787A55" w:rsidRPr="007D5C95" w:rsidRDefault="00787A55" w:rsidP="00DB3B54">
            <w:pPr>
              <w:pStyle w:val="NoSpacing"/>
              <w:spacing w:before="40" w:after="40"/>
              <w:rPr>
                <w:rFonts w:cs="Arial"/>
                <w:sz w:val="20"/>
                <w:szCs w:val="20"/>
              </w:rPr>
            </w:pPr>
            <w:r w:rsidRPr="007D5C95">
              <w:rPr>
                <w:rFonts w:cs="Arial"/>
                <w:sz w:val="20"/>
                <w:szCs w:val="20"/>
              </w:rPr>
              <w:t>Street No.</w:t>
            </w:r>
          </w:p>
        </w:tc>
        <w:tc>
          <w:tcPr>
            <w:tcW w:w="4182" w:type="dxa"/>
            <w:gridSpan w:val="5"/>
            <w:tcBorders>
              <w:top w:val="single" w:sz="4" w:space="0" w:color="auto"/>
            </w:tcBorders>
            <w:shd w:val="clear" w:color="auto" w:fill="F2F2F2" w:themeFill="background1" w:themeFillShade="F2"/>
          </w:tcPr>
          <w:p w14:paraId="444AAF3E" w14:textId="77777777" w:rsidR="00787A55" w:rsidRPr="007D5C95" w:rsidRDefault="00787A55" w:rsidP="00DB3B54">
            <w:pPr>
              <w:pStyle w:val="NoSpacing"/>
              <w:spacing w:before="40" w:after="40"/>
              <w:rPr>
                <w:rFonts w:cs="Arial"/>
                <w:sz w:val="20"/>
                <w:szCs w:val="20"/>
              </w:rPr>
            </w:pPr>
            <w:r w:rsidRPr="007D5C95">
              <w:rPr>
                <w:rFonts w:cs="Arial"/>
                <w:sz w:val="20"/>
                <w:szCs w:val="20"/>
              </w:rPr>
              <w:t>Street Name and Type</w:t>
            </w:r>
          </w:p>
        </w:tc>
        <w:tc>
          <w:tcPr>
            <w:tcW w:w="3360" w:type="dxa"/>
            <w:tcBorders>
              <w:top w:val="single" w:sz="4" w:space="0" w:color="auto"/>
            </w:tcBorders>
            <w:shd w:val="clear" w:color="auto" w:fill="F2F2F2" w:themeFill="background1" w:themeFillShade="F2"/>
          </w:tcPr>
          <w:p w14:paraId="0031AB27" w14:textId="77777777" w:rsidR="00787A55" w:rsidRPr="007D5C95" w:rsidRDefault="00787A55" w:rsidP="00DB3B54">
            <w:pPr>
              <w:pStyle w:val="NoSpacing"/>
              <w:spacing w:before="40" w:after="40"/>
              <w:rPr>
                <w:rFonts w:cs="Arial"/>
                <w:sz w:val="20"/>
                <w:szCs w:val="20"/>
              </w:rPr>
            </w:pPr>
            <w:r w:rsidRPr="007D5C95">
              <w:rPr>
                <w:rFonts w:cs="Arial"/>
                <w:sz w:val="20"/>
                <w:szCs w:val="20"/>
              </w:rPr>
              <w:t>Suburb</w:t>
            </w:r>
          </w:p>
        </w:tc>
      </w:tr>
      <w:tr w:rsidR="00787A55" w:rsidRPr="007D5C95" w14:paraId="66545695" w14:textId="77777777" w:rsidTr="00DB3B54">
        <w:trPr>
          <w:jc w:val="center"/>
        </w:trPr>
        <w:tc>
          <w:tcPr>
            <w:tcW w:w="678" w:type="dxa"/>
            <w:vMerge/>
            <w:shd w:val="clear" w:color="auto" w:fill="D6D6E0"/>
          </w:tcPr>
          <w:p w14:paraId="19CAC1B8" w14:textId="77777777" w:rsidR="00787A55" w:rsidRPr="007D5C95" w:rsidRDefault="00787A55" w:rsidP="00DB3B54">
            <w:pPr>
              <w:pStyle w:val="NoSpacing"/>
              <w:spacing w:before="40" w:after="40"/>
              <w:rPr>
                <w:rFonts w:cs="Arial"/>
                <w:sz w:val="20"/>
                <w:szCs w:val="20"/>
              </w:rPr>
            </w:pPr>
          </w:p>
        </w:tc>
        <w:tc>
          <w:tcPr>
            <w:tcW w:w="1050" w:type="dxa"/>
            <w:tcBorders>
              <w:bottom w:val="single" w:sz="4" w:space="0" w:color="auto"/>
            </w:tcBorders>
          </w:tcPr>
          <w:p w14:paraId="127675BF" w14:textId="77777777" w:rsidR="00787A55" w:rsidRPr="007D5C95" w:rsidRDefault="00787A55" w:rsidP="00DB3B54">
            <w:pPr>
              <w:pStyle w:val="NoSpacing"/>
              <w:spacing w:before="40" w:after="40"/>
              <w:rPr>
                <w:rFonts w:cs="Arial"/>
                <w:sz w:val="20"/>
                <w:szCs w:val="20"/>
              </w:rPr>
            </w:pPr>
          </w:p>
        </w:tc>
        <w:tc>
          <w:tcPr>
            <w:tcW w:w="1249" w:type="dxa"/>
            <w:gridSpan w:val="2"/>
            <w:tcBorders>
              <w:bottom w:val="single" w:sz="4" w:space="0" w:color="auto"/>
            </w:tcBorders>
          </w:tcPr>
          <w:p w14:paraId="658FD6AC" w14:textId="77777777" w:rsidR="00787A55" w:rsidRPr="007D5C95" w:rsidRDefault="00787A55" w:rsidP="00DB3B54">
            <w:pPr>
              <w:pStyle w:val="NoSpacing"/>
              <w:spacing w:before="40" w:after="40"/>
              <w:rPr>
                <w:rFonts w:cs="Arial"/>
                <w:sz w:val="20"/>
                <w:szCs w:val="20"/>
              </w:rPr>
            </w:pPr>
          </w:p>
        </w:tc>
        <w:tc>
          <w:tcPr>
            <w:tcW w:w="4182" w:type="dxa"/>
            <w:gridSpan w:val="5"/>
            <w:tcBorders>
              <w:bottom w:val="single" w:sz="4" w:space="0" w:color="auto"/>
            </w:tcBorders>
          </w:tcPr>
          <w:p w14:paraId="5A2B621B" w14:textId="77777777" w:rsidR="00787A55" w:rsidRPr="007D5C95" w:rsidRDefault="00787A55" w:rsidP="00DB3B54">
            <w:pPr>
              <w:pStyle w:val="NoSpacing"/>
              <w:spacing w:before="40" w:after="40"/>
              <w:rPr>
                <w:rFonts w:cs="Arial"/>
                <w:sz w:val="20"/>
                <w:szCs w:val="20"/>
              </w:rPr>
            </w:pPr>
          </w:p>
        </w:tc>
        <w:tc>
          <w:tcPr>
            <w:tcW w:w="3360" w:type="dxa"/>
            <w:tcBorders>
              <w:bottom w:val="single" w:sz="4" w:space="0" w:color="auto"/>
            </w:tcBorders>
          </w:tcPr>
          <w:p w14:paraId="4D5F9141" w14:textId="77777777" w:rsidR="00787A55" w:rsidRPr="007D5C95" w:rsidRDefault="00787A55" w:rsidP="00DB3B54">
            <w:pPr>
              <w:pStyle w:val="NoSpacing"/>
              <w:spacing w:before="40" w:after="40"/>
              <w:rPr>
                <w:rFonts w:cs="Arial"/>
                <w:sz w:val="20"/>
                <w:szCs w:val="20"/>
              </w:rPr>
            </w:pPr>
          </w:p>
        </w:tc>
      </w:tr>
      <w:tr w:rsidR="00787A55" w:rsidRPr="007D5C95" w14:paraId="581A70E2" w14:textId="77777777" w:rsidTr="00DB3B54">
        <w:trPr>
          <w:jc w:val="center"/>
        </w:trPr>
        <w:tc>
          <w:tcPr>
            <w:tcW w:w="678" w:type="dxa"/>
            <w:vMerge/>
            <w:shd w:val="clear" w:color="auto" w:fill="D6D6E0"/>
          </w:tcPr>
          <w:p w14:paraId="4C8A8884" w14:textId="77777777" w:rsidR="00787A55" w:rsidRPr="007D5C95" w:rsidRDefault="00787A55" w:rsidP="00DB3B54">
            <w:pPr>
              <w:pStyle w:val="NoSpacing"/>
              <w:spacing w:before="40" w:after="40"/>
              <w:rPr>
                <w:rFonts w:cs="Arial"/>
                <w:sz w:val="20"/>
                <w:szCs w:val="20"/>
              </w:rPr>
            </w:pPr>
          </w:p>
        </w:tc>
        <w:tc>
          <w:tcPr>
            <w:tcW w:w="1050" w:type="dxa"/>
            <w:shd w:val="clear" w:color="auto" w:fill="F2F2F2" w:themeFill="background1" w:themeFillShade="F2"/>
          </w:tcPr>
          <w:p w14:paraId="79A4097D" w14:textId="77777777" w:rsidR="00787A55" w:rsidRPr="007D5C95" w:rsidRDefault="00787A55" w:rsidP="00DB3B54">
            <w:pPr>
              <w:pStyle w:val="NoSpacing"/>
              <w:spacing w:before="40" w:after="40"/>
              <w:rPr>
                <w:rFonts w:cs="Arial"/>
                <w:sz w:val="20"/>
                <w:szCs w:val="20"/>
              </w:rPr>
            </w:pPr>
            <w:r w:rsidRPr="007D5C95">
              <w:rPr>
                <w:rFonts w:cs="Arial"/>
                <w:sz w:val="20"/>
                <w:szCs w:val="20"/>
              </w:rPr>
              <w:t>Postcode</w:t>
            </w:r>
          </w:p>
        </w:tc>
        <w:tc>
          <w:tcPr>
            <w:tcW w:w="1249" w:type="dxa"/>
            <w:gridSpan w:val="2"/>
            <w:shd w:val="clear" w:color="auto" w:fill="F2F2F2" w:themeFill="background1" w:themeFillShade="F2"/>
          </w:tcPr>
          <w:p w14:paraId="250D02F0" w14:textId="77777777" w:rsidR="00787A55" w:rsidRPr="007D5C95" w:rsidRDefault="00787A55" w:rsidP="00DB3B54">
            <w:pPr>
              <w:pStyle w:val="NoSpacing"/>
              <w:spacing w:before="40" w:after="40"/>
              <w:rPr>
                <w:rFonts w:cs="Arial"/>
                <w:sz w:val="20"/>
                <w:szCs w:val="20"/>
              </w:rPr>
            </w:pPr>
            <w:r w:rsidRPr="007D5C95">
              <w:rPr>
                <w:rFonts w:cs="Arial"/>
                <w:sz w:val="20"/>
                <w:szCs w:val="20"/>
              </w:rPr>
              <w:t>Lot No.</w:t>
            </w:r>
          </w:p>
        </w:tc>
        <w:tc>
          <w:tcPr>
            <w:tcW w:w="4182" w:type="dxa"/>
            <w:gridSpan w:val="5"/>
            <w:shd w:val="clear" w:color="auto" w:fill="F2F2F2" w:themeFill="background1" w:themeFillShade="F2"/>
          </w:tcPr>
          <w:p w14:paraId="7F3674D8" w14:textId="77777777" w:rsidR="00787A55" w:rsidRPr="007D5C95" w:rsidRDefault="00787A55" w:rsidP="00DB3B54">
            <w:pPr>
              <w:pStyle w:val="NoSpacing"/>
              <w:spacing w:before="40" w:after="40"/>
              <w:rPr>
                <w:rFonts w:cs="Arial"/>
                <w:i/>
                <w:sz w:val="18"/>
                <w:szCs w:val="20"/>
              </w:rPr>
            </w:pPr>
            <w:r w:rsidRPr="007D5C95">
              <w:rPr>
                <w:rFonts w:cs="Arial"/>
                <w:sz w:val="20"/>
                <w:szCs w:val="20"/>
              </w:rPr>
              <w:t xml:space="preserve">Plan Type and Number </w:t>
            </w:r>
            <w:r w:rsidRPr="007D5C95">
              <w:rPr>
                <w:rFonts w:cs="Arial"/>
                <w:i/>
                <w:sz w:val="18"/>
                <w:szCs w:val="20"/>
              </w:rPr>
              <w:t>(e.g. RP, SP)</w:t>
            </w:r>
          </w:p>
        </w:tc>
        <w:tc>
          <w:tcPr>
            <w:tcW w:w="3360" w:type="dxa"/>
            <w:shd w:val="clear" w:color="auto" w:fill="F2F2F2" w:themeFill="background1" w:themeFillShade="F2"/>
          </w:tcPr>
          <w:p w14:paraId="672D837E" w14:textId="77777777" w:rsidR="00787A55" w:rsidRPr="007D5C95" w:rsidRDefault="00787A55" w:rsidP="00DB3B54">
            <w:pPr>
              <w:pStyle w:val="NoSpacing"/>
              <w:spacing w:before="40" w:after="40"/>
              <w:rPr>
                <w:rFonts w:cs="Arial"/>
              </w:rPr>
            </w:pPr>
            <w:r w:rsidRPr="007D5C95">
              <w:rPr>
                <w:rFonts w:cs="Arial"/>
                <w:sz w:val="20"/>
              </w:rPr>
              <w:t>Local Government Area(s)</w:t>
            </w:r>
          </w:p>
        </w:tc>
      </w:tr>
      <w:tr w:rsidR="00787A55" w:rsidRPr="007D5C95" w14:paraId="6DD4E820" w14:textId="77777777" w:rsidTr="00DB3B54">
        <w:trPr>
          <w:jc w:val="center"/>
        </w:trPr>
        <w:tc>
          <w:tcPr>
            <w:tcW w:w="678" w:type="dxa"/>
            <w:vMerge/>
            <w:shd w:val="clear" w:color="auto" w:fill="D6D6E0"/>
          </w:tcPr>
          <w:p w14:paraId="09696E77" w14:textId="77777777" w:rsidR="00787A55" w:rsidRPr="007D5C95" w:rsidRDefault="00787A55" w:rsidP="00DB3B54">
            <w:pPr>
              <w:pStyle w:val="NoSpacing"/>
              <w:spacing w:before="40" w:after="40"/>
              <w:rPr>
                <w:rFonts w:cs="Arial"/>
                <w:sz w:val="20"/>
                <w:szCs w:val="20"/>
              </w:rPr>
            </w:pPr>
          </w:p>
        </w:tc>
        <w:tc>
          <w:tcPr>
            <w:tcW w:w="1050" w:type="dxa"/>
          </w:tcPr>
          <w:p w14:paraId="2CBF6EF9" w14:textId="77777777" w:rsidR="00787A55" w:rsidRPr="007D5C95" w:rsidRDefault="00787A55" w:rsidP="00DB3B54">
            <w:pPr>
              <w:pStyle w:val="NoSpacing"/>
              <w:spacing w:before="40" w:after="40"/>
              <w:rPr>
                <w:rFonts w:cs="Arial"/>
                <w:sz w:val="20"/>
                <w:szCs w:val="20"/>
              </w:rPr>
            </w:pPr>
          </w:p>
        </w:tc>
        <w:tc>
          <w:tcPr>
            <w:tcW w:w="1249" w:type="dxa"/>
            <w:gridSpan w:val="2"/>
          </w:tcPr>
          <w:p w14:paraId="47111296" w14:textId="77777777" w:rsidR="00787A55" w:rsidRPr="007D5C95" w:rsidRDefault="00787A55" w:rsidP="00DB3B54">
            <w:pPr>
              <w:pStyle w:val="NoSpacing"/>
              <w:spacing w:before="40" w:after="40"/>
              <w:rPr>
                <w:rFonts w:cs="Arial"/>
                <w:sz w:val="20"/>
                <w:szCs w:val="20"/>
              </w:rPr>
            </w:pPr>
          </w:p>
        </w:tc>
        <w:tc>
          <w:tcPr>
            <w:tcW w:w="4182" w:type="dxa"/>
            <w:gridSpan w:val="5"/>
          </w:tcPr>
          <w:p w14:paraId="7502CCF2" w14:textId="77777777" w:rsidR="00787A55" w:rsidRPr="007D5C95" w:rsidRDefault="00787A55" w:rsidP="00DB3B54">
            <w:pPr>
              <w:pStyle w:val="NoSpacing"/>
              <w:spacing w:before="40" w:after="40"/>
              <w:rPr>
                <w:rFonts w:cs="Arial"/>
                <w:sz w:val="20"/>
                <w:szCs w:val="20"/>
              </w:rPr>
            </w:pPr>
          </w:p>
        </w:tc>
        <w:tc>
          <w:tcPr>
            <w:tcW w:w="3360" w:type="dxa"/>
          </w:tcPr>
          <w:p w14:paraId="077D528F" w14:textId="77777777" w:rsidR="00787A55" w:rsidRPr="007D5C95" w:rsidRDefault="00787A55" w:rsidP="00DB3B54">
            <w:pPr>
              <w:pStyle w:val="NoSpacing"/>
              <w:spacing w:before="40" w:after="40"/>
              <w:rPr>
                <w:rFonts w:cs="Arial"/>
              </w:rPr>
            </w:pPr>
          </w:p>
        </w:tc>
      </w:tr>
      <w:tr w:rsidR="00787A55" w:rsidRPr="007D5C95" w14:paraId="6901F38C" w14:textId="77777777" w:rsidTr="00DB3B54">
        <w:trPr>
          <w:jc w:val="center"/>
        </w:trPr>
        <w:tc>
          <w:tcPr>
            <w:tcW w:w="10519" w:type="dxa"/>
            <w:gridSpan w:val="10"/>
            <w:tcBorders>
              <w:left w:val="single" w:sz="4" w:space="0" w:color="auto"/>
              <w:bottom w:val="single" w:sz="4" w:space="0" w:color="auto"/>
              <w:right w:val="single" w:sz="4" w:space="0" w:color="auto"/>
            </w:tcBorders>
            <w:shd w:val="clear" w:color="auto" w:fill="000000" w:themeFill="text1"/>
          </w:tcPr>
          <w:p w14:paraId="1BDA0BF6" w14:textId="77777777" w:rsidR="00787A55" w:rsidRPr="007D5C95" w:rsidRDefault="00787A55" w:rsidP="00DB3B54">
            <w:pPr>
              <w:pStyle w:val="NoSpacing"/>
              <w:spacing w:before="40" w:after="40"/>
              <w:ind w:left="405" w:right="-165" w:hanging="383"/>
              <w:rPr>
                <w:rFonts w:cs="Arial"/>
                <w:i/>
                <w:sz w:val="18"/>
              </w:rPr>
            </w:pPr>
            <w:r w:rsidRPr="007D5C95">
              <w:rPr>
                <w:rFonts w:cs="Arial"/>
                <w:sz w:val="20"/>
                <w:szCs w:val="20"/>
              </w:rPr>
              <w:t xml:space="preserve">3.2) </w:t>
            </w:r>
            <w:r w:rsidR="0083274D" w:rsidRPr="007D5C95">
              <w:rPr>
                <w:rFonts w:cs="Arial"/>
                <w:sz w:val="20"/>
                <w:szCs w:val="20"/>
              </w:rPr>
              <w:t>Coordinates of p</w:t>
            </w:r>
            <w:r w:rsidRPr="007D5C95">
              <w:rPr>
                <w:rFonts w:cs="Arial"/>
                <w:sz w:val="20"/>
                <w:szCs w:val="20"/>
              </w:rPr>
              <w:t xml:space="preserve">remises </w:t>
            </w:r>
            <w:r w:rsidRPr="007D5C95">
              <w:rPr>
                <w:rFonts w:cs="Arial"/>
                <w:i/>
                <w:sz w:val="16"/>
                <w:szCs w:val="16"/>
              </w:rPr>
              <w:t>(appropriate for development in remote areas, over part of a lot or in water not adjoining or adjacent to land e.g. channel dredging in Moreton Bay)</w:t>
            </w:r>
          </w:p>
          <w:p w14:paraId="1709AB6B" w14:textId="75610D1C" w:rsidR="00787A55" w:rsidRPr="007D5C95" w:rsidRDefault="00787A55" w:rsidP="008D4DB8">
            <w:pPr>
              <w:pStyle w:val="NoSpacing"/>
              <w:spacing w:before="40" w:after="40"/>
              <w:ind w:right="-165"/>
              <w:rPr>
                <w:rFonts w:cs="Arial"/>
                <w:sz w:val="20"/>
                <w:szCs w:val="20"/>
              </w:rPr>
            </w:pPr>
            <w:r w:rsidRPr="007D5C95">
              <w:rPr>
                <w:rFonts w:cs="Arial"/>
                <w:b/>
                <w:i/>
                <w:sz w:val="16"/>
              </w:rPr>
              <w:t>Note</w:t>
            </w:r>
            <w:r w:rsidRPr="007D5C95">
              <w:rPr>
                <w:rFonts w:cs="Arial"/>
                <w:i/>
                <w:sz w:val="16"/>
              </w:rPr>
              <w:t xml:space="preserve">: Place each set of coordinates in a separate row. </w:t>
            </w:r>
          </w:p>
        </w:tc>
      </w:tr>
      <w:tr w:rsidR="00787A55" w:rsidRPr="007D5C95" w14:paraId="2E791570" w14:textId="77777777" w:rsidTr="00DB3B54">
        <w:trPr>
          <w:jc w:val="center"/>
        </w:trPr>
        <w:tc>
          <w:tcPr>
            <w:tcW w:w="1051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92D3C"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3274D" w:rsidRPr="007D5C95">
              <w:rPr>
                <w:rFonts w:cs="Arial"/>
                <w:sz w:val="20"/>
                <w:szCs w:val="20"/>
              </w:rPr>
              <w:t>C</w:t>
            </w:r>
            <w:r w:rsidRPr="007D5C95">
              <w:rPr>
                <w:rFonts w:cs="Arial"/>
                <w:sz w:val="20"/>
              </w:rPr>
              <w:t xml:space="preserve">oordinates </w:t>
            </w:r>
            <w:r w:rsidR="0083274D" w:rsidRPr="007D5C95">
              <w:rPr>
                <w:rFonts w:cs="Arial"/>
                <w:sz w:val="20"/>
              </w:rPr>
              <w:t xml:space="preserve">of premises </w:t>
            </w:r>
            <w:r w:rsidRPr="007D5C95">
              <w:rPr>
                <w:rFonts w:cs="Arial"/>
                <w:sz w:val="20"/>
              </w:rPr>
              <w:t>by longitude and latitude</w:t>
            </w:r>
          </w:p>
        </w:tc>
      </w:tr>
      <w:tr w:rsidR="00787A55" w:rsidRPr="007D5C95" w14:paraId="089BA4CE" w14:textId="77777777" w:rsidTr="004D341D">
        <w:trPr>
          <w:jc w:val="center"/>
        </w:trPr>
        <w:tc>
          <w:tcPr>
            <w:tcW w:w="2339" w:type="dxa"/>
            <w:gridSpan w:val="3"/>
            <w:tcBorders>
              <w:top w:val="single" w:sz="4" w:space="0" w:color="auto"/>
              <w:left w:val="single" w:sz="2" w:space="0" w:color="auto"/>
              <w:bottom w:val="single" w:sz="2" w:space="0" w:color="auto"/>
              <w:right w:val="single" w:sz="2" w:space="0" w:color="auto"/>
            </w:tcBorders>
            <w:shd w:val="clear" w:color="auto" w:fill="F2F2F2" w:themeFill="background1" w:themeFillShade="F2"/>
          </w:tcPr>
          <w:p w14:paraId="76383DD4"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Longitude(s)</w:t>
            </w:r>
          </w:p>
        </w:tc>
        <w:tc>
          <w:tcPr>
            <w:tcW w:w="2339" w:type="dxa"/>
            <w:gridSpan w:val="3"/>
            <w:tcBorders>
              <w:top w:val="single" w:sz="4" w:space="0" w:color="auto"/>
              <w:left w:val="single" w:sz="2" w:space="0" w:color="auto"/>
              <w:bottom w:val="single" w:sz="2" w:space="0" w:color="003E69"/>
              <w:right w:val="single" w:sz="2" w:space="0" w:color="auto"/>
            </w:tcBorders>
            <w:shd w:val="clear" w:color="auto" w:fill="F2F2F2" w:themeFill="background1" w:themeFillShade="F2"/>
          </w:tcPr>
          <w:p w14:paraId="66A8ED8B"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Latitude(s)</w:t>
            </w:r>
          </w:p>
        </w:tc>
        <w:tc>
          <w:tcPr>
            <w:tcW w:w="2306" w:type="dxa"/>
            <w:gridSpan w:val="2"/>
            <w:tcBorders>
              <w:top w:val="single" w:sz="4" w:space="0" w:color="auto"/>
              <w:left w:val="single" w:sz="2" w:space="0" w:color="auto"/>
              <w:bottom w:val="single" w:sz="4" w:space="0" w:color="auto"/>
              <w:right w:val="single" w:sz="6" w:space="0" w:color="auto"/>
            </w:tcBorders>
            <w:shd w:val="clear" w:color="auto" w:fill="F2F2F2" w:themeFill="background1" w:themeFillShade="F2"/>
          </w:tcPr>
          <w:p w14:paraId="79ADCD54"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rPr>
              <w:t xml:space="preserve">Datum </w:t>
            </w:r>
          </w:p>
        </w:tc>
        <w:tc>
          <w:tcPr>
            <w:tcW w:w="3535" w:type="dxa"/>
            <w:gridSpan w:val="2"/>
            <w:tcBorders>
              <w:top w:val="single" w:sz="4" w:space="0" w:color="auto"/>
              <w:left w:val="single" w:sz="6" w:space="0" w:color="auto"/>
              <w:right w:val="single" w:sz="2" w:space="0" w:color="auto"/>
            </w:tcBorders>
            <w:shd w:val="clear" w:color="auto" w:fill="F2F2F2" w:themeFill="background1" w:themeFillShade="F2"/>
          </w:tcPr>
          <w:p w14:paraId="1BAAF592" w14:textId="77777777" w:rsidR="00787A55" w:rsidRPr="007D5C95" w:rsidRDefault="00787A55" w:rsidP="00DB3B54">
            <w:pPr>
              <w:pStyle w:val="NoSpacing"/>
              <w:spacing w:before="40" w:after="40"/>
              <w:ind w:right="-165"/>
              <w:rPr>
                <w:rFonts w:cs="Arial"/>
                <w:sz w:val="18"/>
                <w:szCs w:val="20"/>
              </w:rPr>
            </w:pPr>
            <w:r w:rsidRPr="007D5C95">
              <w:rPr>
                <w:rFonts w:cs="Arial"/>
                <w:sz w:val="20"/>
                <w:szCs w:val="20"/>
              </w:rPr>
              <w:t xml:space="preserve">Local Government Area(s) </w:t>
            </w:r>
            <w:r w:rsidRPr="007D5C95">
              <w:rPr>
                <w:rFonts w:cs="Arial"/>
                <w:i/>
                <w:sz w:val="16"/>
                <w:szCs w:val="16"/>
              </w:rPr>
              <w:t>(if applicable)</w:t>
            </w:r>
          </w:p>
        </w:tc>
      </w:tr>
      <w:tr w:rsidR="0054080E" w:rsidRPr="007D5C95" w14:paraId="4854F99F" w14:textId="77777777" w:rsidTr="004D341D">
        <w:trPr>
          <w:trHeight w:val="584"/>
          <w:jc w:val="center"/>
        </w:trPr>
        <w:tc>
          <w:tcPr>
            <w:tcW w:w="2339" w:type="dxa"/>
            <w:gridSpan w:val="3"/>
            <w:vMerge w:val="restart"/>
            <w:tcBorders>
              <w:top w:val="single" w:sz="2" w:space="0" w:color="auto"/>
              <w:left w:val="single" w:sz="2" w:space="0" w:color="auto"/>
              <w:right w:val="single" w:sz="2" w:space="0" w:color="auto"/>
            </w:tcBorders>
            <w:shd w:val="clear" w:color="auto" w:fill="FFFFFF" w:themeFill="background1"/>
          </w:tcPr>
          <w:p w14:paraId="560E203E" w14:textId="77777777" w:rsidR="0054080E" w:rsidRPr="007D5C95" w:rsidRDefault="0054080E" w:rsidP="008D4DB8">
            <w:pPr>
              <w:pStyle w:val="NoSpacing"/>
              <w:spacing w:before="40" w:after="40"/>
              <w:ind w:right="-165"/>
              <w:rPr>
                <w:rFonts w:cs="Arial"/>
                <w:sz w:val="20"/>
                <w:szCs w:val="20"/>
              </w:rPr>
            </w:pPr>
          </w:p>
        </w:tc>
        <w:tc>
          <w:tcPr>
            <w:tcW w:w="2339" w:type="dxa"/>
            <w:gridSpan w:val="3"/>
            <w:vMerge w:val="restart"/>
            <w:tcBorders>
              <w:top w:val="single" w:sz="2" w:space="0" w:color="003E69"/>
              <w:left w:val="single" w:sz="2" w:space="0" w:color="auto"/>
              <w:right w:val="single" w:sz="2" w:space="0" w:color="auto"/>
            </w:tcBorders>
            <w:shd w:val="clear" w:color="auto" w:fill="FFFFFF" w:themeFill="background1"/>
          </w:tcPr>
          <w:p w14:paraId="76F7C735" w14:textId="77777777" w:rsidR="0054080E" w:rsidRPr="007D5C95" w:rsidRDefault="0054080E" w:rsidP="008D4DB8">
            <w:pPr>
              <w:pStyle w:val="NoSpacing"/>
              <w:spacing w:before="40" w:after="40"/>
              <w:ind w:right="-165"/>
              <w:rPr>
                <w:rFonts w:cs="Arial"/>
                <w:sz w:val="20"/>
                <w:szCs w:val="20"/>
              </w:rPr>
            </w:pPr>
          </w:p>
        </w:tc>
        <w:tc>
          <w:tcPr>
            <w:tcW w:w="2306" w:type="dxa"/>
            <w:gridSpan w:val="2"/>
            <w:tcBorders>
              <w:left w:val="single" w:sz="2" w:space="0" w:color="auto"/>
              <w:bottom w:val="nil"/>
              <w:right w:val="single" w:sz="6" w:space="0" w:color="auto"/>
            </w:tcBorders>
            <w:shd w:val="clear" w:color="auto" w:fill="F2F2F2" w:themeFill="background1" w:themeFillShade="F2"/>
          </w:tcPr>
          <w:p w14:paraId="1AA2308C" w14:textId="77777777" w:rsidR="0054080E" w:rsidRPr="007D5C95" w:rsidRDefault="0054080E" w:rsidP="0054080E">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WGS84</w:t>
            </w:r>
          </w:p>
          <w:p w14:paraId="6C67A11F" w14:textId="196171F3" w:rsidR="0054080E" w:rsidRPr="007D5C95" w:rsidRDefault="0054080E" w:rsidP="0054080E">
            <w:pPr>
              <w:pStyle w:val="NoSpacing"/>
              <w:spacing w:before="40" w:after="40"/>
              <w:ind w:right="-165"/>
              <w:rPr>
                <w:rFonts w:cs="Arial"/>
                <w:sz w:val="20"/>
                <w:szCs w:val="20"/>
                <w:u w:val="single"/>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GDA94</w:t>
            </w:r>
          </w:p>
        </w:tc>
        <w:tc>
          <w:tcPr>
            <w:tcW w:w="3535" w:type="dxa"/>
            <w:gridSpan w:val="2"/>
            <w:vMerge w:val="restart"/>
            <w:tcBorders>
              <w:left w:val="single" w:sz="6" w:space="0" w:color="auto"/>
              <w:right w:val="single" w:sz="2" w:space="0" w:color="auto"/>
            </w:tcBorders>
            <w:shd w:val="clear" w:color="auto" w:fill="FFFFFF" w:themeFill="background1"/>
          </w:tcPr>
          <w:p w14:paraId="5E9D01A5" w14:textId="77777777" w:rsidR="0054080E" w:rsidRPr="007D5C95" w:rsidRDefault="0054080E" w:rsidP="00DB3B54">
            <w:pPr>
              <w:pStyle w:val="NoSpacing"/>
              <w:spacing w:before="40" w:after="40"/>
              <w:ind w:right="-165"/>
              <w:rPr>
                <w:rFonts w:cs="Arial"/>
                <w:sz w:val="20"/>
                <w:szCs w:val="20"/>
              </w:rPr>
            </w:pPr>
          </w:p>
        </w:tc>
      </w:tr>
      <w:tr w:rsidR="0054080E" w:rsidRPr="007D5C95" w14:paraId="168FD28A" w14:textId="77777777" w:rsidTr="004D341D">
        <w:trPr>
          <w:trHeight w:val="273"/>
          <w:jc w:val="center"/>
        </w:trPr>
        <w:tc>
          <w:tcPr>
            <w:tcW w:w="2339" w:type="dxa"/>
            <w:gridSpan w:val="3"/>
            <w:vMerge/>
            <w:tcBorders>
              <w:left w:val="single" w:sz="2" w:space="0" w:color="auto"/>
              <w:bottom w:val="single" w:sz="4" w:space="0" w:color="auto"/>
              <w:right w:val="single" w:sz="2" w:space="0" w:color="auto"/>
            </w:tcBorders>
            <w:shd w:val="clear" w:color="auto" w:fill="FFFFFF" w:themeFill="background1"/>
          </w:tcPr>
          <w:p w14:paraId="5E9621FA" w14:textId="77777777" w:rsidR="0054080E" w:rsidRPr="007D5C95" w:rsidRDefault="0054080E" w:rsidP="008D4DB8">
            <w:pPr>
              <w:pStyle w:val="NoSpacing"/>
              <w:spacing w:before="40" w:after="40"/>
              <w:ind w:right="-165"/>
              <w:rPr>
                <w:rFonts w:cs="Arial"/>
                <w:sz w:val="20"/>
                <w:szCs w:val="20"/>
              </w:rPr>
            </w:pPr>
          </w:p>
        </w:tc>
        <w:tc>
          <w:tcPr>
            <w:tcW w:w="2339" w:type="dxa"/>
            <w:gridSpan w:val="3"/>
            <w:vMerge/>
            <w:tcBorders>
              <w:left w:val="single" w:sz="2" w:space="0" w:color="auto"/>
              <w:bottom w:val="single" w:sz="4" w:space="0" w:color="auto"/>
              <w:right w:val="single" w:sz="2" w:space="0" w:color="auto"/>
            </w:tcBorders>
            <w:shd w:val="clear" w:color="auto" w:fill="FFFFFF" w:themeFill="background1"/>
          </w:tcPr>
          <w:p w14:paraId="40A26F27" w14:textId="77777777" w:rsidR="0054080E" w:rsidRPr="007D5C95" w:rsidRDefault="0054080E" w:rsidP="008D4DB8">
            <w:pPr>
              <w:pStyle w:val="NoSpacing"/>
              <w:spacing w:before="40" w:after="40"/>
              <w:ind w:right="-165"/>
              <w:rPr>
                <w:rFonts w:cs="Arial"/>
                <w:sz w:val="20"/>
                <w:szCs w:val="20"/>
              </w:rPr>
            </w:pPr>
          </w:p>
        </w:tc>
        <w:tc>
          <w:tcPr>
            <w:tcW w:w="1129" w:type="dxa"/>
            <w:tcBorders>
              <w:top w:val="nil"/>
              <w:left w:val="single" w:sz="2" w:space="0" w:color="auto"/>
              <w:bottom w:val="single" w:sz="4" w:space="0" w:color="auto"/>
              <w:right w:val="single" w:sz="6" w:space="0" w:color="auto"/>
            </w:tcBorders>
            <w:shd w:val="clear" w:color="auto" w:fill="F2F2F2" w:themeFill="background1" w:themeFillShade="F2"/>
          </w:tcPr>
          <w:p w14:paraId="6E7CE6A5" w14:textId="257AE468" w:rsidR="0054080E" w:rsidRPr="007D5C95" w:rsidRDefault="0054080E" w:rsidP="0054080E">
            <w:pPr>
              <w:pStyle w:val="NoSpacing"/>
              <w:spacing w:before="20" w:after="40"/>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Other:</w:t>
            </w:r>
          </w:p>
        </w:tc>
        <w:tc>
          <w:tcPr>
            <w:tcW w:w="1177" w:type="dxa"/>
            <w:tcBorders>
              <w:top w:val="single" w:sz="6" w:space="0" w:color="auto"/>
              <w:left w:val="single" w:sz="2" w:space="0" w:color="auto"/>
              <w:bottom w:val="single" w:sz="4" w:space="0" w:color="auto"/>
              <w:right w:val="single" w:sz="6" w:space="0" w:color="auto"/>
            </w:tcBorders>
            <w:shd w:val="clear" w:color="auto" w:fill="FFFFFF" w:themeFill="background1"/>
          </w:tcPr>
          <w:p w14:paraId="328F0442" w14:textId="5AEA6DA3" w:rsidR="0054080E" w:rsidRPr="007D5C95" w:rsidRDefault="0054080E" w:rsidP="0054080E">
            <w:pPr>
              <w:pStyle w:val="NoSpacing"/>
              <w:spacing w:before="20" w:after="40"/>
              <w:rPr>
                <w:rFonts w:cs="Arial"/>
                <w:sz w:val="20"/>
                <w:szCs w:val="20"/>
              </w:rPr>
            </w:pPr>
          </w:p>
        </w:tc>
        <w:tc>
          <w:tcPr>
            <w:tcW w:w="3535" w:type="dxa"/>
            <w:gridSpan w:val="2"/>
            <w:vMerge/>
            <w:tcBorders>
              <w:left w:val="single" w:sz="6" w:space="0" w:color="auto"/>
              <w:bottom w:val="single" w:sz="4" w:space="0" w:color="auto"/>
              <w:right w:val="single" w:sz="2" w:space="0" w:color="auto"/>
            </w:tcBorders>
            <w:shd w:val="clear" w:color="auto" w:fill="FFFFFF" w:themeFill="background1"/>
          </w:tcPr>
          <w:p w14:paraId="33A330B1" w14:textId="77777777" w:rsidR="0054080E" w:rsidRPr="007D5C95" w:rsidRDefault="0054080E" w:rsidP="00DB3B54">
            <w:pPr>
              <w:pStyle w:val="NoSpacing"/>
              <w:spacing w:before="40" w:after="40"/>
              <w:ind w:right="-165"/>
              <w:rPr>
                <w:rFonts w:cs="Arial"/>
                <w:sz w:val="20"/>
                <w:szCs w:val="20"/>
              </w:rPr>
            </w:pPr>
          </w:p>
        </w:tc>
      </w:tr>
      <w:tr w:rsidR="00787A55" w:rsidRPr="007D5C95" w14:paraId="37F61101" w14:textId="77777777" w:rsidTr="00DB3B54">
        <w:trPr>
          <w:jc w:val="center"/>
        </w:trPr>
        <w:tc>
          <w:tcPr>
            <w:tcW w:w="10519" w:type="dxa"/>
            <w:gridSpan w:val="10"/>
            <w:tcBorders>
              <w:left w:val="single" w:sz="4" w:space="0" w:color="auto"/>
              <w:bottom w:val="single" w:sz="4" w:space="0" w:color="auto"/>
              <w:right w:val="single" w:sz="4" w:space="0" w:color="auto"/>
            </w:tcBorders>
            <w:shd w:val="clear" w:color="auto" w:fill="F2F2F2" w:themeFill="background1" w:themeFillShade="F2"/>
          </w:tcPr>
          <w:p w14:paraId="7EF92B10" w14:textId="77777777" w:rsidR="00787A55" w:rsidRPr="007D5C95" w:rsidRDefault="00787A55" w:rsidP="008D4DB8">
            <w:pPr>
              <w:pStyle w:val="NoSpacing"/>
              <w:spacing w:before="40" w:after="40"/>
              <w:ind w:right="-165"/>
              <w:rPr>
                <w:rFonts w:cs="Arial"/>
                <w:i/>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3274D" w:rsidRPr="007D5C95">
              <w:rPr>
                <w:rFonts w:cs="Arial"/>
                <w:sz w:val="20"/>
              </w:rPr>
              <w:t>C</w:t>
            </w:r>
            <w:r w:rsidRPr="007D5C95">
              <w:rPr>
                <w:rFonts w:cs="Arial"/>
                <w:sz w:val="20"/>
              </w:rPr>
              <w:t xml:space="preserve">oordinates </w:t>
            </w:r>
            <w:r w:rsidR="0083274D" w:rsidRPr="007D5C95">
              <w:rPr>
                <w:rFonts w:cs="Arial"/>
                <w:sz w:val="20"/>
              </w:rPr>
              <w:t xml:space="preserve">of premises </w:t>
            </w:r>
            <w:r w:rsidRPr="007D5C95">
              <w:rPr>
                <w:rFonts w:cs="Arial"/>
                <w:sz w:val="20"/>
              </w:rPr>
              <w:t>by easting and northing</w:t>
            </w:r>
          </w:p>
        </w:tc>
      </w:tr>
      <w:tr w:rsidR="00787A55" w:rsidRPr="007D5C95" w14:paraId="0DFD817B" w14:textId="77777777" w:rsidTr="004D341D">
        <w:trPr>
          <w:jc w:val="center"/>
        </w:trPr>
        <w:tc>
          <w:tcPr>
            <w:tcW w:w="1772" w:type="dxa"/>
            <w:gridSpan w:val="2"/>
            <w:tcBorders>
              <w:top w:val="single" w:sz="4" w:space="0" w:color="auto"/>
              <w:left w:val="single" w:sz="2" w:space="0" w:color="auto"/>
              <w:bottom w:val="single" w:sz="2" w:space="0" w:color="003E69"/>
              <w:right w:val="single" w:sz="2" w:space="0" w:color="auto"/>
            </w:tcBorders>
            <w:shd w:val="clear" w:color="auto" w:fill="F2F2F2" w:themeFill="background1" w:themeFillShade="F2"/>
          </w:tcPr>
          <w:p w14:paraId="75F72781"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Easting(s)</w:t>
            </w:r>
          </w:p>
        </w:tc>
        <w:tc>
          <w:tcPr>
            <w:tcW w:w="1772" w:type="dxa"/>
            <w:gridSpan w:val="3"/>
            <w:tcBorders>
              <w:top w:val="single" w:sz="4" w:space="0" w:color="auto"/>
              <w:left w:val="single" w:sz="2" w:space="0" w:color="auto"/>
              <w:bottom w:val="single" w:sz="2" w:space="0" w:color="003E69"/>
              <w:right w:val="single" w:sz="2" w:space="0" w:color="auto"/>
            </w:tcBorders>
            <w:shd w:val="clear" w:color="auto" w:fill="F2F2F2" w:themeFill="background1" w:themeFillShade="F2"/>
          </w:tcPr>
          <w:p w14:paraId="25B37F65"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Northing(s)</w:t>
            </w:r>
          </w:p>
        </w:tc>
        <w:tc>
          <w:tcPr>
            <w:tcW w:w="1134" w:type="dxa"/>
            <w:tcBorders>
              <w:top w:val="single" w:sz="4" w:space="0" w:color="auto"/>
              <w:left w:val="single" w:sz="2" w:space="0" w:color="auto"/>
              <w:bottom w:val="single" w:sz="2" w:space="0" w:color="auto"/>
              <w:right w:val="single" w:sz="2" w:space="0" w:color="auto"/>
            </w:tcBorders>
            <w:shd w:val="clear" w:color="auto" w:fill="F2F2F2" w:themeFill="background1" w:themeFillShade="F2"/>
          </w:tcPr>
          <w:p w14:paraId="722AFF29"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rPr>
              <w:t>Zone Ref.</w:t>
            </w:r>
          </w:p>
        </w:tc>
        <w:tc>
          <w:tcPr>
            <w:tcW w:w="2306" w:type="dxa"/>
            <w:gridSpan w:val="2"/>
            <w:tcBorders>
              <w:top w:val="single" w:sz="4" w:space="0" w:color="auto"/>
              <w:left w:val="single" w:sz="2" w:space="0" w:color="auto"/>
              <w:bottom w:val="single" w:sz="4" w:space="0" w:color="auto"/>
              <w:right w:val="single" w:sz="6" w:space="0" w:color="auto"/>
            </w:tcBorders>
            <w:shd w:val="clear" w:color="auto" w:fill="F2F2F2" w:themeFill="background1" w:themeFillShade="F2"/>
          </w:tcPr>
          <w:p w14:paraId="768BADF2"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rPr>
              <w:t>Datum</w:t>
            </w:r>
          </w:p>
        </w:tc>
        <w:tc>
          <w:tcPr>
            <w:tcW w:w="3535" w:type="dxa"/>
            <w:gridSpan w:val="2"/>
            <w:tcBorders>
              <w:top w:val="single" w:sz="4" w:space="0" w:color="auto"/>
              <w:left w:val="single" w:sz="6" w:space="0" w:color="auto"/>
              <w:bottom w:val="single" w:sz="2" w:space="0" w:color="auto"/>
              <w:right w:val="single" w:sz="2" w:space="0" w:color="auto"/>
            </w:tcBorders>
            <w:shd w:val="clear" w:color="auto" w:fill="F2F2F2" w:themeFill="background1" w:themeFillShade="F2"/>
          </w:tcPr>
          <w:p w14:paraId="679D0609"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rPr>
              <w:t xml:space="preserve">Local Government Area(s) </w:t>
            </w:r>
            <w:r w:rsidRPr="007D5C95">
              <w:rPr>
                <w:rFonts w:cs="Arial"/>
                <w:i/>
                <w:sz w:val="16"/>
                <w:szCs w:val="16"/>
              </w:rPr>
              <w:t>(if applicable)</w:t>
            </w:r>
          </w:p>
        </w:tc>
      </w:tr>
      <w:tr w:rsidR="0079276C" w:rsidRPr="007D5C95" w14:paraId="24156C85" w14:textId="77777777" w:rsidTr="004D341D">
        <w:trPr>
          <w:trHeight w:val="487"/>
          <w:jc w:val="center"/>
        </w:trPr>
        <w:tc>
          <w:tcPr>
            <w:tcW w:w="1772" w:type="dxa"/>
            <w:gridSpan w:val="2"/>
            <w:vMerge w:val="restart"/>
            <w:tcBorders>
              <w:top w:val="single" w:sz="2" w:space="0" w:color="auto"/>
              <w:left w:val="single" w:sz="2" w:space="0" w:color="auto"/>
              <w:right w:val="single" w:sz="2" w:space="0" w:color="auto"/>
            </w:tcBorders>
            <w:shd w:val="clear" w:color="auto" w:fill="FFFFFF" w:themeFill="background1"/>
          </w:tcPr>
          <w:p w14:paraId="515D08F9" w14:textId="77777777" w:rsidR="0079276C" w:rsidRPr="007D5C95" w:rsidRDefault="0079276C" w:rsidP="008D4DB8">
            <w:pPr>
              <w:pStyle w:val="NoSpacing"/>
              <w:spacing w:before="40" w:after="40"/>
              <w:ind w:right="-165"/>
              <w:rPr>
                <w:rFonts w:cs="Arial"/>
                <w:sz w:val="20"/>
                <w:szCs w:val="20"/>
              </w:rPr>
            </w:pPr>
          </w:p>
        </w:tc>
        <w:tc>
          <w:tcPr>
            <w:tcW w:w="1772" w:type="dxa"/>
            <w:gridSpan w:val="3"/>
            <w:vMerge w:val="restart"/>
            <w:tcBorders>
              <w:top w:val="single" w:sz="2" w:space="0" w:color="003E69"/>
              <w:left w:val="single" w:sz="2" w:space="0" w:color="auto"/>
              <w:right w:val="single" w:sz="2" w:space="0" w:color="auto"/>
            </w:tcBorders>
            <w:shd w:val="clear" w:color="auto" w:fill="FFFFFF" w:themeFill="background1"/>
          </w:tcPr>
          <w:p w14:paraId="792E289F" w14:textId="77777777" w:rsidR="0079276C" w:rsidRPr="007D5C95" w:rsidRDefault="0079276C" w:rsidP="008D4DB8">
            <w:pPr>
              <w:pStyle w:val="NoSpacing"/>
              <w:spacing w:before="40" w:after="40"/>
              <w:ind w:right="-165"/>
              <w:rPr>
                <w:rFonts w:cs="Arial"/>
                <w:sz w:val="20"/>
                <w:szCs w:val="20"/>
              </w:rPr>
            </w:pPr>
          </w:p>
        </w:tc>
        <w:tc>
          <w:tcPr>
            <w:tcW w:w="1134" w:type="dxa"/>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7AD958BD" w14:textId="77777777" w:rsidR="0079276C" w:rsidRPr="007D5C95" w:rsidRDefault="0079276C" w:rsidP="00DB3B54">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54</w:t>
            </w:r>
          </w:p>
          <w:p w14:paraId="7F2E49F6" w14:textId="77777777" w:rsidR="0079276C" w:rsidRPr="007D5C95" w:rsidRDefault="0079276C" w:rsidP="00DB3B54">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55</w:t>
            </w:r>
          </w:p>
          <w:p w14:paraId="2DD85396" w14:textId="77777777" w:rsidR="0079276C" w:rsidRPr="007D5C95" w:rsidRDefault="0079276C" w:rsidP="00DB3B54">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56</w:t>
            </w:r>
          </w:p>
        </w:tc>
        <w:tc>
          <w:tcPr>
            <w:tcW w:w="2306" w:type="dxa"/>
            <w:gridSpan w:val="2"/>
            <w:tcBorders>
              <w:top w:val="single" w:sz="4" w:space="0" w:color="auto"/>
              <w:left w:val="single" w:sz="2" w:space="0" w:color="auto"/>
              <w:bottom w:val="nil"/>
              <w:right w:val="single" w:sz="6" w:space="0" w:color="auto"/>
            </w:tcBorders>
            <w:shd w:val="clear" w:color="auto" w:fill="F2F2F2" w:themeFill="background1" w:themeFillShade="F2"/>
          </w:tcPr>
          <w:p w14:paraId="5F0B66A6" w14:textId="77777777" w:rsidR="0079276C" w:rsidRPr="007D5C95" w:rsidRDefault="0079276C" w:rsidP="00DB3B54">
            <w:pPr>
              <w:pStyle w:val="NoSpacing"/>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WGS84</w:t>
            </w:r>
          </w:p>
          <w:p w14:paraId="3966F9CA" w14:textId="10F615C4" w:rsidR="0079276C" w:rsidRPr="007D5C95" w:rsidRDefault="0079276C" w:rsidP="0079276C">
            <w:pPr>
              <w:pStyle w:val="NoSpacing"/>
              <w:spacing w:before="40" w:after="40"/>
              <w:ind w:right="-165"/>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GDA94</w:t>
            </w:r>
          </w:p>
        </w:tc>
        <w:tc>
          <w:tcPr>
            <w:tcW w:w="3535" w:type="dxa"/>
            <w:gridSpan w:val="2"/>
            <w:vMerge w:val="restart"/>
            <w:tcBorders>
              <w:top w:val="single" w:sz="2" w:space="0" w:color="auto"/>
              <w:left w:val="single" w:sz="6" w:space="0" w:color="auto"/>
              <w:right w:val="single" w:sz="2" w:space="0" w:color="auto"/>
            </w:tcBorders>
            <w:shd w:val="clear" w:color="auto" w:fill="FFFFFF" w:themeFill="background1"/>
          </w:tcPr>
          <w:p w14:paraId="3F0B0040" w14:textId="77777777" w:rsidR="0079276C" w:rsidRPr="007D5C95" w:rsidRDefault="0079276C" w:rsidP="00DB3B54">
            <w:pPr>
              <w:pStyle w:val="NoSpacing"/>
              <w:spacing w:before="40" w:after="40"/>
              <w:ind w:right="-165"/>
              <w:rPr>
                <w:rFonts w:cs="Arial"/>
                <w:sz w:val="20"/>
                <w:szCs w:val="20"/>
              </w:rPr>
            </w:pPr>
          </w:p>
        </w:tc>
      </w:tr>
      <w:tr w:rsidR="0079276C" w:rsidRPr="007D5C95" w14:paraId="27B533C2" w14:textId="77777777" w:rsidTr="004D341D">
        <w:trPr>
          <w:trHeight w:val="314"/>
          <w:jc w:val="center"/>
        </w:trPr>
        <w:tc>
          <w:tcPr>
            <w:tcW w:w="1772" w:type="dxa"/>
            <w:gridSpan w:val="2"/>
            <w:vMerge/>
            <w:tcBorders>
              <w:left w:val="single" w:sz="2" w:space="0" w:color="auto"/>
              <w:bottom w:val="single" w:sz="4" w:space="0" w:color="auto"/>
              <w:right w:val="single" w:sz="2" w:space="0" w:color="auto"/>
            </w:tcBorders>
            <w:shd w:val="clear" w:color="auto" w:fill="FFFFFF" w:themeFill="background1"/>
          </w:tcPr>
          <w:p w14:paraId="2133A142" w14:textId="77777777" w:rsidR="0079276C" w:rsidRPr="007D5C95" w:rsidRDefault="0079276C" w:rsidP="008D4DB8">
            <w:pPr>
              <w:pStyle w:val="NoSpacing"/>
              <w:spacing w:before="40" w:after="40"/>
              <w:ind w:right="-165"/>
              <w:rPr>
                <w:rFonts w:cs="Arial"/>
                <w:sz w:val="20"/>
                <w:szCs w:val="20"/>
              </w:rPr>
            </w:pPr>
          </w:p>
        </w:tc>
        <w:tc>
          <w:tcPr>
            <w:tcW w:w="1772" w:type="dxa"/>
            <w:gridSpan w:val="3"/>
            <w:vMerge/>
            <w:tcBorders>
              <w:left w:val="single" w:sz="2" w:space="0" w:color="auto"/>
              <w:bottom w:val="single" w:sz="4" w:space="0" w:color="auto"/>
              <w:right w:val="single" w:sz="2" w:space="0" w:color="auto"/>
            </w:tcBorders>
            <w:shd w:val="clear" w:color="auto" w:fill="FFFFFF" w:themeFill="background1"/>
          </w:tcPr>
          <w:p w14:paraId="54BE1966" w14:textId="77777777" w:rsidR="0079276C" w:rsidRPr="007D5C95" w:rsidRDefault="0079276C" w:rsidP="008D4DB8">
            <w:pPr>
              <w:pStyle w:val="NoSpacing"/>
              <w:spacing w:before="40" w:after="40"/>
              <w:ind w:right="-165"/>
              <w:rPr>
                <w:rFonts w:cs="Arial"/>
                <w:sz w:val="20"/>
                <w:szCs w:val="20"/>
              </w:rPr>
            </w:pPr>
          </w:p>
        </w:tc>
        <w:tc>
          <w:tcPr>
            <w:tcW w:w="1134" w:type="dxa"/>
            <w:vMerge/>
            <w:tcBorders>
              <w:left w:val="single" w:sz="2" w:space="0" w:color="auto"/>
              <w:bottom w:val="single" w:sz="4" w:space="0" w:color="auto"/>
              <w:right w:val="single" w:sz="2" w:space="0" w:color="auto"/>
            </w:tcBorders>
            <w:shd w:val="clear" w:color="auto" w:fill="F2F2F2" w:themeFill="background1" w:themeFillShade="F2"/>
            <w:vAlign w:val="center"/>
          </w:tcPr>
          <w:p w14:paraId="1BE12F48" w14:textId="77777777" w:rsidR="0079276C" w:rsidRPr="007D5C95" w:rsidRDefault="0079276C" w:rsidP="00DB3B54">
            <w:pPr>
              <w:pStyle w:val="NoSpacing"/>
              <w:spacing w:before="40" w:after="40"/>
              <w:ind w:right="-165"/>
              <w:rPr>
                <w:rFonts w:cs="Arial"/>
                <w:sz w:val="20"/>
                <w:szCs w:val="20"/>
                <w:shd w:val="clear" w:color="auto" w:fill="FFFFFF" w:themeFill="background1"/>
              </w:rPr>
            </w:pPr>
          </w:p>
        </w:tc>
        <w:tc>
          <w:tcPr>
            <w:tcW w:w="1129" w:type="dxa"/>
            <w:tcBorders>
              <w:top w:val="nil"/>
              <w:left w:val="single" w:sz="2" w:space="0" w:color="auto"/>
              <w:right w:val="single" w:sz="6" w:space="0" w:color="auto"/>
            </w:tcBorders>
            <w:shd w:val="clear" w:color="auto" w:fill="F2F2F2" w:themeFill="background1" w:themeFillShade="F2"/>
          </w:tcPr>
          <w:p w14:paraId="439DDC11" w14:textId="614DA073" w:rsidR="0079276C" w:rsidRPr="007D5C95" w:rsidRDefault="0079276C" w:rsidP="0079276C">
            <w:pPr>
              <w:pStyle w:val="NoSpacing"/>
              <w:spacing w:before="2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Other:</w:t>
            </w:r>
          </w:p>
        </w:tc>
        <w:tc>
          <w:tcPr>
            <w:tcW w:w="1177" w:type="dxa"/>
            <w:tcBorders>
              <w:top w:val="single" w:sz="6" w:space="0" w:color="auto"/>
              <w:left w:val="single" w:sz="2" w:space="0" w:color="auto"/>
              <w:right w:val="single" w:sz="6" w:space="0" w:color="auto"/>
            </w:tcBorders>
            <w:shd w:val="clear" w:color="auto" w:fill="auto"/>
          </w:tcPr>
          <w:p w14:paraId="28DF8CBD" w14:textId="7734E764" w:rsidR="0079276C" w:rsidRPr="007D5C95" w:rsidRDefault="0079276C" w:rsidP="0079276C">
            <w:pPr>
              <w:pStyle w:val="NoSpacing"/>
              <w:spacing w:before="20" w:after="40"/>
              <w:rPr>
                <w:rFonts w:cs="Arial"/>
                <w:sz w:val="20"/>
                <w:szCs w:val="20"/>
                <w:shd w:val="clear" w:color="auto" w:fill="FFFFFF" w:themeFill="background1"/>
              </w:rPr>
            </w:pPr>
          </w:p>
        </w:tc>
        <w:tc>
          <w:tcPr>
            <w:tcW w:w="3535" w:type="dxa"/>
            <w:gridSpan w:val="2"/>
            <w:vMerge/>
            <w:tcBorders>
              <w:left w:val="single" w:sz="6" w:space="0" w:color="auto"/>
              <w:bottom w:val="single" w:sz="4" w:space="0" w:color="auto"/>
              <w:right w:val="single" w:sz="2" w:space="0" w:color="auto"/>
            </w:tcBorders>
            <w:shd w:val="clear" w:color="auto" w:fill="FFFFFF" w:themeFill="background1"/>
          </w:tcPr>
          <w:p w14:paraId="2326EF40" w14:textId="77777777" w:rsidR="0079276C" w:rsidRPr="007D5C95" w:rsidRDefault="0079276C" w:rsidP="00DB3B54">
            <w:pPr>
              <w:pStyle w:val="NoSpacing"/>
              <w:spacing w:before="40" w:after="40"/>
              <w:ind w:right="-165"/>
              <w:rPr>
                <w:rFonts w:cs="Arial"/>
                <w:sz w:val="20"/>
                <w:szCs w:val="20"/>
              </w:rPr>
            </w:pPr>
          </w:p>
        </w:tc>
      </w:tr>
      <w:tr w:rsidR="00787A55" w:rsidRPr="007D5C95" w14:paraId="0B8A179B" w14:textId="77777777" w:rsidTr="00DB3B54">
        <w:trPr>
          <w:jc w:val="center"/>
        </w:trPr>
        <w:tc>
          <w:tcPr>
            <w:tcW w:w="10519" w:type="dxa"/>
            <w:gridSpan w:val="10"/>
            <w:tcBorders>
              <w:left w:val="single" w:sz="4" w:space="0" w:color="auto"/>
              <w:bottom w:val="single" w:sz="4" w:space="0" w:color="auto"/>
              <w:right w:val="single" w:sz="4" w:space="0" w:color="auto"/>
            </w:tcBorders>
            <w:shd w:val="clear" w:color="auto" w:fill="000000" w:themeFill="text1"/>
          </w:tcPr>
          <w:p w14:paraId="64F0F8EA"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3.3) Additional premises</w:t>
            </w:r>
          </w:p>
        </w:tc>
      </w:tr>
      <w:tr w:rsidR="00787A55" w:rsidRPr="007D5C95" w14:paraId="78869A00" w14:textId="77777777" w:rsidTr="00DB3B54">
        <w:trPr>
          <w:jc w:val="center"/>
        </w:trPr>
        <w:tc>
          <w:tcPr>
            <w:tcW w:w="10519" w:type="dxa"/>
            <w:gridSpan w:val="10"/>
            <w:tcBorders>
              <w:left w:val="single" w:sz="4" w:space="0" w:color="auto"/>
              <w:bottom w:val="single" w:sz="4" w:space="0" w:color="auto"/>
              <w:right w:val="single" w:sz="4" w:space="0" w:color="auto"/>
            </w:tcBorders>
            <w:shd w:val="clear" w:color="auto" w:fill="F2F2F2" w:themeFill="background1" w:themeFillShade="F2"/>
          </w:tcPr>
          <w:p w14:paraId="4BB84CAE" w14:textId="2740F2DE" w:rsidR="00787A55" w:rsidRPr="007D5C95" w:rsidRDefault="00787A55" w:rsidP="00DB3B54">
            <w:pPr>
              <w:spacing w:before="40" w:after="40"/>
              <w:ind w:left="279" w:hanging="271"/>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Additional premises are relevant to this development application and the details</w:t>
            </w:r>
            <w:r w:rsidR="00C548A2" w:rsidRPr="007D5C95">
              <w:rPr>
                <w:rFonts w:cs="Arial"/>
                <w:sz w:val="20"/>
                <w:szCs w:val="20"/>
              </w:rPr>
              <w:t xml:space="preserve"> of these premises</w:t>
            </w:r>
            <w:r w:rsidRPr="007D5C95">
              <w:rPr>
                <w:rFonts w:cs="Arial"/>
                <w:sz w:val="20"/>
                <w:szCs w:val="20"/>
              </w:rPr>
              <w:t xml:space="preserve"> have been attached in a schedule to this </w:t>
            </w:r>
            <w:r w:rsidR="00C548A2" w:rsidRPr="007D5C95">
              <w:rPr>
                <w:rFonts w:cs="Arial"/>
                <w:sz w:val="20"/>
                <w:szCs w:val="20"/>
              </w:rPr>
              <w:t xml:space="preserve">development </w:t>
            </w:r>
            <w:r w:rsidRPr="007D5C95">
              <w:rPr>
                <w:rFonts w:cs="Arial"/>
                <w:sz w:val="20"/>
                <w:szCs w:val="20"/>
              </w:rPr>
              <w:t>application</w:t>
            </w:r>
          </w:p>
          <w:p w14:paraId="786291F7" w14:textId="5F3297F5" w:rsidR="00960D72" w:rsidRPr="007D5C95" w:rsidRDefault="0045175A" w:rsidP="008D4DB8">
            <w:pPr>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00960D72" w:rsidRPr="007D5C95">
              <w:rPr>
                <w:rFonts w:cs="Arial"/>
                <w:sz w:val="20"/>
                <w:szCs w:val="20"/>
              </w:rPr>
              <w:t xml:space="preserve"> </w:t>
            </w:r>
            <w:r w:rsidR="002D4C33" w:rsidRPr="007D5C95">
              <w:rPr>
                <w:rFonts w:cs="Arial"/>
                <w:sz w:val="20"/>
                <w:szCs w:val="20"/>
              </w:rPr>
              <w:t>N</w:t>
            </w:r>
            <w:r w:rsidR="00960D72" w:rsidRPr="007D5C95">
              <w:rPr>
                <w:rFonts w:cs="Arial"/>
                <w:sz w:val="20"/>
                <w:szCs w:val="20"/>
              </w:rPr>
              <w:t>ot required</w:t>
            </w:r>
            <w:r w:rsidR="00960D72" w:rsidRPr="007D5C95">
              <w:rPr>
                <w:rFonts w:cs="Arial"/>
                <w:sz w:val="20"/>
                <w:szCs w:val="20"/>
                <w:shd w:val="clear" w:color="auto" w:fill="FFFFFF" w:themeFill="background1"/>
              </w:rPr>
              <w:t xml:space="preserve"> </w:t>
            </w:r>
          </w:p>
        </w:tc>
      </w:tr>
    </w:tbl>
    <w:p w14:paraId="5ECEFA25" w14:textId="77777777" w:rsidR="00787A55" w:rsidRPr="007D5C95" w:rsidDel="00C41CC6" w:rsidRDefault="00787A55" w:rsidP="00DB3B54">
      <w:pPr>
        <w:pStyle w:val="NoSpacing"/>
        <w:ind w:right="-23"/>
        <w:rPr>
          <w:rFonts w:cs="Arial"/>
          <w:szCs w:val="22"/>
        </w:rPr>
      </w:pPr>
    </w:p>
    <w:tbl>
      <w:tblPr>
        <w:tblStyle w:val="TableGrid2"/>
        <w:tblW w:w="10519" w:type="dxa"/>
        <w:jc w:val="center"/>
        <w:tblLook w:val="04A0" w:firstRow="1" w:lastRow="0" w:firstColumn="1" w:lastColumn="0" w:noHBand="0" w:noVBand="1"/>
      </w:tblPr>
      <w:tblGrid>
        <w:gridCol w:w="5274"/>
        <w:gridCol w:w="5245"/>
      </w:tblGrid>
      <w:tr w:rsidR="00787A55" w:rsidRPr="007D5C95" w14:paraId="7117D3FB" w14:textId="77777777" w:rsidTr="00DB3B54">
        <w:trPr>
          <w:jc w:val="center"/>
        </w:trPr>
        <w:tc>
          <w:tcPr>
            <w:tcW w:w="10519" w:type="dxa"/>
            <w:gridSpan w:val="2"/>
            <w:tcBorders>
              <w:bottom w:val="single" w:sz="4" w:space="0" w:color="auto"/>
            </w:tcBorders>
            <w:shd w:val="clear" w:color="auto" w:fill="000000" w:themeFill="text1"/>
          </w:tcPr>
          <w:p w14:paraId="455F38EE" w14:textId="77777777" w:rsidR="00787A55" w:rsidRPr="007D5C95" w:rsidRDefault="00787A55" w:rsidP="008D4DB8">
            <w:pPr>
              <w:spacing w:before="40" w:after="40"/>
              <w:ind w:right="-165"/>
              <w:rPr>
                <w:rFonts w:cs="Arial"/>
                <w:sz w:val="20"/>
              </w:rPr>
            </w:pPr>
            <w:r w:rsidRPr="007D5C95">
              <w:rPr>
                <w:rFonts w:cs="Arial"/>
                <w:sz w:val="20"/>
              </w:rPr>
              <w:t>4) Identify any of the following that apply to the premises and provide any relevant details</w:t>
            </w:r>
          </w:p>
        </w:tc>
      </w:tr>
      <w:tr w:rsidR="00787A55" w:rsidRPr="007D5C95" w14:paraId="4D20748B" w14:textId="77777777" w:rsidTr="00DB3B54">
        <w:trPr>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3A2C3600" w14:textId="77777777" w:rsidR="00787A55" w:rsidRPr="007D5C95" w:rsidRDefault="00787A55" w:rsidP="008D4DB8">
            <w:pPr>
              <w:spacing w:before="40" w:after="40"/>
              <w:ind w:right="-165"/>
              <w:rPr>
                <w:rFonts w:cs="Arial"/>
                <w:sz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rPr>
              <w:t xml:space="preserve"> In or adjacent to a water body or watercourse or in or above an aquifer</w:t>
            </w:r>
          </w:p>
        </w:tc>
      </w:tr>
      <w:tr w:rsidR="00787A55" w:rsidRPr="007D5C95" w14:paraId="7E86C1F3" w14:textId="77777777" w:rsidTr="00DB3B54">
        <w:trPr>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7123CA77" w14:textId="77777777" w:rsidR="00787A55" w:rsidRPr="007D5C95" w:rsidRDefault="00787A55" w:rsidP="008D4DB8">
            <w:pPr>
              <w:spacing w:before="40" w:after="40"/>
              <w:ind w:right="-165"/>
              <w:rPr>
                <w:rFonts w:cs="Arial"/>
                <w:sz w:val="20"/>
              </w:rPr>
            </w:pPr>
            <w:r w:rsidRPr="007D5C95">
              <w:rPr>
                <w:rFonts w:cs="Arial"/>
                <w:sz w:val="20"/>
              </w:rPr>
              <w:t>Name of water body, watercourse or aquifer:</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051B2C7F" w14:textId="77777777" w:rsidR="00787A55" w:rsidRPr="007D5C95" w:rsidRDefault="00787A55" w:rsidP="008D4DB8">
            <w:pPr>
              <w:spacing w:before="40" w:after="40"/>
              <w:ind w:right="-165"/>
              <w:rPr>
                <w:rFonts w:cs="Arial"/>
                <w:sz w:val="20"/>
              </w:rPr>
            </w:pPr>
          </w:p>
        </w:tc>
      </w:tr>
      <w:tr w:rsidR="00787A55" w:rsidRPr="007D5C95" w14:paraId="2441B50F" w14:textId="77777777" w:rsidTr="00DB3B54">
        <w:trPr>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12CB81DD" w14:textId="77777777" w:rsidR="00787A55" w:rsidRPr="007D5C95" w:rsidRDefault="00787A55" w:rsidP="008D4DB8">
            <w:pPr>
              <w:spacing w:before="40" w:after="40"/>
              <w:ind w:right="-165"/>
              <w:rPr>
                <w:rFonts w:cs="Arial"/>
                <w:sz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 xml:space="preserve">On strategic port land under the </w:t>
            </w:r>
            <w:r w:rsidRPr="007D5C95">
              <w:rPr>
                <w:rFonts w:cs="Arial"/>
                <w:i/>
                <w:sz w:val="20"/>
              </w:rPr>
              <w:t>Transport Infrastructure Act 1994</w:t>
            </w:r>
          </w:p>
        </w:tc>
      </w:tr>
      <w:tr w:rsidR="00787A55" w:rsidRPr="007D5C95" w14:paraId="1FC14E72" w14:textId="77777777" w:rsidTr="00DB3B54">
        <w:trPr>
          <w:jc w:val="center"/>
        </w:trPr>
        <w:tc>
          <w:tcPr>
            <w:tcW w:w="5274" w:type="dxa"/>
            <w:tcBorders>
              <w:top w:val="nil"/>
              <w:left w:val="single" w:sz="4" w:space="0" w:color="auto"/>
              <w:bottom w:val="nil"/>
              <w:right w:val="single" w:sz="4" w:space="0" w:color="auto"/>
            </w:tcBorders>
            <w:shd w:val="clear" w:color="auto" w:fill="F2F2F2" w:themeFill="background1" w:themeFillShade="F2"/>
          </w:tcPr>
          <w:p w14:paraId="07CBB5A7" w14:textId="77777777" w:rsidR="00787A55" w:rsidRPr="007D5C95" w:rsidRDefault="00787A55" w:rsidP="008D4DB8">
            <w:pPr>
              <w:spacing w:before="40" w:after="40"/>
              <w:ind w:right="-165"/>
              <w:rPr>
                <w:rFonts w:cs="Arial"/>
                <w:sz w:val="20"/>
              </w:rPr>
            </w:pPr>
            <w:r w:rsidRPr="007D5C95">
              <w:rPr>
                <w:rFonts w:cs="Arial"/>
                <w:sz w:val="20"/>
              </w:rPr>
              <w:t>Lot on plan description of strategic port land:</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D0479CC" w14:textId="77777777" w:rsidR="00787A55" w:rsidRPr="007D5C95" w:rsidRDefault="00787A55" w:rsidP="008D4DB8">
            <w:pPr>
              <w:spacing w:before="40" w:after="40"/>
              <w:ind w:right="-165"/>
              <w:rPr>
                <w:rFonts w:cs="Arial"/>
                <w:sz w:val="20"/>
              </w:rPr>
            </w:pPr>
          </w:p>
        </w:tc>
      </w:tr>
      <w:tr w:rsidR="00787A55" w:rsidRPr="007D5C95" w14:paraId="26599644" w14:textId="77777777" w:rsidTr="00DB3B54">
        <w:trPr>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55EB1BE4" w14:textId="77777777" w:rsidR="00787A55" w:rsidRPr="007D5C95" w:rsidRDefault="00787A55" w:rsidP="008D4DB8">
            <w:pPr>
              <w:spacing w:before="40" w:after="40"/>
              <w:ind w:right="-165"/>
              <w:rPr>
                <w:rFonts w:cs="Arial"/>
                <w:sz w:val="20"/>
              </w:rPr>
            </w:pPr>
            <w:r w:rsidRPr="007D5C95">
              <w:rPr>
                <w:rFonts w:cs="Arial"/>
                <w:sz w:val="20"/>
              </w:rPr>
              <w:t>Name of port authority for the lot: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3799E7AD" w14:textId="77777777" w:rsidR="00787A55" w:rsidRPr="007D5C95" w:rsidRDefault="00787A55" w:rsidP="008D4DB8">
            <w:pPr>
              <w:spacing w:before="40" w:after="40"/>
              <w:ind w:right="-165"/>
              <w:rPr>
                <w:rFonts w:cs="Arial"/>
                <w:sz w:val="20"/>
              </w:rPr>
            </w:pPr>
          </w:p>
        </w:tc>
      </w:tr>
      <w:tr w:rsidR="00787A55" w:rsidRPr="007D5C95" w14:paraId="04149C15" w14:textId="77777777" w:rsidTr="00DB3B54">
        <w:trPr>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55E66DF1" w14:textId="77777777" w:rsidR="00787A55" w:rsidRPr="007D5C95" w:rsidRDefault="00787A55" w:rsidP="008D4DB8">
            <w:pPr>
              <w:spacing w:before="40" w:after="40"/>
              <w:ind w:right="-165"/>
              <w:rPr>
                <w:rFonts w:cs="Arial"/>
                <w:sz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In a tidal area</w:t>
            </w:r>
          </w:p>
        </w:tc>
      </w:tr>
      <w:tr w:rsidR="00787A55" w:rsidRPr="007D5C95" w14:paraId="304F0D30" w14:textId="77777777" w:rsidTr="00DB3B54">
        <w:trPr>
          <w:trHeight w:val="242"/>
          <w:jc w:val="center"/>
        </w:trPr>
        <w:tc>
          <w:tcPr>
            <w:tcW w:w="5274" w:type="dxa"/>
            <w:tcBorders>
              <w:top w:val="nil"/>
              <w:left w:val="single" w:sz="4" w:space="0" w:color="auto"/>
              <w:bottom w:val="nil"/>
              <w:right w:val="single" w:sz="4" w:space="0" w:color="auto"/>
            </w:tcBorders>
            <w:shd w:val="clear" w:color="auto" w:fill="F2F2F2" w:themeFill="background1" w:themeFillShade="F2"/>
          </w:tcPr>
          <w:p w14:paraId="25B489D4" w14:textId="77777777" w:rsidR="00787A55" w:rsidRPr="007D5C95" w:rsidRDefault="00787A55" w:rsidP="008D4DB8">
            <w:pPr>
              <w:spacing w:before="40" w:after="40"/>
              <w:rPr>
                <w:rFonts w:cs="Arial"/>
                <w:sz w:val="20"/>
              </w:rPr>
            </w:pPr>
            <w:r w:rsidRPr="007D5C95">
              <w:rPr>
                <w:rFonts w:cs="Arial"/>
                <w:sz w:val="20"/>
              </w:rPr>
              <w:t xml:space="preserve">Name of local government for the tidal area </w:t>
            </w:r>
            <w:r w:rsidRPr="007D5C95">
              <w:rPr>
                <w:rFonts w:cs="Arial"/>
                <w:i/>
                <w:sz w:val="16"/>
                <w:szCs w:val="16"/>
              </w:rPr>
              <w:t>(if applicable)</w:t>
            </w:r>
            <w:r w:rsidRPr="007D5C95">
              <w:rPr>
                <w:rFonts w:cs="Arial"/>
                <w:sz w:val="20"/>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1A184656" w14:textId="77777777" w:rsidR="00787A55" w:rsidRPr="007D5C95" w:rsidRDefault="00787A55" w:rsidP="008D4DB8">
            <w:pPr>
              <w:spacing w:before="40" w:after="40"/>
              <w:ind w:right="-165"/>
              <w:rPr>
                <w:rFonts w:cs="Arial"/>
                <w:sz w:val="20"/>
              </w:rPr>
            </w:pPr>
          </w:p>
        </w:tc>
      </w:tr>
      <w:tr w:rsidR="00787A55" w:rsidRPr="007D5C95" w14:paraId="7BBF7A1A" w14:textId="77777777" w:rsidTr="00DB3B54">
        <w:trPr>
          <w:trHeight w:val="242"/>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63B9A9E6" w14:textId="584E1DA7" w:rsidR="00770C4E" w:rsidRPr="004249EC" w:rsidRDefault="00787A55" w:rsidP="008D4DB8">
            <w:pPr>
              <w:spacing w:before="40" w:after="40"/>
              <w:rPr>
                <w:rFonts w:cs="Arial"/>
                <w:i/>
                <w:sz w:val="16"/>
                <w:szCs w:val="16"/>
              </w:rPr>
            </w:pPr>
            <w:r w:rsidRPr="007D5C95">
              <w:rPr>
                <w:rFonts w:cs="Arial"/>
                <w:sz w:val="20"/>
              </w:rPr>
              <w:t xml:space="preserve">Name of port authority for tidal area </w:t>
            </w:r>
            <w:r w:rsidRPr="007D5C95">
              <w:rPr>
                <w:rFonts w:cs="Arial"/>
                <w:i/>
                <w:sz w:val="16"/>
                <w:szCs w:val="16"/>
              </w:rPr>
              <w:t>(if applicable)</w:t>
            </w:r>
          </w:p>
        </w:tc>
        <w:tc>
          <w:tcPr>
            <w:tcW w:w="5245" w:type="dxa"/>
            <w:tcBorders>
              <w:top w:val="nil"/>
              <w:left w:val="single" w:sz="4" w:space="0" w:color="auto"/>
              <w:bottom w:val="single" w:sz="4" w:space="0" w:color="auto"/>
              <w:right w:val="single" w:sz="4" w:space="0" w:color="auto"/>
            </w:tcBorders>
            <w:shd w:val="clear" w:color="auto" w:fill="FFFFFF" w:themeFill="background1"/>
          </w:tcPr>
          <w:p w14:paraId="64B7D6FC" w14:textId="77777777" w:rsidR="00787A55" w:rsidRPr="007D5C95" w:rsidRDefault="00787A55" w:rsidP="008D4DB8">
            <w:pPr>
              <w:spacing w:before="40" w:after="40"/>
              <w:ind w:right="-165"/>
              <w:rPr>
                <w:rFonts w:cs="Arial"/>
                <w:sz w:val="20"/>
              </w:rPr>
            </w:pPr>
          </w:p>
        </w:tc>
      </w:tr>
    </w:tbl>
    <w:p w14:paraId="17698445" w14:textId="77777777" w:rsidR="00770C4E" w:rsidRDefault="00770C4E" w:rsidP="008D4DB8">
      <w:pPr>
        <w:spacing w:before="40" w:after="40"/>
        <w:rPr>
          <w:rFonts w:cs="Arial"/>
          <w:sz w:val="20"/>
          <w:shd w:val="clear" w:color="auto" w:fill="FFFFFF" w:themeFill="background1"/>
        </w:rPr>
        <w:sectPr w:rsidR="00770C4E" w:rsidSect="00A65ECC">
          <w:footerReference w:type="default" r:id="rId12"/>
          <w:footerReference w:type="first" r:id="rId13"/>
          <w:pgSz w:w="11907" w:h="16840" w:code="9"/>
          <w:pgMar w:top="1418" w:right="624" w:bottom="1418" w:left="624" w:header="709" w:footer="266" w:gutter="0"/>
          <w:cols w:space="708"/>
          <w:titlePg/>
          <w:docGrid w:linePitch="360"/>
        </w:sectPr>
      </w:pPr>
    </w:p>
    <w:tbl>
      <w:tblPr>
        <w:tblStyle w:val="TableGrid2"/>
        <w:tblW w:w="10519" w:type="dxa"/>
        <w:jc w:val="center"/>
        <w:tblLook w:val="04A0" w:firstRow="1" w:lastRow="0" w:firstColumn="1" w:lastColumn="0" w:noHBand="0" w:noVBand="1"/>
      </w:tblPr>
      <w:tblGrid>
        <w:gridCol w:w="5274"/>
        <w:gridCol w:w="5245"/>
      </w:tblGrid>
      <w:tr w:rsidR="00787A55" w:rsidRPr="007D5C95" w14:paraId="002DFBC8" w14:textId="77777777" w:rsidTr="00DB3B54">
        <w:trPr>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7BBC419C" w14:textId="77777777" w:rsidR="00787A55" w:rsidRPr="007D5C95" w:rsidRDefault="00787A55" w:rsidP="008D4DB8">
            <w:pPr>
              <w:spacing w:before="40" w:after="40"/>
              <w:rPr>
                <w:rFonts w:cs="Arial"/>
                <w:i/>
                <w:sz w:val="20"/>
              </w:rPr>
            </w:pPr>
            <w:r w:rsidRPr="007D5C95">
              <w:rPr>
                <w:rFonts w:cs="Arial"/>
                <w:sz w:val="20"/>
                <w:shd w:val="clear" w:color="auto" w:fill="FFFFFF" w:themeFill="background1"/>
              </w:rPr>
              <w:lastRenderedPageBreak/>
              <w:fldChar w:fldCharType="begin">
                <w:ffData>
                  <w:name w:val=""/>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On airport land under the </w:t>
            </w:r>
            <w:r w:rsidRPr="007D5C95">
              <w:rPr>
                <w:rFonts w:cs="Arial"/>
                <w:i/>
                <w:sz w:val="20"/>
              </w:rPr>
              <w:t>Airport Assets (Restructuring and Disposal) Act 2008</w:t>
            </w:r>
          </w:p>
        </w:tc>
      </w:tr>
      <w:tr w:rsidR="00787A55" w:rsidRPr="007D5C95" w14:paraId="16F7E394" w14:textId="77777777" w:rsidTr="00DB3B54">
        <w:trPr>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7F20CFBD" w14:textId="77777777" w:rsidR="00787A55" w:rsidRPr="007D5C95" w:rsidRDefault="00787A55" w:rsidP="008D4DB8">
            <w:pPr>
              <w:spacing w:before="40" w:after="40"/>
              <w:rPr>
                <w:rFonts w:cs="Arial"/>
                <w:sz w:val="20"/>
              </w:rPr>
            </w:pPr>
            <w:r w:rsidRPr="007D5C95">
              <w:rPr>
                <w:rFonts w:cs="Arial"/>
                <w:sz w:val="20"/>
              </w:rPr>
              <w:t>Name of airport: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8CE8CAF" w14:textId="77777777" w:rsidR="00E9760E" w:rsidRPr="007D5C95" w:rsidRDefault="00E9760E" w:rsidP="008D4DB8">
            <w:pPr>
              <w:spacing w:before="40" w:after="40"/>
              <w:rPr>
                <w:rFonts w:cs="Arial"/>
                <w:sz w:val="20"/>
              </w:rPr>
            </w:pPr>
          </w:p>
        </w:tc>
      </w:tr>
      <w:tr w:rsidR="00787A55" w:rsidRPr="007D5C95" w14:paraId="0CE16E61" w14:textId="77777777" w:rsidTr="00DB3B54">
        <w:trPr>
          <w:trHeight w:val="270"/>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3EE25B9D" w14:textId="77777777" w:rsidR="00787A55" w:rsidRPr="007D5C95" w:rsidRDefault="00787A55" w:rsidP="008D4DB8">
            <w:pPr>
              <w:spacing w:before="40" w:after="40"/>
              <w:ind w:right="-165"/>
              <w:rPr>
                <w:rFonts w:cs="Arial"/>
                <w:sz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 xml:space="preserve">Listed on the Environmental Management Register (EMR) under the </w:t>
            </w:r>
            <w:r w:rsidRPr="007D5C95">
              <w:rPr>
                <w:rFonts w:cs="Arial"/>
                <w:i/>
                <w:sz w:val="20"/>
              </w:rPr>
              <w:t xml:space="preserve">Environmental Protection Act 1994 </w:t>
            </w:r>
          </w:p>
        </w:tc>
      </w:tr>
      <w:tr w:rsidR="00787A55" w:rsidRPr="007D5C95" w14:paraId="29A526EC" w14:textId="77777777" w:rsidTr="00DB3B54">
        <w:trPr>
          <w:trHeight w:val="270"/>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3F5438A2" w14:textId="77777777" w:rsidR="00787A55" w:rsidRPr="007D5C95" w:rsidRDefault="00787A55" w:rsidP="008D4DB8">
            <w:pPr>
              <w:spacing w:before="40" w:after="40"/>
              <w:ind w:right="-165"/>
              <w:rPr>
                <w:rFonts w:cs="Arial"/>
                <w:sz w:val="20"/>
                <w:szCs w:val="20"/>
              </w:rPr>
            </w:pPr>
            <w:r w:rsidRPr="007D5C95">
              <w:rPr>
                <w:rFonts w:cs="Arial"/>
                <w:sz w:val="20"/>
                <w:szCs w:val="20"/>
              </w:rPr>
              <w:t>EMR site identification:</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0D7DF0" w14:textId="77777777" w:rsidR="00787A55" w:rsidRPr="007D5C95" w:rsidRDefault="00787A55" w:rsidP="008D4DB8">
            <w:pPr>
              <w:spacing w:before="40" w:after="40"/>
              <w:ind w:right="-165"/>
              <w:rPr>
                <w:rFonts w:cs="Arial"/>
                <w:sz w:val="20"/>
                <w:szCs w:val="20"/>
              </w:rPr>
            </w:pPr>
          </w:p>
        </w:tc>
      </w:tr>
      <w:tr w:rsidR="00787A55" w:rsidRPr="007D5C95" w14:paraId="1A7BCD41" w14:textId="77777777" w:rsidTr="00DB3B54">
        <w:trPr>
          <w:trHeight w:val="310"/>
          <w:jc w:val="center"/>
        </w:trPr>
        <w:tc>
          <w:tcPr>
            <w:tcW w:w="1051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3FD2F131" w14:textId="77777777" w:rsidR="00787A55" w:rsidRPr="007D5C95" w:rsidRDefault="00787A55" w:rsidP="008D4DB8">
            <w:pPr>
              <w:spacing w:before="40" w:after="40"/>
              <w:ind w:right="-165"/>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Listed</w:t>
            </w:r>
            <w:r w:rsidRPr="007D5C95">
              <w:rPr>
                <w:rFonts w:cs="Arial"/>
                <w:sz w:val="20"/>
                <w:szCs w:val="20"/>
              </w:rPr>
              <w:t xml:space="preserve"> on the Contaminated Land Register (CLR) </w:t>
            </w:r>
            <w:r w:rsidRPr="007D5C95">
              <w:rPr>
                <w:rFonts w:cs="Arial"/>
                <w:sz w:val="20"/>
              </w:rPr>
              <w:t xml:space="preserve">under the </w:t>
            </w:r>
            <w:r w:rsidRPr="007D5C95">
              <w:rPr>
                <w:rFonts w:cs="Arial"/>
                <w:i/>
                <w:sz w:val="20"/>
              </w:rPr>
              <w:t xml:space="preserve">Environmental Protection Act 1994 </w:t>
            </w:r>
          </w:p>
        </w:tc>
      </w:tr>
      <w:tr w:rsidR="00787A55" w:rsidRPr="007D5C95" w14:paraId="5BD52C57" w14:textId="77777777" w:rsidTr="00DB3B54">
        <w:trPr>
          <w:trHeight w:val="310"/>
          <w:jc w:val="center"/>
        </w:trPr>
        <w:tc>
          <w:tcPr>
            <w:tcW w:w="5274" w:type="dxa"/>
            <w:tcBorders>
              <w:top w:val="nil"/>
              <w:left w:val="single" w:sz="4" w:space="0" w:color="auto"/>
              <w:bottom w:val="single" w:sz="4" w:space="0" w:color="auto"/>
              <w:right w:val="single" w:sz="4" w:space="0" w:color="auto"/>
            </w:tcBorders>
            <w:shd w:val="clear" w:color="auto" w:fill="F2F2F2" w:themeFill="background1" w:themeFillShade="F2"/>
          </w:tcPr>
          <w:p w14:paraId="1A7DF209" w14:textId="77777777" w:rsidR="00787A55" w:rsidRPr="007D5C95" w:rsidRDefault="00787A55" w:rsidP="008D4DB8">
            <w:pPr>
              <w:spacing w:before="40" w:after="40"/>
              <w:ind w:right="-165"/>
              <w:rPr>
                <w:rFonts w:cs="Arial"/>
                <w:sz w:val="20"/>
                <w:szCs w:val="20"/>
              </w:rPr>
            </w:pPr>
            <w:r w:rsidRPr="007D5C95">
              <w:rPr>
                <w:rFonts w:cs="Arial"/>
                <w:sz w:val="20"/>
                <w:szCs w:val="20"/>
              </w:rPr>
              <w:t>CLR site identification:</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BAF851" w14:textId="77777777" w:rsidR="00787A55" w:rsidRPr="007D5C95" w:rsidRDefault="00787A55" w:rsidP="008D4DB8">
            <w:pPr>
              <w:keepNext/>
              <w:spacing w:before="40" w:after="40"/>
              <w:ind w:right="-164"/>
              <w:rPr>
                <w:rFonts w:cs="Arial"/>
                <w:sz w:val="20"/>
                <w:szCs w:val="20"/>
              </w:rPr>
            </w:pPr>
          </w:p>
        </w:tc>
      </w:tr>
    </w:tbl>
    <w:p w14:paraId="302556DA" w14:textId="77777777" w:rsidR="000E14F6" w:rsidRPr="007D5C95" w:rsidRDefault="000E14F6" w:rsidP="008D4DB8">
      <w:pPr>
        <w:pStyle w:val="NoSpacing"/>
        <w:rPr>
          <w:rFonts w:cs="Arial"/>
          <w:szCs w:val="22"/>
        </w:rPr>
      </w:pPr>
    </w:p>
    <w:tbl>
      <w:tblPr>
        <w:tblStyle w:val="TableGrid"/>
        <w:tblW w:w="10519" w:type="dxa"/>
        <w:jc w:val="center"/>
        <w:tblLook w:val="04A0" w:firstRow="1" w:lastRow="0" w:firstColumn="1" w:lastColumn="0" w:noHBand="0" w:noVBand="1"/>
      </w:tblPr>
      <w:tblGrid>
        <w:gridCol w:w="10519"/>
      </w:tblGrid>
      <w:tr w:rsidR="00787A55" w:rsidRPr="007D5C95" w14:paraId="7C287510" w14:textId="77777777" w:rsidTr="00DB3B54">
        <w:trPr>
          <w:jc w:val="center"/>
        </w:trPr>
        <w:tc>
          <w:tcPr>
            <w:tcW w:w="10519" w:type="dxa"/>
            <w:tcBorders>
              <w:bottom w:val="single" w:sz="4" w:space="0" w:color="auto"/>
            </w:tcBorders>
            <w:shd w:val="clear" w:color="auto" w:fill="000000" w:themeFill="text1"/>
          </w:tcPr>
          <w:p w14:paraId="1F4BB976" w14:textId="77777777" w:rsidR="00787A55" w:rsidRPr="007D5C95" w:rsidRDefault="00787A55" w:rsidP="008D4DB8">
            <w:pPr>
              <w:pStyle w:val="NoSpacing"/>
              <w:keepNext/>
              <w:spacing w:before="40" w:after="40"/>
              <w:ind w:right="-165"/>
              <w:rPr>
                <w:rFonts w:cs="Arial"/>
                <w:sz w:val="20"/>
              </w:rPr>
            </w:pPr>
            <w:r w:rsidRPr="007D5C95">
              <w:rPr>
                <w:rFonts w:cs="Arial"/>
                <w:sz w:val="20"/>
              </w:rPr>
              <w:t>5) Are there any existing easements over the premises?</w:t>
            </w:r>
          </w:p>
          <w:p w14:paraId="3716AE46" w14:textId="7CAFBB5E" w:rsidR="00787A55" w:rsidRPr="007D5C95" w:rsidRDefault="00787A55" w:rsidP="00DB3B54">
            <w:pPr>
              <w:pStyle w:val="NoSpacing"/>
              <w:keepNext/>
              <w:spacing w:before="40" w:after="40"/>
              <w:rPr>
                <w:rFonts w:cs="Arial"/>
                <w:i/>
                <w:sz w:val="18"/>
              </w:rPr>
            </w:pPr>
            <w:r w:rsidRPr="007D5C95">
              <w:rPr>
                <w:rFonts w:cs="Arial"/>
                <w:i/>
                <w:sz w:val="16"/>
              </w:rPr>
              <w:t xml:space="preserve">Note: Easement uses vary throughout Queensland and are to be identified correctly and accurately. For further information on easements and how they may affect the proposed development, see </w:t>
            </w:r>
            <w:hyperlink r:id="rId14" w:history="1">
              <w:r w:rsidR="002503B8" w:rsidRPr="0026015B">
                <w:rPr>
                  <w:rStyle w:val="Hyperlink"/>
                  <w:i/>
                  <w:color w:val="FFFFFF" w:themeColor="background1"/>
                  <w:sz w:val="16"/>
                  <w:szCs w:val="16"/>
                </w:rPr>
                <w:t>DA Forms Guide</w:t>
              </w:r>
            </w:hyperlink>
            <w:r w:rsidRPr="0026015B">
              <w:rPr>
                <w:rFonts w:cs="Arial"/>
                <w:i/>
                <w:color w:val="FFFFFF" w:themeColor="background1"/>
                <w:sz w:val="16"/>
                <w:u w:val="single"/>
              </w:rPr>
              <w:t>.</w:t>
            </w:r>
          </w:p>
        </w:tc>
      </w:tr>
      <w:tr w:rsidR="00787A55" w:rsidRPr="007D5C95" w14:paraId="73EE9452" w14:textId="77777777" w:rsidTr="00DB3B54">
        <w:trPr>
          <w:trHeight w:val="633"/>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FEB83" w14:textId="77777777" w:rsidR="00787A55" w:rsidRPr="007D5C95" w:rsidRDefault="00787A55" w:rsidP="00C510F9">
            <w:pPr>
              <w:spacing w:before="40" w:after="40"/>
              <w:ind w:left="797" w:right="-165" w:hanging="789"/>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All easement locations, types and dimensions are included in plans submitted with this development application</w:t>
            </w:r>
          </w:p>
          <w:p w14:paraId="5E9ACE70" w14:textId="77777777" w:rsidR="00787A55" w:rsidRPr="007D5C95" w:rsidRDefault="00787A55" w:rsidP="008D4DB8">
            <w:pPr>
              <w:pStyle w:val="NoSpacing"/>
              <w:keepNext/>
              <w:spacing w:before="40" w:after="40"/>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 </w:t>
            </w:r>
          </w:p>
        </w:tc>
      </w:tr>
    </w:tbl>
    <w:p w14:paraId="22BD14BD" w14:textId="77777777" w:rsidR="00787A55" w:rsidRPr="007D5C95" w:rsidRDefault="00787A55" w:rsidP="00DB3B54">
      <w:pPr>
        <w:pStyle w:val="NoSpacing"/>
        <w:ind w:right="-165"/>
        <w:rPr>
          <w:rFonts w:cs="Arial"/>
          <w:szCs w:val="22"/>
        </w:rPr>
      </w:pPr>
    </w:p>
    <w:p w14:paraId="4AD14F61" w14:textId="76102DF9" w:rsidR="00787A55" w:rsidRPr="007D5C95" w:rsidRDefault="00B420ED" w:rsidP="00800B8A">
      <w:pPr>
        <w:pStyle w:val="Heading1"/>
      </w:pPr>
      <w:r w:rsidRPr="007D5C95">
        <w:t xml:space="preserve">PART 3 – DEVELOPMENT DETAILS </w:t>
      </w:r>
    </w:p>
    <w:p w14:paraId="2E29EC14" w14:textId="7E96D46D" w:rsidR="00C510F9" w:rsidRPr="007D5C95" w:rsidRDefault="00C510F9" w:rsidP="00C510F9">
      <w:pPr>
        <w:pStyle w:val="NoSpacing"/>
        <w:ind w:right="-165"/>
        <w:rPr>
          <w:rFonts w:cs="Arial"/>
          <w:szCs w:val="22"/>
        </w:rPr>
      </w:pPr>
    </w:p>
    <w:p w14:paraId="3E418DB3" w14:textId="77777777" w:rsidR="00787A55" w:rsidRDefault="00787A55" w:rsidP="00C11E2C">
      <w:pPr>
        <w:pStyle w:val="Heading2"/>
      </w:pPr>
      <w:r w:rsidRPr="007D5C95">
        <w:t>Section 1 – Aspects of development</w:t>
      </w: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2630"/>
        <w:gridCol w:w="2630"/>
        <w:gridCol w:w="2630"/>
      </w:tblGrid>
      <w:tr w:rsidR="00787A55" w:rsidRPr="007D5C95" w14:paraId="57E0CE1A"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3E5F479" w14:textId="77777777" w:rsidR="00787A55" w:rsidRPr="007D5C95" w:rsidRDefault="00787A55" w:rsidP="008D4DB8">
            <w:pPr>
              <w:pStyle w:val="NoSpacing"/>
              <w:spacing w:before="40" w:after="40"/>
              <w:ind w:right="-165"/>
              <w:rPr>
                <w:rFonts w:cs="Arial"/>
                <w:sz w:val="20"/>
              </w:rPr>
            </w:pPr>
            <w:r w:rsidRPr="007D5C95">
              <w:rPr>
                <w:rFonts w:cs="Arial"/>
                <w:sz w:val="20"/>
              </w:rPr>
              <w:t xml:space="preserve">6.1) Provide details about the first development aspect </w:t>
            </w:r>
          </w:p>
        </w:tc>
      </w:tr>
      <w:tr w:rsidR="00787A55" w:rsidRPr="007D5C95" w14:paraId="165E2059"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F96EE" w14:textId="77777777" w:rsidR="00787A55" w:rsidRPr="007D5C95" w:rsidRDefault="00787A55" w:rsidP="008D4DB8">
            <w:pPr>
              <w:pStyle w:val="NoSpacing"/>
              <w:spacing w:before="40" w:after="40"/>
              <w:ind w:right="-108"/>
              <w:rPr>
                <w:rFonts w:cs="Arial"/>
                <w:sz w:val="20"/>
              </w:rPr>
            </w:pPr>
            <w:r w:rsidRPr="007D5C95">
              <w:rPr>
                <w:rFonts w:cs="Arial"/>
                <w:sz w:val="20"/>
              </w:rPr>
              <w:t xml:space="preserve">a) What is the type of development? </w:t>
            </w:r>
            <w:r w:rsidRPr="007D5C95">
              <w:rPr>
                <w:rFonts w:cs="Arial"/>
                <w:i/>
                <w:sz w:val="16"/>
                <w:szCs w:val="16"/>
              </w:rPr>
              <w:t>(tick only one box)</w:t>
            </w:r>
          </w:p>
        </w:tc>
      </w:tr>
      <w:tr w:rsidR="00787A55" w:rsidRPr="007D5C95" w14:paraId="21996FC6" w14:textId="77777777" w:rsidTr="00AF58E9">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340BC1C9" w14:textId="77777777" w:rsidR="00787A55" w:rsidRPr="007D5C95" w:rsidRDefault="00787A55" w:rsidP="00AF58E9">
            <w:pPr>
              <w:pStyle w:val="NoSpacing"/>
              <w:spacing w:before="40" w:after="40"/>
              <w:ind w:right="-164"/>
              <w:rPr>
                <w:rFonts w:cs="Arial"/>
                <w:i/>
                <w:sz w:val="18"/>
                <w:szCs w:val="18"/>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Material change of use</w:t>
            </w:r>
          </w:p>
        </w:tc>
        <w:tc>
          <w:tcPr>
            <w:tcW w:w="2630" w:type="dxa"/>
            <w:tcBorders>
              <w:top w:val="single" w:sz="4" w:space="0" w:color="auto"/>
              <w:left w:val="nil"/>
              <w:bottom w:val="single" w:sz="4" w:space="0" w:color="auto"/>
            </w:tcBorders>
            <w:shd w:val="clear" w:color="auto" w:fill="F2F2F2" w:themeFill="background1" w:themeFillShade="F2"/>
          </w:tcPr>
          <w:p w14:paraId="4216127D" w14:textId="77777777" w:rsidR="00787A55" w:rsidRPr="007D5C95" w:rsidRDefault="00787A55" w:rsidP="00AF58E9">
            <w:pPr>
              <w:pStyle w:val="NoSpacing"/>
              <w:spacing w:before="40" w:after="40"/>
              <w:ind w:right="-164"/>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Reconfiguring a lot</w:t>
            </w:r>
          </w:p>
        </w:tc>
        <w:tc>
          <w:tcPr>
            <w:tcW w:w="2630" w:type="dxa"/>
            <w:tcBorders>
              <w:top w:val="single" w:sz="4" w:space="0" w:color="auto"/>
              <w:left w:val="nil"/>
              <w:bottom w:val="single" w:sz="4" w:space="0" w:color="auto"/>
            </w:tcBorders>
            <w:shd w:val="clear" w:color="auto" w:fill="F2F2F2" w:themeFill="background1" w:themeFillShade="F2"/>
          </w:tcPr>
          <w:p w14:paraId="63D01069" w14:textId="77777777" w:rsidR="00787A55" w:rsidRPr="007D5C95" w:rsidRDefault="00787A55" w:rsidP="00AF58E9">
            <w:pPr>
              <w:pStyle w:val="NoSpacing"/>
              <w:spacing w:before="40" w:after="40"/>
              <w:ind w:right="-164"/>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Operational work</w:t>
            </w:r>
          </w:p>
        </w:tc>
        <w:tc>
          <w:tcPr>
            <w:tcW w:w="2630" w:type="dxa"/>
            <w:tcBorders>
              <w:top w:val="single" w:sz="4" w:space="0" w:color="auto"/>
              <w:left w:val="nil"/>
              <w:bottom w:val="single" w:sz="4" w:space="0" w:color="auto"/>
              <w:right w:val="single" w:sz="4" w:space="0" w:color="auto"/>
            </w:tcBorders>
            <w:shd w:val="clear" w:color="auto" w:fill="F2F2F2" w:themeFill="background1" w:themeFillShade="F2"/>
          </w:tcPr>
          <w:p w14:paraId="40128587" w14:textId="77777777" w:rsidR="00787A55" w:rsidRPr="007D5C95" w:rsidRDefault="00787A55" w:rsidP="00AF58E9">
            <w:pPr>
              <w:pStyle w:val="NoSpacing"/>
              <w:spacing w:before="40" w:after="40"/>
              <w:ind w:right="-164"/>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Building work</w:t>
            </w:r>
          </w:p>
        </w:tc>
      </w:tr>
      <w:tr w:rsidR="00787A55" w:rsidRPr="007D5C95" w14:paraId="4169FEE3"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1CFB5" w14:textId="77777777" w:rsidR="00787A55" w:rsidRPr="007D5C95" w:rsidRDefault="00787A55" w:rsidP="008D4DB8">
            <w:pPr>
              <w:pStyle w:val="NoSpacing"/>
              <w:spacing w:before="40" w:after="40"/>
              <w:ind w:right="-165"/>
              <w:rPr>
                <w:rFonts w:cs="Arial"/>
                <w:sz w:val="20"/>
              </w:rPr>
            </w:pPr>
            <w:r w:rsidRPr="007D5C95">
              <w:rPr>
                <w:rFonts w:cs="Arial"/>
                <w:sz w:val="20"/>
              </w:rPr>
              <w:t xml:space="preserve">b) What is the approval type? </w:t>
            </w:r>
            <w:r w:rsidRPr="007D5C95">
              <w:rPr>
                <w:rFonts w:cs="Arial"/>
                <w:i/>
                <w:sz w:val="16"/>
                <w:szCs w:val="16"/>
              </w:rPr>
              <w:t>(tick only one box)</w:t>
            </w:r>
          </w:p>
        </w:tc>
      </w:tr>
      <w:tr w:rsidR="00787A55" w:rsidRPr="007D5C95" w14:paraId="490B70CB" w14:textId="77777777" w:rsidTr="00AF58E9">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1A6423C8" w14:textId="77777777" w:rsidR="00787A55" w:rsidRPr="007D5C95" w:rsidRDefault="00787A55"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Development permit</w:t>
            </w:r>
          </w:p>
        </w:tc>
        <w:tc>
          <w:tcPr>
            <w:tcW w:w="2630" w:type="dxa"/>
            <w:tcBorders>
              <w:top w:val="single" w:sz="4" w:space="0" w:color="auto"/>
              <w:left w:val="nil"/>
              <w:bottom w:val="single" w:sz="4" w:space="0" w:color="auto"/>
            </w:tcBorders>
            <w:shd w:val="clear" w:color="auto" w:fill="F2F2F2" w:themeFill="background1" w:themeFillShade="F2"/>
          </w:tcPr>
          <w:p w14:paraId="0EBD76EB"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Preliminary approval</w:t>
            </w:r>
          </w:p>
        </w:tc>
        <w:tc>
          <w:tcPr>
            <w:tcW w:w="526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3B2AFB5" w14:textId="7659D0A9" w:rsidR="00787A55" w:rsidRPr="007D5C95" w:rsidRDefault="00787A55" w:rsidP="002F38F3">
            <w:pPr>
              <w:pStyle w:val="NoSpacing"/>
              <w:spacing w:before="40" w:after="40"/>
              <w:ind w:left="314" w:right="-165" w:hanging="313"/>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Preliminary approval that includes a variation</w:t>
            </w:r>
            <w:r w:rsidR="002D4C33" w:rsidRPr="007D5C95">
              <w:rPr>
                <w:rFonts w:cs="Arial"/>
                <w:sz w:val="20"/>
              </w:rPr>
              <w:t xml:space="preserve"> </w:t>
            </w:r>
            <w:r w:rsidRPr="007D5C95">
              <w:rPr>
                <w:rFonts w:cs="Arial"/>
                <w:sz w:val="20"/>
              </w:rPr>
              <w:t>approval</w:t>
            </w:r>
          </w:p>
        </w:tc>
      </w:tr>
      <w:tr w:rsidR="00787A55" w:rsidRPr="007D5C95" w14:paraId="440EB2C8"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304DF" w14:textId="77777777" w:rsidR="00787A55" w:rsidRPr="007D5C95" w:rsidRDefault="00787A55" w:rsidP="008D4DB8">
            <w:pPr>
              <w:pStyle w:val="NoSpacing"/>
              <w:spacing w:before="40" w:after="40"/>
              <w:ind w:right="-165"/>
              <w:rPr>
                <w:rFonts w:cs="Arial"/>
                <w:i/>
                <w:sz w:val="20"/>
              </w:rPr>
            </w:pPr>
            <w:r w:rsidRPr="007D5C95">
              <w:rPr>
                <w:rFonts w:cs="Arial"/>
                <w:sz w:val="20"/>
              </w:rPr>
              <w:t>c) What is the level of assessment?</w:t>
            </w:r>
          </w:p>
        </w:tc>
      </w:tr>
      <w:tr w:rsidR="00787A55" w:rsidRPr="007D5C95" w14:paraId="3369C770" w14:textId="77777777" w:rsidTr="00AF58E9">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02ED7F59" w14:textId="77777777" w:rsidR="00787A55" w:rsidRPr="007D5C95" w:rsidRDefault="00787A55"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Code assessment</w:t>
            </w:r>
          </w:p>
        </w:tc>
        <w:tc>
          <w:tcPr>
            <w:tcW w:w="7890" w:type="dxa"/>
            <w:gridSpan w:val="3"/>
            <w:tcBorders>
              <w:top w:val="single" w:sz="4" w:space="0" w:color="auto"/>
              <w:left w:val="nil"/>
              <w:bottom w:val="single" w:sz="4" w:space="0" w:color="auto"/>
              <w:right w:val="single" w:sz="4" w:space="0" w:color="auto"/>
            </w:tcBorders>
            <w:shd w:val="clear" w:color="auto" w:fill="F2F2F2" w:themeFill="background1" w:themeFillShade="F2"/>
          </w:tcPr>
          <w:p w14:paraId="6C3B20E4"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Impact assessment </w:t>
            </w:r>
            <w:r w:rsidRPr="007D5C95">
              <w:rPr>
                <w:rFonts w:cs="Arial"/>
                <w:i/>
                <w:sz w:val="16"/>
                <w:szCs w:val="16"/>
              </w:rPr>
              <w:t>(requires public notification)</w:t>
            </w:r>
            <w:r w:rsidRPr="007D5C95" w:rsidDel="00711245">
              <w:rPr>
                <w:rFonts w:cs="Arial"/>
                <w:sz w:val="20"/>
                <w:shd w:val="clear" w:color="auto" w:fill="FFFFFF" w:themeFill="background1"/>
              </w:rPr>
              <w:t xml:space="preserve"> </w:t>
            </w:r>
          </w:p>
        </w:tc>
      </w:tr>
      <w:tr w:rsidR="00787A55" w:rsidRPr="007D5C95" w14:paraId="48007BB3"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4E0C9" w14:textId="77777777" w:rsidR="00787A55" w:rsidRPr="007D5C95" w:rsidRDefault="00787A55" w:rsidP="00C510F9">
            <w:pPr>
              <w:pStyle w:val="NoSpacing"/>
              <w:spacing w:before="40" w:after="40"/>
              <w:ind w:left="265" w:right="-108" w:hanging="271"/>
              <w:rPr>
                <w:rFonts w:cs="Arial"/>
                <w:i/>
                <w:sz w:val="16"/>
              </w:rPr>
            </w:pPr>
            <w:r w:rsidRPr="007D5C95">
              <w:rPr>
                <w:rFonts w:cs="Arial"/>
                <w:sz w:val="20"/>
              </w:rPr>
              <w:t xml:space="preserve">d) Provide a brief description of the proposal </w:t>
            </w:r>
            <w:r w:rsidRPr="007D5C95">
              <w:rPr>
                <w:rFonts w:cs="Arial"/>
                <w:i/>
                <w:sz w:val="16"/>
                <w:szCs w:val="16"/>
              </w:rPr>
              <w:t>(e.g. 6 unit apartment building defined as multi-unit dwelling, reconfiguration of 1 lot into 3 lots)</w:t>
            </w:r>
            <w:r w:rsidRPr="007D5C95">
              <w:rPr>
                <w:rFonts w:cs="Arial"/>
                <w:sz w:val="20"/>
              </w:rPr>
              <w:t>:</w:t>
            </w:r>
          </w:p>
        </w:tc>
      </w:tr>
      <w:tr w:rsidR="008424CC" w:rsidRPr="007D5C95" w14:paraId="0E8C8630"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auto"/>
          </w:tcPr>
          <w:p w14:paraId="05BF14C5" w14:textId="72976F5A" w:rsidR="008424CC" w:rsidRPr="007D5C95" w:rsidRDefault="008424CC" w:rsidP="00DB3B54">
            <w:pPr>
              <w:pStyle w:val="NoSpacing"/>
              <w:spacing w:before="40" w:after="40"/>
              <w:rPr>
                <w:rFonts w:cs="Arial"/>
                <w:sz w:val="20"/>
              </w:rPr>
            </w:pPr>
          </w:p>
        </w:tc>
      </w:tr>
      <w:tr w:rsidR="00787A55" w:rsidRPr="007D5C95" w14:paraId="070B7D8E"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490E4" w14:textId="77777777" w:rsidR="00787A55" w:rsidRPr="007D5C95" w:rsidRDefault="00787A55" w:rsidP="008D4DB8">
            <w:pPr>
              <w:pStyle w:val="NoSpacing"/>
              <w:spacing w:before="40" w:after="40"/>
              <w:rPr>
                <w:rFonts w:cs="Arial"/>
                <w:sz w:val="20"/>
              </w:rPr>
            </w:pPr>
            <w:r w:rsidRPr="007D5C95">
              <w:rPr>
                <w:rFonts w:cs="Arial"/>
                <w:sz w:val="20"/>
              </w:rPr>
              <w:t>e) Relevant plans</w:t>
            </w:r>
          </w:p>
          <w:p w14:paraId="0A37502D" w14:textId="666DEE27" w:rsidR="00787A55" w:rsidRPr="007D5C95" w:rsidRDefault="00787A55" w:rsidP="00C510F9">
            <w:pPr>
              <w:pStyle w:val="NoSpacing"/>
              <w:spacing w:before="40" w:after="40"/>
              <w:ind w:left="454" w:hanging="439"/>
              <w:rPr>
                <w:rFonts w:cs="Arial"/>
                <w:sz w:val="18"/>
                <w:szCs w:val="18"/>
              </w:rPr>
            </w:pPr>
            <w:r w:rsidRPr="007D5C95">
              <w:rPr>
                <w:rFonts w:cs="Arial"/>
                <w:b/>
                <w:i/>
                <w:sz w:val="16"/>
              </w:rPr>
              <w:t>Note</w:t>
            </w:r>
            <w:r w:rsidRPr="007D5C95">
              <w:rPr>
                <w:rFonts w:cs="Arial"/>
                <w:i/>
                <w:sz w:val="16"/>
              </w:rPr>
              <w:t xml:space="preserve">: Relevant plans are required to be submitted for all aspects of this development application. For further information, see </w:t>
            </w:r>
            <w:hyperlink r:id="rId15" w:history="1">
              <w:r w:rsidR="002D4C33" w:rsidRPr="0026015B">
                <w:rPr>
                  <w:rStyle w:val="Hyperlink"/>
                  <w:i/>
                  <w:sz w:val="16"/>
                  <w:szCs w:val="16"/>
                </w:rPr>
                <w:t xml:space="preserve">DA </w:t>
              </w:r>
              <w:r w:rsidRPr="0026015B">
                <w:rPr>
                  <w:rStyle w:val="Hyperlink"/>
                  <w:i/>
                  <w:sz w:val="16"/>
                  <w:szCs w:val="16"/>
                </w:rPr>
                <w:t>Forms guide: Relevant plans</w:t>
              </w:r>
            </w:hyperlink>
            <w:r w:rsidRPr="0026015B">
              <w:rPr>
                <w:rFonts w:cs="Arial"/>
                <w:iCs/>
                <w:sz w:val="16"/>
                <w:szCs w:val="16"/>
                <w:u w:val="single"/>
              </w:rPr>
              <w:t>.</w:t>
            </w:r>
          </w:p>
        </w:tc>
      </w:tr>
      <w:tr w:rsidR="00787A55" w:rsidRPr="007D5C95" w:rsidDel="004B0290" w14:paraId="4A75AEC6" w14:textId="77777777" w:rsidTr="00AF58E9">
        <w:trPr>
          <w:trHeight w:val="20"/>
          <w:jc w:val="center"/>
        </w:trPr>
        <w:tc>
          <w:tcPr>
            <w:tcW w:w="10519" w:type="dxa"/>
            <w:gridSpan w:val="4"/>
            <w:tcBorders>
              <w:top w:val="single" w:sz="4" w:space="0" w:color="auto"/>
              <w:left w:val="single" w:sz="4" w:space="0" w:color="auto"/>
              <w:right w:val="single" w:sz="4" w:space="0" w:color="auto"/>
            </w:tcBorders>
            <w:shd w:val="clear" w:color="auto" w:fill="F2F2F2" w:themeFill="background1" w:themeFillShade="F2"/>
          </w:tcPr>
          <w:p w14:paraId="5EDC74B2" w14:textId="77777777" w:rsidR="00787A55" w:rsidRPr="007D5C95" w:rsidDel="004B0290" w:rsidRDefault="00787A55" w:rsidP="008D4DB8">
            <w:pPr>
              <w:pStyle w:val="NoSpacing"/>
              <w:spacing w:before="40" w:after="40"/>
              <w:ind w:right="-165"/>
              <w:rPr>
                <w:rFonts w:cs="Arial"/>
                <w:sz w:val="18"/>
              </w:rPr>
            </w:pPr>
            <w:r w:rsidRPr="007D5C95" w:rsidDel="004B0290">
              <w:rPr>
                <w:rFonts w:cs="Arial"/>
                <w:sz w:val="20"/>
                <w:shd w:val="clear" w:color="auto" w:fill="FFFFFF" w:themeFill="background1"/>
              </w:rPr>
              <w:fldChar w:fldCharType="begin">
                <w:ffData>
                  <w:name w:val="Check5"/>
                  <w:enabled/>
                  <w:calcOnExit w:val="0"/>
                  <w:checkBox>
                    <w:sizeAuto/>
                    <w:default w:val="0"/>
                  </w:checkBox>
                </w:ffData>
              </w:fldChar>
            </w:r>
            <w:r w:rsidRPr="007D5C95" w:rsidDel="004B0290">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sidDel="004B0290">
              <w:rPr>
                <w:rFonts w:cs="Arial"/>
                <w:sz w:val="20"/>
                <w:shd w:val="clear" w:color="auto" w:fill="FFFFFF" w:themeFill="background1"/>
              </w:rPr>
              <w:fldChar w:fldCharType="end"/>
            </w:r>
            <w:r w:rsidRPr="007D5C95" w:rsidDel="004B0290">
              <w:rPr>
                <w:rFonts w:cs="Arial"/>
                <w:sz w:val="20"/>
              </w:rPr>
              <w:t xml:space="preserve"> Relevant plans of the proposed development are attached to the development application </w:t>
            </w:r>
          </w:p>
        </w:tc>
      </w:tr>
      <w:tr w:rsidR="00787A55" w:rsidRPr="007D5C95" w14:paraId="74053CED" w14:textId="77777777" w:rsidTr="00AF58E9">
        <w:trPr>
          <w:trHeight w:val="20"/>
          <w:jc w:val="center"/>
        </w:trPr>
        <w:tc>
          <w:tcPr>
            <w:tcW w:w="10519" w:type="dxa"/>
            <w:gridSpan w:val="4"/>
            <w:tcBorders>
              <w:left w:val="single" w:sz="4" w:space="0" w:color="auto"/>
              <w:bottom w:val="single" w:sz="4" w:space="0" w:color="auto"/>
              <w:right w:val="single" w:sz="4" w:space="0" w:color="auto"/>
            </w:tcBorders>
            <w:shd w:val="clear" w:color="auto" w:fill="000000" w:themeFill="text1"/>
          </w:tcPr>
          <w:p w14:paraId="1FBEC12A" w14:textId="77777777" w:rsidR="00787A55" w:rsidRPr="007D5C95" w:rsidRDefault="00787A55" w:rsidP="008D4DB8">
            <w:pPr>
              <w:pStyle w:val="NoSpacing"/>
              <w:spacing w:before="40" w:after="40"/>
              <w:ind w:right="-165"/>
              <w:rPr>
                <w:rFonts w:cs="Arial"/>
                <w:sz w:val="20"/>
              </w:rPr>
            </w:pPr>
            <w:r w:rsidRPr="007D5C95">
              <w:rPr>
                <w:rFonts w:cs="Arial"/>
                <w:sz w:val="20"/>
              </w:rPr>
              <w:t xml:space="preserve">6.2) Provide details about the second development aspect </w:t>
            </w:r>
          </w:p>
        </w:tc>
      </w:tr>
      <w:tr w:rsidR="00787A55" w:rsidRPr="007D5C95" w14:paraId="646E5D1F" w14:textId="77777777" w:rsidTr="00AF58E9">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F33AE" w14:textId="77777777" w:rsidR="00787A55" w:rsidRPr="007D5C95" w:rsidRDefault="00787A55" w:rsidP="008D4DB8">
            <w:pPr>
              <w:pStyle w:val="NoSpacing"/>
              <w:spacing w:before="40" w:after="40"/>
              <w:ind w:right="-165"/>
              <w:rPr>
                <w:rFonts w:cs="Arial"/>
                <w:sz w:val="20"/>
              </w:rPr>
            </w:pPr>
            <w:r w:rsidRPr="007D5C95">
              <w:rPr>
                <w:rFonts w:cs="Arial"/>
                <w:sz w:val="20"/>
              </w:rPr>
              <w:t xml:space="preserve">a) What is the type of development? </w:t>
            </w:r>
            <w:r w:rsidRPr="007D5C95">
              <w:rPr>
                <w:rFonts w:cs="Arial"/>
                <w:i/>
                <w:sz w:val="16"/>
                <w:szCs w:val="16"/>
              </w:rPr>
              <w:t>(tick only one box)</w:t>
            </w:r>
          </w:p>
        </w:tc>
      </w:tr>
      <w:tr w:rsidR="00787A55" w:rsidRPr="007D5C95" w14:paraId="06B76190" w14:textId="77777777" w:rsidTr="00524E88">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78F74FF7" w14:textId="77777777" w:rsidR="00787A55" w:rsidRPr="007D5C95" w:rsidRDefault="00787A55" w:rsidP="008D4DB8">
            <w:pPr>
              <w:pStyle w:val="NoSpacing"/>
              <w:spacing w:before="40" w:after="40"/>
              <w:ind w:right="-165"/>
              <w:rPr>
                <w:rFonts w:cs="Arial"/>
                <w:i/>
                <w:sz w:val="18"/>
                <w:szCs w:val="18"/>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Material change of use</w:t>
            </w:r>
          </w:p>
        </w:tc>
        <w:tc>
          <w:tcPr>
            <w:tcW w:w="2630" w:type="dxa"/>
            <w:tcBorders>
              <w:top w:val="single" w:sz="4" w:space="0" w:color="auto"/>
              <w:left w:val="nil"/>
              <w:bottom w:val="single" w:sz="4" w:space="0" w:color="auto"/>
            </w:tcBorders>
            <w:shd w:val="clear" w:color="auto" w:fill="F2F2F2" w:themeFill="background1" w:themeFillShade="F2"/>
          </w:tcPr>
          <w:p w14:paraId="42C3B18A"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Reconfiguring a lot</w:t>
            </w:r>
          </w:p>
        </w:tc>
        <w:tc>
          <w:tcPr>
            <w:tcW w:w="2630" w:type="dxa"/>
            <w:tcBorders>
              <w:top w:val="single" w:sz="4" w:space="0" w:color="auto"/>
              <w:left w:val="nil"/>
              <w:bottom w:val="single" w:sz="4" w:space="0" w:color="auto"/>
            </w:tcBorders>
            <w:shd w:val="clear" w:color="auto" w:fill="F2F2F2" w:themeFill="background1" w:themeFillShade="F2"/>
          </w:tcPr>
          <w:p w14:paraId="687EC9E1"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Operational work</w:t>
            </w:r>
          </w:p>
        </w:tc>
        <w:tc>
          <w:tcPr>
            <w:tcW w:w="2630" w:type="dxa"/>
            <w:tcBorders>
              <w:top w:val="single" w:sz="4" w:space="0" w:color="auto"/>
              <w:left w:val="nil"/>
              <w:bottom w:val="single" w:sz="4" w:space="0" w:color="auto"/>
              <w:right w:val="single" w:sz="4" w:space="0" w:color="auto"/>
            </w:tcBorders>
            <w:shd w:val="clear" w:color="auto" w:fill="F2F2F2" w:themeFill="background1" w:themeFillShade="F2"/>
          </w:tcPr>
          <w:p w14:paraId="6313B944"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Building work</w:t>
            </w:r>
          </w:p>
        </w:tc>
      </w:tr>
      <w:tr w:rsidR="00787A55" w:rsidRPr="007D5C95" w14:paraId="1633DA60"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68E74" w14:textId="77777777" w:rsidR="00787A55" w:rsidRPr="007D5C95" w:rsidRDefault="00787A55" w:rsidP="008D4DB8">
            <w:pPr>
              <w:pStyle w:val="NoSpacing"/>
              <w:spacing w:before="40" w:after="40"/>
              <w:ind w:right="-165"/>
              <w:rPr>
                <w:rFonts w:cs="Arial"/>
                <w:sz w:val="20"/>
              </w:rPr>
            </w:pPr>
            <w:r w:rsidRPr="007D5C95">
              <w:rPr>
                <w:rFonts w:cs="Arial"/>
                <w:sz w:val="20"/>
              </w:rPr>
              <w:t xml:space="preserve">b) What is the approval type? </w:t>
            </w:r>
            <w:r w:rsidRPr="007D5C95">
              <w:rPr>
                <w:rFonts w:cs="Arial"/>
                <w:i/>
                <w:sz w:val="16"/>
                <w:szCs w:val="16"/>
              </w:rPr>
              <w:t>(tick only one box)</w:t>
            </w:r>
          </w:p>
        </w:tc>
      </w:tr>
      <w:tr w:rsidR="00787A55" w:rsidRPr="007D5C95" w14:paraId="455CF2F1" w14:textId="77777777" w:rsidTr="00524E88">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5E4D4D5F" w14:textId="77777777" w:rsidR="00787A55" w:rsidRPr="007D5C95" w:rsidRDefault="00787A55"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Development permit</w:t>
            </w:r>
          </w:p>
        </w:tc>
        <w:tc>
          <w:tcPr>
            <w:tcW w:w="2630" w:type="dxa"/>
            <w:tcBorders>
              <w:top w:val="single" w:sz="4" w:space="0" w:color="auto"/>
              <w:left w:val="nil"/>
              <w:bottom w:val="single" w:sz="4" w:space="0" w:color="auto"/>
            </w:tcBorders>
            <w:shd w:val="clear" w:color="auto" w:fill="F2F2F2" w:themeFill="background1" w:themeFillShade="F2"/>
          </w:tcPr>
          <w:p w14:paraId="569E0DB4"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Preliminary approval</w:t>
            </w:r>
          </w:p>
        </w:tc>
        <w:tc>
          <w:tcPr>
            <w:tcW w:w="526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08808437" w14:textId="77777777" w:rsidR="00787A55" w:rsidRPr="007D5C95" w:rsidRDefault="00787A55" w:rsidP="002F38F3">
            <w:pPr>
              <w:pStyle w:val="NoSpacing"/>
              <w:spacing w:before="40" w:after="40"/>
              <w:ind w:left="314" w:right="-165" w:hanging="28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Preliminary approval that includes a variation approval</w:t>
            </w:r>
          </w:p>
        </w:tc>
      </w:tr>
      <w:tr w:rsidR="00787A55" w:rsidRPr="007D5C95" w14:paraId="65F98B0E"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0F3E6" w14:textId="77777777" w:rsidR="00787A55" w:rsidRPr="007D5C95" w:rsidRDefault="00787A55" w:rsidP="008D4DB8">
            <w:pPr>
              <w:pStyle w:val="NoSpacing"/>
              <w:spacing w:before="40" w:after="40"/>
              <w:ind w:right="-165"/>
              <w:rPr>
                <w:rFonts w:cs="Arial"/>
                <w:i/>
                <w:sz w:val="20"/>
              </w:rPr>
            </w:pPr>
            <w:r w:rsidRPr="007D5C95">
              <w:rPr>
                <w:rFonts w:cs="Arial"/>
                <w:sz w:val="20"/>
              </w:rPr>
              <w:t>c) What is the level of assessment?</w:t>
            </w:r>
          </w:p>
        </w:tc>
      </w:tr>
      <w:tr w:rsidR="00787A55" w:rsidRPr="007D5C95" w14:paraId="5F4B597B" w14:textId="77777777" w:rsidTr="00524E88">
        <w:trPr>
          <w:trHeight w:val="20"/>
          <w:jc w:val="center"/>
        </w:trPr>
        <w:tc>
          <w:tcPr>
            <w:tcW w:w="2629" w:type="dxa"/>
            <w:tcBorders>
              <w:top w:val="single" w:sz="4" w:space="0" w:color="auto"/>
              <w:left w:val="single" w:sz="4" w:space="0" w:color="auto"/>
              <w:bottom w:val="single" w:sz="4" w:space="0" w:color="auto"/>
            </w:tcBorders>
            <w:shd w:val="clear" w:color="auto" w:fill="F2F2F2" w:themeFill="background1" w:themeFillShade="F2"/>
          </w:tcPr>
          <w:p w14:paraId="31588362" w14:textId="77777777" w:rsidR="00787A55" w:rsidRPr="007D5C95" w:rsidRDefault="00787A55"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Code assessment</w:t>
            </w:r>
          </w:p>
        </w:tc>
        <w:tc>
          <w:tcPr>
            <w:tcW w:w="7890" w:type="dxa"/>
            <w:gridSpan w:val="3"/>
            <w:tcBorders>
              <w:top w:val="single" w:sz="4" w:space="0" w:color="auto"/>
              <w:left w:val="nil"/>
              <w:bottom w:val="single" w:sz="4" w:space="0" w:color="auto"/>
              <w:right w:val="single" w:sz="4" w:space="0" w:color="auto"/>
            </w:tcBorders>
            <w:shd w:val="clear" w:color="auto" w:fill="F2F2F2" w:themeFill="background1" w:themeFillShade="F2"/>
          </w:tcPr>
          <w:p w14:paraId="2BB524A3" w14:textId="0704E136"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Impact assessment </w:t>
            </w:r>
            <w:r w:rsidRPr="007D5C95">
              <w:rPr>
                <w:rFonts w:cs="Arial"/>
                <w:i/>
                <w:sz w:val="16"/>
                <w:szCs w:val="16"/>
              </w:rPr>
              <w:t>(requires public notification)</w:t>
            </w:r>
          </w:p>
        </w:tc>
      </w:tr>
      <w:tr w:rsidR="00787A55" w:rsidRPr="007D5C95" w14:paraId="73E3B129"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49C79" w14:textId="77777777" w:rsidR="00787A55" w:rsidRPr="007D5C95" w:rsidRDefault="00787A55" w:rsidP="008D4DB8">
            <w:pPr>
              <w:pStyle w:val="NoSpacing"/>
              <w:spacing w:before="40" w:after="40"/>
              <w:ind w:right="-165"/>
              <w:rPr>
                <w:rFonts w:cs="Arial"/>
                <w:i/>
                <w:sz w:val="16"/>
              </w:rPr>
            </w:pPr>
            <w:r w:rsidRPr="007D5C95">
              <w:rPr>
                <w:rFonts w:cs="Arial"/>
                <w:sz w:val="20"/>
              </w:rPr>
              <w:t xml:space="preserve">d) Provide a brief description of the proposal </w:t>
            </w:r>
            <w:r w:rsidRPr="007D5C95">
              <w:rPr>
                <w:rFonts w:cs="Arial"/>
                <w:i/>
                <w:sz w:val="16"/>
                <w:szCs w:val="16"/>
              </w:rPr>
              <w:t xml:space="preserve">(e.g. </w:t>
            </w:r>
            <w:r w:rsidR="001565CE" w:rsidRPr="007D5C95">
              <w:rPr>
                <w:rFonts w:cs="Arial"/>
                <w:i/>
                <w:sz w:val="16"/>
                <w:szCs w:val="16"/>
              </w:rPr>
              <w:t xml:space="preserve">6 </w:t>
            </w:r>
            <w:r w:rsidRPr="007D5C95">
              <w:rPr>
                <w:rFonts w:cs="Arial"/>
                <w:i/>
                <w:sz w:val="16"/>
                <w:szCs w:val="16"/>
              </w:rPr>
              <w:t>unit apartment building defined as multi-unit dwelling, reconfiguration of 1 lot into 3 lots)</w:t>
            </w:r>
            <w:r w:rsidRPr="007D5C95">
              <w:rPr>
                <w:rFonts w:cs="Arial"/>
                <w:sz w:val="20"/>
              </w:rPr>
              <w:t>:</w:t>
            </w:r>
          </w:p>
        </w:tc>
      </w:tr>
      <w:tr w:rsidR="008424CC" w:rsidRPr="007D5C95" w14:paraId="6E20EBCD"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auto"/>
          </w:tcPr>
          <w:p w14:paraId="6C0A9C73" w14:textId="422D2696" w:rsidR="008424CC" w:rsidRPr="007D5C95" w:rsidRDefault="008424CC" w:rsidP="00DB3B54">
            <w:pPr>
              <w:pStyle w:val="NoSpacing"/>
              <w:spacing w:before="40" w:after="40"/>
              <w:rPr>
                <w:rFonts w:cs="Arial"/>
                <w:sz w:val="20"/>
              </w:rPr>
            </w:pPr>
          </w:p>
        </w:tc>
      </w:tr>
      <w:tr w:rsidR="00787A55" w:rsidRPr="007D5C95" w14:paraId="288168E1"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2FECE" w14:textId="77777777" w:rsidR="00787A55" w:rsidRPr="007D5C95" w:rsidRDefault="00787A55" w:rsidP="008D4DB8">
            <w:pPr>
              <w:pStyle w:val="NoSpacing"/>
              <w:spacing w:before="40" w:after="40"/>
              <w:rPr>
                <w:rFonts w:cs="Arial"/>
                <w:sz w:val="20"/>
              </w:rPr>
            </w:pPr>
            <w:r w:rsidRPr="007D5C95">
              <w:rPr>
                <w:rFonts w:cs="Arial"/>
                <w:sz w:val="20"/>
              </w:rPr>
              <w:t>e) Relevant plans</w:t>
            </w:r>
          </w:p>
          <w:p w14:paraId="0DF5C489" w14:textId="504F1F7E" w:rsidR="00787A55" w:rsidRPr="007D5C95" w:rsidRDefault="00787A55" w:rsidP="008424CC">
            <w:pPr>
              <w:pStyle w:val="NoSpacing"/>
              <w:spacing w:before="40" w:after="40"/>
              <w:ind w:left="447" w:hanging="481"/>
              <w:rPr>
                <w:rFonts w:cs="Arial"/>
                <w:sz w:val="18"/>
                <w:szCs w:val="18"/>
              </w:rPr>
            </w:pPr>
            <w:r w:rsidRPr="007D5C95">
              <w:rPr>
                <w:rFonts w:cs="Arial"/>
                <w:b/>
                <w:i/>
                <w:sz w:val="16"/>
              </w:rPr>
              <w:t>Note</w:t>
            </w:r>
            <w:r w:rsidRPr="007D5C95">
              <w:rPr>
                <w:rFonts w:cs="Arial"/>
                <w:i/>
                <w:sz w:val="16"/>
              </w:rPr>
              <w:t xml:space="preserve">: Relevant plans are required to be submitted for all aspects of this development application. For further information, see </w:t>
            </w:r>
            <w:hyperlink r:id="rId16" w:history="1">
              <w:r w:rsidR="00AD3FB1" w:rsidRPr="0026015B">
                <w:rPr>
                  <w:rStyle w:val="Hyperlink"/>
                  <w:i/>
                  <w:sz w:val="16"/>
                  <w:szCs w:val="16"/>
                </w:rPr>
                <w:t xml:space="preserve">DA </w:t>
              </w:r>
              <w:r w:rsidRPr="0026015B">
                <w:rPr>
                  <w:rStyle w:val="Hyperlink"/>
                  <w:i/>
                  <w:sz w:val="16"/>
                  <w:szCs w:val="16"/>
                </w:rPr>
                <w:t xml:space="preserve">Forms </w:t>
              </w:r>
              <w:r w:rsidR="00AD3FB1" w:rsidRPr="0026015B">
                <w:rPr>
                  <w:rStyle w:val="Hyperlink"/>
                  <w:i/>
                  <w:sz w:val="16"/>
                  <w:szCs w:val="16"/>
                </w:rPr>
                <w:t>G</w:t>
              </w:r>
              <w:r w:rsidRPr="0026015B">
                <w:rPr>
                  <w:rStyle w:val="Hyperlink"/>
                  <w:i/>
                  <w:sz w:val="16"/>
                  <w:szCs w:val="16"/>
                </w:rPr>
                <w:t>uide: Relevant plans</w:t>
              </w:r>
            </w:hyperlink>
            <w:r w:rsidRPr="0026015B">
              <w:rPr>
                <w:rFonts w:cs="Arial"/>
                <w:i/>
                <w:sz w:val="16"/>
                <w:szCs w:val="16"/>
                <w:u w:val="single"/>
              </w:rPr>
              <w:t>.</w:t>
            </w:r>
          </w:p>
        </w:tc>
      </w:tr>
      <w:tr w:rsidR="00787A55" w:rsidRPr="007D5C95" w:rsidDel="004B0290" w14:paraId="45F34F6C" w14:textId="77777777" w:rsidTr="00524E88">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897C5" w14:textId="2D082AF2" w:rsidR="006D36E2" w:rsidRPr="007D5C95" w:rsidDel="004B0290" w:rsidRDefault="00787A55" w:rsidP="008D4DB8">
            <w:pPr>
              <w:pStyle w:val="NoSpacing"/>
              <w:spacing w:before="40" w:after="40"/>
              <w:ind w:right="-165"/>
              <w:rPr>
                <w:rFonts w:cs="Arial"/>
              </w:rPr>
            </w:pPr>
            <w:r w:rsidRPr="007D5C95" w:rsidDel="004B0290">
              <w:rPr>
                <w:rFonts w:cs="Arial"/>
                <w:sz w:val="20"/>
                <w:shd w:val="clear" w:color="auto" w:fill="FFFFFF" w:themeFill="background1"/>
              </w:rPr>
              <w:fldChar w:fldCharType="begin">
                <w:ffData>
                  <w:name w:val="Check5"/>
                  <w:enabled/>
                  <w:calcOnExit w:val="0"/>
                  <w:checkBox>
                    <w:sizeAuto/>
                    <w:default w:val="0"/>
                  </w:checkBox>
                </w:ffData>
              </w:fldChar>
            </w:r>
            <w:r w:rsidRPr="007D5C95" w:rsidDel="004B0290">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sidDel="004B0290">
              <w:rPr>
                <w:rFonts w:cs="Arial"/>
                <w:sz w:val="20"/>
                <w:shd w:val="clear" w:color="auto" w:fill="FFFFFF" w:themeFill="background1"/>
              </w:rPr>
              <w:fldChar w:fldCharType="end"/>
            </w:r>
            <w:r w:rsidRPr="007D5C95" w:rsidDel="004B0290">
              <w:rPr>
                <w:rFonts w:cs="Arial"/>
                <w:sz w:val="20"/>
              </w:rPr>
              <w:t xml:space="preserve"> Relevant plans of the proposed development are attached to the development application </w:t>
            </w:r>
          </w:p>
        </w:tc>
      </w:tr>
    </w:tbl>
    <w:p w14:paraId="67E818F8" w14:textId="77777777" w:rsidR="00770C4E" w:rsidRDefault="00770C4E" w:rsidP="008D4DB8">
      <w:pPr>
        <w:pStyle w:val="NoSpacing"/>
        <w:spacing w:before="40" w:after="40"/>
        <w:ind w:right="-165"/>
        <w:rPr>
          <w:rFonts w:cs="Arial"/>
          <w:sz w:val="20"/>
        </w:rPr>
        <w:sectPr w:rsidR="00770C4E" w:rsidSect="00A65ECC">
          <w:pgSz w:w="11907" w:h="16840" w:code="9"/>
          <w:pgMar w:top="1418" w:right="624" w:bottom="1418" w:left="624" w:header="709" w:footer="266" w:gutter="0"/>
          <w:cols w:space="708"/>
          <w:titlePg/>
          <w:docGrid w:linePitch="360"/>
        </w:sectPr>
      </w:pP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9"/>
      </w:tblGrid>
      <w:tr w:rsidR="00787A55" w:rsidRPr="007D5C95" w14:paraId="43A9C6ED" w14:textId="77777777" w:rsidTr="00C510F9">
        <w:trPr>
          <w:trHeight w:val="20"/>
          <w:jc w:val="center"/>
        </w:trPr>
        <w:tc>
          <w:tcPr>
            <w:tcW w:w="10519" w:type="dxa"/>
            <w:tcBorders>
              <w:top w:val="single" w:sz="4" w:space="0" w:color="auto"/>
              <w:left w:val="single" w:sz="4" w:space="0" w:color="auto"/>
              <w:right w:val="single" w:sz="4" w:space="0" w:color="auto"/>
            </w:tcBorders>
            <w:shd w:val="clear" w:color="auto" w:fill="000000" w:themeFill="text1"/>
          </w:tcPr>
          <w:p w14:paraId="223AC524" w14:textId="77777777" w:rsidR="00787A55" w:rsidRPr="007D5C95" w:rsidRDefault="00787A55" w:rsidP="008D4DB8">
            <w:pPr>
              <w:pStyle w:val="NoSpacing"/>
              <w:spacing w:before="40" w:after="40"/>
              <w:ind w:right="-165"/>
              <w:rPr>
                <w:rFonts w:cs="Arial"/>
                <w:sz w:val="20"/>
              </w:rPr>
            </w:pPr>
            <w:r w:rsidRPr="007D5C95">
              <w:rPr>
                <w:rFonts w:cs="Arial"/>
                <w:sz w:val="20"/>
              </w:rPr>
              <w:lastRenderedPageBreak/>
              <w:t xml:space="preserve">6.3) Additional aspects </w:t>
            </w:r>
            <w:r w:rsidR="00960D72" w:rsidRPr="007D5C95">
              <w:rPr>
                <w:rFonts w:cs="Arial"/>
                <w:sz w:val="20"/>
              </w:rPr>
              <w:t>of development</w:t>
            </w:r>
          </w:p>
        </w:tc>
      </w:tr>
      <w:tr w:rsidR="00787A55" w:rsidRPr="007D5C95" w14:paraId="29D94ADC" w14:textId="77777777" w:rsidTr="00C51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0519" w:type="dxa"/>
            <w:tcBorders>
              <w:top w:val="nil"/>
            </w:tcBorders>
            <w:shd w:val="clear" w:color="auto" w:fill="F2F2F2" w:themeFill="background1" w:themeFillShade="F2"/>
          </w:tcPr>
          <w:p w14:paraId="63414B8F" w14:textId="77777777" w:rsidR="00787A55" w:rsidRPr="007D5C95" w:rsidRDefault="00787A55" w:rsidP="002F38F3">
            <w:pPr>
              <w:pStyle w:val="NoSpacing"/>
              <w:spacing w:before="40" w:after="40"/>
              <w:ind w:left="313" w:hanging="313"/>
              <w:rPr>
                <w:rFonts w:cs="Arial"/>
                <w:sz w:val="20"/>
              </w:rPr>
            </w:pPr>
            <w:r w:rsidRPr="007D5C95">
              <w:rPr>
                <w:rFonts w:cs="Arial"/>
                <w:sz w:val="20"/>
                <w:shd w:val="clear" w:color="auto" w:fill="FFFFFF" w:themeFill="background1"/>
              </w:rPr>
              <w:fldChar w:fldCharType="begin">
                <w:ffData>
                  <w:name w:val="Check5"/>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Additional aspects of development are relevant to this development application and </w:t>
            </w:r>
            <w:r w:rsidR="00960D72" w:rsidRPr="007D5C95">
              <w:rPr>
                <w:rFonts w:cs="Arial"/>
                <w:sz w:val="20"/>
              </w:rPr>
              <w:t xml:space="preserve">the </w:t>
            </w:r>
            <w:r w:rsidRPr="007D5C95">
              <w:rPr>
                <w:rFonts w:cs="Arial"/>
                <w:sz w:val="20"/>
              </w:rPr>
              <w:t>details</w:t>
            </w:r>
            <w:r w:rsidR="00960D72" w:rsidRPr="007D5C95">
              <w:rPr>
                <w:rFonts w:cs="Arial"/>
                <w:sz w:val="20"/>
              </w:rPr>
              <w:t xml:space="preserve"> for these aspects that would be required under </w:t>
            </w:r>
            <w:r w:rsidR="00AD3FB1" w:rsidRPr="007D5C95">
              <w:rPr>
                <w:rFonts w:cs="Arial"/>
                <w:sz w:val="20"/>
              </w:rPr>
              <w:t>Part 3 S</w:t>
            </w:r>
            <w:r w:rsidR="00960D72" w:rsidRPr="007D5C95">
              <w:rPr>
                <w:rFonts w:cs="Arial"/>
                <w:sz w:val="20"/>
              </w:rPr>
              <w:t>ection 1</w:t>
            </w:r>
            <w:r w:rsidRPr="007D5C95">
              <w:rPr>
                <w:rFonts w:cs="Arial"/>
                <w:sz w:val="20"/>
              </w:rPr>
              <w:t xml:space="preserve"> </w:t>
            </w:r>
            <w:r w:rsidR="00AD3FB1" w:rsidRPr="007D5C95">
              <w:rPr>
                <w:rFonts w:cs="Arial"/>
                <w:sz w:val="20"/>
              </w:rPr>
              <w:t xml:space="preserve">of this form </w:t>
            </w:r>
            <w:r w:rsidRPr="007D5C95">
              <w:rPr>
                <w:rFonts w:cs="Arial"/>
                <w:sz w:val="20"/>
              </w:rPr>
              <w:t>have been attached to this development application</w:t>
            </w:r>
          </w:p>
          <w:p w14:paraId="5AFCA881" w14:textId="21FFD5A6" w:rsidR="00960D72" w:rsidRPr="007D5C95" w:rsidRDefault="00CC69BB"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5"/>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00960D72" w:rsidRPr="007D5C95">
              <w:rPr>
                <w:rFonts w:cs="Arial"/>
                <w:sz w:val="20"/>
              </w:rPr>
              <w:t xml:space="preserve"> </w:t>
            </w:r>
            <w:r w:rsidR="001565CE" w:rsidRPr="007D5C95">
              <w:rPr>
                <w:rFonts w:cs="Arial"/>
                <w:sz w:val="20"/>
              </w:rPr>
              <w:t>N</w:t>
            </w:r>
            <w:r w:rsidR="00960D72" w:rsidRPr="007D5C95">
              <w:rPr>
                <w:rFonts w:cs="Arial"/>
                <w:sz w:val="20"/>
              </w:rPr>
              <w:t>ot required</w:t>
            </w:r>
          </w:p>
        </w:tc>
      </w:tr>
      <w:tr w:rsidR="007B19F8" w:rsidRPr="007D5C95" w14:paraId="19FC21F5" w14:textId="77777777" w:rsidTr="00B539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19" w:type="dxa"/>
            <w:shd w:val="clear" w:color="auto" w:fill="000000" w:themeFill="text1"/>
          </w:tcPr>
          <w:p w14:paraId="25E9EB7F" w14:textId="1763FA1C" w:rsidR="004730FF" w:rsidRPr="0026015B" w:rsidRDefault="007B19F8" w:rsidP="004C4792">
            <w:pPr>
              <w:pStyle w:val="NoSpacing"/>
              <w:spacing w:before="40" w:after="40"/>
              <w:ind w:right="-165"/>
              <w:rPr>
                <w:rFonts w:cs="Arial"/>
                <w:sz w:val="20"/>
              </w:rPr>
            </w:pPr>
            <w:r w:rsidRPr="004C1648">
              <w:rPr>
                <w:rFonts w:cs="Arial"/>
                <w:color w:val="FFFFFF" w:themeColor="background1"/>
                <w:sz w:val="20"/>
              </w:rPr>
              <w:t xml:space="preserve">6.4) </w:t>
            </w:r>
            <w:r w:rsidR="00B7778D" w:rsidRPr="004C1648">
              <w:rPr>
                <w:rFonts w:cs="Arial"/>
                <w:color w:val="FFFFFF" w:themeColor="background1"/>
                <w:sz w:val="20"/>
              </w:rPr>
              <w:t xml:space="preserve">Is the application for </w:t>
            </w:r>
            <w:r w:rsidR="005C4986" w:rsidRPr="004C1648">
              <w:rPr>
                <w:rFonts w:cs="Arial"/>
                <w:color w:val="FFFFFF" w:themeColor="background1"/>
                <w:sz w:val="20"/>
              </w:rPr>
              <w:t>State facilitated development</w:t>
            </w:r>
            <w:r w:rsidR="00B7778D" w:rsidRPr="004C1648">
              <w:rPr>
                <w:rFonts w:cs="Arial"/>
                <w:color w:val="FFFFFF" w:themeColor="background1"/>
                <w:sz w:val="20"/>
              </w:rPr>
              <w:t>?</w:t>
            </w:r>
          </w:p>
        </w:tc>
      </w:tr>
      <w:tr w:rsidR="007B19F8" w:rsidRPr="007D5C95" w14:paraId="5B821C9C" w14:textId="77777777" w:rsidTr="007B19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19" w:type="dxa"/>
          </w:tcPr>
          <w:p w14:paraId="78AF7E08" w14:textId="594CDCAA" w:rsidR="007B19F8" w:rsidRPr="0026015B" w:rsidRDefault="007B19F8" w:rsidP="004C4792">
            <w:pPr>
              <w:pStyle w:val="NoSpacing"/>
              <w:spacing w:before="40" w:after="40"/>
              <w:ind w:left="313" w:hanging="313"/>
              <w:rPr>
                <w:rFonts w:cs="Arial"/>
                <w:sz w:val="20"/>
              </w:rPr>
            </w:pPr>
            <w:r w:rsidRPr="0026015B">
              <w:rPr>
                <w:rFonts w:cs="Arial"/>
                <w:sz w:val="20"/>
                <w:shd w:val="clear" w:color="auto" w:fill="FFFFFF" w:themeFill="background1"/>
              </w:rPr>
              <w:fldChar w:fldCharType="begin">
                <w:ffData>
                  <w:name w:val="Check5"/>
                  <w:enabled/>
                  <w:calcOnExit w:val="0"/>
                  <w:checkBox>
                    <w:sizeAuto/>
                    <w:default w:val="0"/>
                  </w:checkBox>
                </w:ffData>
              </w:fldChar>
            </w:r>
            <w:r w:rsidRPr="0026015B">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26015B">
              <w:rPr>
                <w:rFonts w:cs="Arial"/>
                <w:sz w:val="20"/>
                <w:shd w:val="clear" w:color="auto" w:fill="FFFFFF" w:themeFill="background1"/>
              </w:rPr>
              <w:fldChar w:fldCharType="end"/>
            </w:r>
            <w:r w:rsidRPr="0026015B">
              <w:rPr>
                <w:rFonts w:cs="Arial"/>
                <w:sz w:val="20"/>
              </w:rPr>
              <w:t xml:space="preserve"> </w:t>
            </w:r>
            <w:r w:rsidR="00B7778D" w:rsidRPr="0026015B">
              <w:rPr>
                <w:rFonts w:cs="Arial"/>
                <w:sz w:val="20"/>
              </w:rPr>
              <w:t xml:space="preserve">Yes - Has a </w:t>
            </w:r>
            <w:r w:rsidR="00D368CB" w:rsidRPr="0026015B">
              <w:rPr>
                <w:rFonts w:cs="Arial"/>
                <w:sz w:val="20"/>
              </w:rPr>
              <w:t>notice of declaration been</w:t>
            </w:r>
            <w:r w:rsidR="0088549E" w:rsidRPr="0026015B">
              <w:rPr>
                <w:rFonts w:cs="Arial"/>
                <w:sz w:val="20"/>
              </w:rPr>
              <w:t xml:space="preserve"> given by the Minister?</w:t>
            </w:r>
            <w:r w:rsidR="00D368CB" w:rsidRPr="0026015B">
              <w:rPr>
                <w:rFonts w:cs="Arial"/>
                <w:sz w:val="20"/>
              </w:rPr>
              <w:t xml:space="preserve"> </w:t>
            </w:r>
          </w:p>
          <w:p w14:paraId="7F82E46D" w14:textId="3A030B56" w:rsidR="007B19F8" w:rsidRPr="0026015B" w:rsidRDefault="007B19F8" w:rsidP="004C4792">
            <w:pPr>
              <w:pStyle w:val="NoSpacing"/>
              <w:spacing w:before="40" w:after="40"/>
              <w:rPr>
                <w:rFonts w:cs="Arial"/>
                <w:sz w:val="20"/>
              </w:rPr>
            </w:pPr>
            <w:r w:rsidRPr="0026015B">
              <w:rPr>
                <w:rFonts w:cs="Arial"/>
                <w:sz w:val="20"/>
                <w:shd w:val="clear" w:color="auto" w:fill="FFFFFF" w:themeFill="background1"/>
              </w:rPr>
              <w:fldChar w:fldCharType="begin">
                <w:ffData>
                  <w:name w:val="Check5"/>
                  <w:enabled/>
                  <w:calcOnExit w:val="0"/>
                  <w:checkBox>
                    <w:sizeAuto/>
                    <w:default w:val="0"/>
                  </w:checkBox>
                </w:ffData>
              </w:fldChar>
            </w:r>
            <w:r w:rsidRPr="0026015B">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26015B">
              <w:rPr>
                <w:rFonts w:cs="Arial"/>
                <w:sz w:val="20"/>
                <w:shd w:val="clear" w:color="auto" w:fill="FFFFFF" w:themeFill="background1"/>
              </w:rPr>
              <w:fldChar w:fldCharType="end"/>
            </w:r>
            <w:r w:rsidRPr="0026015B">
              <w:rPr>
                <w:rFonts w:cs="Arial"/>
                <w:sz w:val="20"/>
              </w:rPr>
              <w:t xml:space="preserve"> </w:t>
            </w:r>
            <w:r w:rsidR="00B7778D" w:rsidRPr="0026015B">
              <w:rPr>
                <w:rFonts w:cs="Arial"/>
                <w:sz w:val="20"/>
              </w:rPr>
              <w:t xml:space="preserve">No </w:t>
            </w:r>
          </w:p>
        </w:tc>
      </w:tr>
    </w:tbl>
    <w:p w14:paraId="68C3FAD2" w14:textId="77777777" w:rsidR="007B19F8" w:rsidRPr="007D5C95" w:rsidRDefault="007B19F8" w:rsidP="00DB3B54">
      <w:pPr>
        <w:pStyle w:val="NoSpacing"/>
        <w:ind w:right="-165"/>
        <w:rPr>
          <w:rFonts w:cs="Arial"/>
          <w:szCs w:val="22"/>
        </w:rPr>
      </w:pPr>
    </w:p>
    <w:p w14:paraId="430CA8CA" w14:textId="77777777" w:rsidR="00787A55" w:rsidRPr="007D5C95" w:rsidRDefault="00787A55" w:rsidP="00C11E2C">
      <w:pPr>
        <w:pStyle w:val="Heading2"/>
      </w:pPr>
      <w:r w:rsidRPr="007D5C95">
        <w:t>Section 2 – Further development details</w:t>
      </w: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7229"/>
        <w:gridCol w:w="454"/>
      </w:tblGrid>
      <w:tr w:rsidR="00787A55" w:rsidRPr="007D5C95" w14:paraId="372EB1E9" w14:textId="77777777" w:rsidTr="002F38F3">
        <w:trPr>
          <w:trHeight w:val="20"/>
          <w:jc w:val="center"/>
        </w:trPr>
        <w:tc>
          <w:tcPr>
            <w:tcW w:w="10519" w:type="dxa"/>
            <w:gridSpan w:val="3"/>
            <w:tcBorders>
              <w:left w:val="single" w:sz="4" w:space="0" w:color="auto"/>
              <w:right w:val="single" w:sz="4" w:space="0" w:color="auto"/>
            </w:tcBorders>
            <w:shd w:val="clear" w:color="auto" w:fill="000000" w:themeFill="text1"/>
          </w:tcPr>
          <w:p w14:paraId="57B433A9" w14:textId="77777777" w:rsidR="00787A55" w:rsidRPr="007D5C95" w:rsidRDefault="00787A55" w:rsidP="008D4DB8">
            <w:pPr>
              <w:pStyle w:val="NoSpacing"/>
              <w:keepNext/>
              <w:spacing w:before="40" w:after="40"/>
              <w:rPr>
                <w:rFonts w:cs="Arial"/>
                <w:i/>
                <w:sz w:val="18"/>
                <w:szCs w:val="18"/>
              </w:rPr>
            </w:pPr>
            <w:r w:rsidRPr="007D5C95">
              <w:rPr>
                <w:rFonts w:cs="Arial"/>
                <w:sz w:val="20"/>
              </w:rPr>
              <w:t xml:space="preserve">7) Does the proposed development application involve any of the following? </w:t>
            </w:r>
          </w:p>
        </w:tc>
      </w:tr>
      <w:tr w:rsidR="00787A55" w:rsidRPr="007D5C95" w14:paraId="6FFF8351" w14:textId="77777777" w:rsidTr="002F38F3">
        <w:trPr>
          <w:trHeight w:val="20"/>
          <w:jc w:val="center"/>
        </w:trPr>
        <w:tc>
          <w:tcPr>
            <w:tcW w:w="2836" w:type="dxa"/>
            <w:tcBorders>
              <w:left w:val="single" w:sz="4" w:space="0" w:color="auto"/>
              <w:bottom w:val="single" w:sz="4" w:space="0" w:color="auto"/>
            </w:tcBorders>
            <w:shd w:val="clear" w:color="auto" w:fill="F2F2F2" w:themeFill="background1" w:themeFillShade="F2"/>
          </w:tcPr>
          <w:p w14:paraId="156C177B" w14:textId="77777777" w:rsidR="00787A55" w:rsidRPr="007D5C95" w:rsidRDefault="00787A55" w:rsidP="008D4DB8">
            <w:pPr>
              <w:spacing w:before="40" w:after="40"/>
              <w:ind w:right="-165"/>
              <w:rPr>
                <w:rFonts w:cs="Arial"/>
                <w:sz w:val="20"/>
              </w:rPr>
            </w:pPr>
            <w:r w:rsidRPr="007D5C95">
              <w:rPr>
                <w:rFonts w:cs="Arial"/>
                <w:sz w:val="20"/>
              </w:rPr>
              <w:t xml:space="preserve">Material change of use </w:t>
            </w:r>
          </w:p>
        </w:tc>
        <w:tc>
          <w:tcPr>
            <w:tcW w:w="7229" w:type="dxa"/>
            <w:tcBorders>
              <w:left w:val="nil"/>
              <w:bottom w:val="single" w:sz="4" w:space="0" w:color="auto"/>
            </w:tcBorders>
            <w:shd w:val="clear" w:color="auto" w:fill="F2F2F2" w:themeFill="background1" w:themeFillShade="F2"/>
          </w:tcPr>
          <w:p w14:paraId="6ECD895F" w14:textId="77777777" w:rsidR="00787A55" w:rsidRPr="007D5C95" w:rsidRDefault="00787A55" w:rsidP="00DB3B54">
            <w:pPr>
              <w:pStyle w:val="NoSpacing"/>
              <w:keepNext/>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complete division 1 </w:t>
            </w:r>
            <w:r w:rsidR="005616ED" w:rsidRPr="007D5C95">
              <w:rPr>
                <w:rFonts w:cs="Arial"/>
                <w:sz w:val="20"/>
              </w:rPr>
              <w:t xml:space="preserve">if assessable against a local planning instrument </w:t>
            </w:r>
          </w:p>
        </w:tc>
        <w:tc>
          <w:tcPr>
            <w:tcW w:w="454" w:type="dxa"/>
            <w:tcBorders>
              <w:bottom w:val="single" w:sz="4" w:space="0" w:color="auto"/>
              <w:right w:val="single" w:sz="4" w:space="0" w:color="auto"/>
            </w:tcBorders>
            <w:shd w:val="clear" w:color="auto" w:fill="F2F2F2" w:themeFill="background1" w:themeFillShade="F2"/>
          </w:tcPr>
          <w:p w14:paraId="5E1BEA7C" w14:textId="77777777" w:rsidR="00787A55" w:rsidRPr="007D5C95" w:rsidRDefault="00787A55" w:rsidP="00DB3B54">
            <w:pPr>
              <w:pStyle w:val="NoSpacing"/>
              <w:keepNext/>
              <w:spacing w:before="40" w:after="40"/>
              <w:ind w:right="-165"/>
              <w:rPr>
                <w:rFonts w:cs="Arial"/>
                <w:sz w:val="20"/>
              </w:rPr>
            </w:pPr>
          </w:p>
        </w:tc>
      </w:tr>
      <w:tr w:rsidR="00787A55" w:rsidRPr="007D5C95" w14:paraId="0AB9C1F3" w14:textId="77777777" w:rsidTr="002F38F3">
        <w:trPr>
          <w:trHeight w:val="20"/>
          <w:jc w:val="center"/>
        </w:trPr>
        <w:tc>
          <w:tcPr>
            <w:tcW w:w="2836" w:type="dxa"/>
            <w:tcBorders>
              <w:top w:val="single" w:sz="4" w:space="0" w:color="auto"/>
              <w:left w:val="single" w:sz="4" w:space="0" w:color="auto"/>
              <w:bottom w:val="single" w:sz="4" w:space="0" w:color="auto"/>
            </w:tcBorders>
            <w:shd w:val="clear" w:color="auto" w:fill="F2F2F2" w:themeFill="background1" w:themeFillShade="F2"/>
          </w:tcPr>
          <w:p w14:paraId="385DA653" w14:textId="77777777" w:rsidR="00787A55" w:rsidRPr="007D5C95" w:rsidRDefault="00787A55" w:rsidP="008D4DB8">
            <w:pPr>
              <w:spacing w:before="40" w:after="40"/>
              <w:ind w:right="-165"/>
              <w:rPr>
                <w:rFonts w:cs="Arial"/>
                <w:sz w:val="20"/>
              </w:rPr>
            </w:pPr>
            <w:r w:rsidRPr="007D5C95">
              <w:rPr>
                <w:rFonts w:cs="Arial"/>
                <w:sz w:val="20"/>
              </w:rPr>
              <w:t>Reconfiguring a lot</w:t>
            </w:r>
          </w:p>
        </w:tc>
        <w:tc>
          <w:tcPr>
            <w:tcW w:w="7229" w:type="dxa"/>
            <w:tcBorders>
              <w:top w:val="single" w:sz="4" w:space="0" w:color="auto"/>
              <w:left w:val="nil"/>
              <w:bottom w:val="single" w:sz="4" w:space="0" w:color="auto"/>
            </w:tcBorders>
            <w:shd w:val="clear" w:color="auto" w:fill="F2F2F2" w:themeFill="background1" w:themeFillShade="F2"/>
          </w:tcPr>
          <w:p w14:paraId="7BC28734" w14:textId="77777777" w:rsidR="00787A55" w:rsidRPr="007D5C95" w:rsidRDefault="00787A55" w:rsidP="00DB3B54">
            <w:pPr>
              <w:pStyle w:val="NoSpacing"/>
              <w:keepNext/>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complete division 2 </w:t>
            </w:r>
          </w:p>
        </w:tc>
        <w:tc>
          <w:tcPr>
            <w:tcW w:w="454" w:type="dxa"/>
            <w:tcBorders>
              <w:top w:val="single" w:sz="4" w:space="0" w:color="auto"/>
              <w:left w:val="nil"/>
              <w:bottom w:val="single" w:sz="4" w:space="0" w:color="auto"/>
              <w:right w:val="single" w:sz="4" w:space="0" w:color="auto"/>
            </w:tcBorders>
            <w:shd w:val="clear" w:color="auto" w:fill="F2F2F2" w:themeFill="background1" w:themeFillShade="F2"/>
          </w:tcPr>
          <w:p w14:paraId="70C9D9E9" w14:textId="77777777" w:rsidR="00787A55" w:rsidRPr="007D5C95" w:rsidRDefault="00787A55" w:rsidP="00DB3B54">
            <w:pPr>
              <w:pStyle w:val="NoSpacing"/>
              <w:keepNext/>
              <w:spacing w:before="40" w:after="40"/>
              <w:ind w:right="-165"/>
              <w:rPr>
                <w:rFonts w:cs="Arial"/>
                <w:sz w:val="20"/>
              </w:rPr>
            </w:pPr>
          </w:p>
        </w:tc>
      </w:tr>
      <w:tr w:rsidR="00787A55" w:rsidRPr="007D5C95" w14:paraId="1AAE1C65" w14:textId="77777777" w:rsidTr="002F38F3">
        <w:trPr>
          <w:trHeight w:val="20"/>
          <w:jc w:val="center"/>
        </w:trPr>
        <w:tc>
          <w:tcPr>
            <w:tcW w:w="2836" w:type="dxa"/>
            <w:tcBorders>
              <w:top w:val="single" w:sz="4" w:space="0" w:color="auto"/>
              <w:left w:val="single" w:sz="4" w:space="0" w:color="auto"/>
              <w:bottom w:val="single" w:sz="4" w:space="0" w:color="auto"/>
            </w:tcBorders>
            <w:shd w:val="clear" w:color="auto" w:fill="F2F2F2" w:themeFill="background1" w:themeFillShade="F2"/>
          </w:tcPr>
          <w:p w14:paraId="135235F6" w14:textId="77777777" w:rsidR="00787A55" w:rsidRPr="007D5C95" w:rsidRDefault="00787A55" w:rsidP="008D4DB8">
            <w:pPr>
              <w:spacing w:before="40" w:after="40"/>
              <w:ind w:right="-165"/>
              <w:rPr>
                <w:rFonts w:cs="Arial"/>
                <w:sz w:val="20"/>
              </w:rPr>
            </w:pPr>
            <w:r w:rsidRPr="007D5C95">
              <w:rPr>
                <w:rFonts w:cs="Arial"/>
                <w:sz w:val="20"/>
              </w:rPr>
              <w:t>Operational work</w:t>
            </w:r>
          </w:p>
        </w:tc>
        <w:tc>
          <w:tcPr>
            <w:tcW w:w="7229" w:type="dxa"/>
            <w:tcBorders>
              <w:top w:val="single" w:sz="4" w:space="0" w:color="auto"/>
              <w:left w:val="nil"/>
              <w:bottom w:val="single" w:sz="4" w:space="0" w:color="auto"/>
            </w:tcBorders>
            <w:shd w:val="clear" w:color="auto" w:fill="F2F2F2" w:themeFill="background1" w:themeFillShade="F2"/>
          </w:tcPr>
          <w:p w14:paraId="53ECD810" w14:textId="77777777" w:rsidR="00787A55" w:rsidRPr="007D5C95" w:rsidRDefault="00787A55" w:rsidP="00DB3B54">
            <w:pPr>
              <w:pStyle w:val="NoSpacing"/>
              <w:keepNext/>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complete division 3 </w:t>
            </w:r>
          </w:p>
        </w:tc>
        <w:tc>
          <w:tcPr>
            <w:tcW w:w="454" w:type="dxa"/>
            <w:tcBorders>
              <w:top w:val="single" w:sz="4" w:space="0" w:color="auto"/>
              <w:left w:val="nil"/>
              <w:bottom w:val="single" w:sz="4" w:space="0" w:color="auto"/>
              <w:right w:val="single" w:sz="4" w:space="0" w:color="auto"/>
            </w:tcBorders>
            <w:shd w:val="clear" w:color="auto" w:fill="F2F2F2" w:themeFill="background1" w:themeFillShade="F2"/>
          </w:tcPr>
          <w:p w14:paraId="4029B268" w14:textId="77777777" w:rsidR="00787A55" w:rsidRPr="007D5C95" w:rsidRDefault="00787A55" w:rsidP="00DB3B54">
            <w:pPr>
              <w:pStyle w:val="NoSpacing"/>
              <w:keepNext/>
              <w:spacing w:before="40" w:after="40"/>
              <w:ind w:right="-165"/>
              <w:rPr>
                <w:rFonts w:cs="Arial"/>
                <w:sz w:val="20"/>
              </w:rPr>
            </w:pPr>
          </w:p>
        </w:tc>
      </w:tr>
      <w:tr w:rsidR="00787A55" w:rsidRPr="007D5C95" w14:paraId="5565533C" w14:textId="77777777" w:rsidTr="002F38F3">
        <w:trPr>
          <w:trHeight w:val="20"/>
          <w:jc w:val="center"/>
        </w:trPr>
        <w:tc>
          <w:tcPr>
            <w:tcW w:w="2836" w:type="dxa"/>
            <w:tcBorders>
              <w:top w:val="single" w:sz="4" w:space="0" w:color="auto"/>
              <w:left w:val="single" w:sz="4" w:space="0" w:color="auto"/>
              <w:bottom w:val="single" w:sz="4" w:space="0" w:color="auto"/>
            </w:tcBorders>
            <w:shd w:val="clear" w:color="auto" w:fill="F2F2F2" w:themeFill="background1" w:themeFillShade="F2"/>
          </w:tcPr>
          <w:p w14:paraId="248415A7" w14:textId="77777777" w:rsidR="00787A55" w:rsidRPr="007D5C95" w:rsidRDefault="00787A55" w:rsidP="008D4DB8">
            <w:pPr>
              <w:spacing w:before="40" w:after="40"/>
              <w:ind w:right="-165"/>
              <w:rPr>
                <w:rFonts w:cs="Arial"/>
                <w:sz w:val="20"/>
              </w:rPr>
            </w:pPr>
            <w:r w:rsidRPr="007D5C95">
              <w:rPr>
                <w:rFonts w:cs="Arial"/>
                <w:sz w:val="20"/>
              </w:rPr>
              <w:t>Building work</w:t>
            </w:r>
          </w:p>
        </w:tc>
        <w:tc>
          <w:tcPr>
            <w:tcW w:w="7229" w:type="dxa"/>
            <w:tcBorders>
              <w:top w:val="single" w:sz="4" w:space="0" w:color="auto"/>
              <w:left w:val="nil"/>
              <w:bottom w:val="single" w:sz="4" w:space="0" w:color="auto"/>
            </w:tcBorders>
            <w:shd w:val="clear" w:color="auto" w:fill="F2F2F2" w:themeFill="background1" w:themeFillShade="F2"/>
          </w:tcPr>
          <w:p w14:paraId="7A3F5BAA" w14:textId="77777777" w:rsidR="00787A55" w:rsidRPr="007D5C95" w:rsidRDefault="00787A55" w:rsidP="00DB3B54">
            <w:pPr>
              <w:pStyle w:val="NoSpacing"/>
              <w:keepNext/>
              <w:spacing w:before="40" w:after="40"/>
              <w:ind w:right="-165"/>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complete</w:t>
            </w:r>
            <w:r w:rsidRPr="007D5C95">
              <w:rPr>
                <w:rFonts w:cs="Arial"/>
                <w:i/>
                <w:sz w:val="20"/>
              </w:rPr>
              <w:t xml:space="preserve"> </w:t>
            </w:r>
            <w:r w:rsidR="00133EDA" w:rsidRPr="007D5C95">
              <w:rPr>
                <w:rFonts w:cs="Arial"/>
                <w:i/>
                <w:sz w:val="20"/>
              </w:rPr>
              <w:t>DA</w:t>
            </w:r>
            <w:r w:rsidR="00133EDA" w:rsidRPr="007D5C95">
              <w:rPr>
                <w:rFonts w:cs="Arial"/>
                <w:sz w:val="20"/>
              </w:rPr>
              <w:t xml:space="preserve"> </w:t>
            </w:r>
            <w:r w:rsidRPr="007D5C95">
              <w:rPr>
                <w:rFonts w:cs="Arial"/>
                <w:i/>
                <w:sz w:val="20"/>
              </w:rPr>
              <w:t>Form 2 – Building work details</w:t>
            </w:r>
          </w:p>
        </w:tc>
        <w:tc>
          <w:tcPr>
            <w:tcW w:w="454" w:type="dxa"/>
            <w:tcBorders>
              <w:top w:val="single" w:sz="4" w:space="0" w:color="auto"/>
              <w:left w:val="nil"/>
              <w:bottom w:val="single" w:sz="4" w:space="0" w:color="auto"/>
              <w:right w:val="single" w:sz="4" w:space="0" w:color="auto"/>
            </w:tcBorders>
            <w:shd w:val="clear" w:color="auto" w:fill="F2F2F2" w:themeFill="background1" w:themeFillShade="F2"/>
          </w:tcPr>
          <w:p w14:paraId="6BAC8B35" w14:textId="77777777" w:rsidR="00787A55" w:rsidRPr="007D5C95" w:rsidRDefault="00787A55" w:rsidP="00DB3B54">
            <w:pPr>
              <w:pStyle w:val="NoSpacing"/>
              <w:keepNext/>
              <w:spacing w:before="40" w:after="40"/>
              <w:ind w:right="-165"/>
              <w:rPr>
                <w:rFonts w:cs="Arial"/>
                <w:sz w:val="20"/>
                <w:shd w:val="clear" w:color="auto" w:fill="FFFFFF" w:themeFill="background1"/>
              </w:rPr>
            </w:pPr>
          </w:p>
        </w:tc>
      </w:tr>
    </w:tbl>
    <w:p w14:paraId="2B36FCB0" w14:textId="77777777" w:rsidR="00787A55" w:rsidRPr="007D5C95" w:rsidRDefault="00787A55" w:rsidP="00DB3B54">
      <w:pPr>
        <w:pStyle w:val="NoSpacing"/>
        <w:ind w:right="-165"/>
        <w:rPr>
          <w:rFonts w:cs="Arial"/>
          <w:szCs w:val="22"/>
        </w:rPr>
      </w:pPr>
    </w:p>
    <w:p w14:paraId="7788C83F" w14:textId="77777777" w:rsidR="00787A55" w:rsidRPr="007D5C95" w:rsidRDefault="00787A55" w:rsidP="00C11E2C">
      <w:pPr>
        <w:pStyle w:val="Heading3"/>
      </w:pPr>
      <w:r w:rsidRPr="007D5C95">
        <w:t>Division 1 – Material change of use</w:t>
      </w:r>
    </w:p>
    <w:p w14:paraId="557710B2" w14:textId="77777777" w:rsidR="00787A55" w:rsidRPr="007D5C95" w:rsidRDefault="00787A55" w:rsidP="002F38F3">
      <w:pPr>
        <w:pStyle w:val="NoSpacing"/>
        <w:ind w:left="476" w:right="-165" w:hanging="464"/>
        <w:rPr>
          <w:rFonts w:cs="Arial"/>
          <w:sz w:val="20"/>
          <w:szCs w:val="20"/>
        </w:rPr>
      </w:pPr>
      <w:r w:rsidRPr="007D5C95">
        <w:rPr>
          <w:rFonts w:cs="Arial"/>
          <w:b/>
          <w:i/>
          <w:sz w:val="16"/>
        </w:rPr>
        <w:t>Note</w:t>
      </w:r>
      <w:r w:rsidRPr="007D5C95">
        <w:rPr>
          <w:rFonts w:cs="Arial"/>
          <w:i/>
          <w:sz w:val="16"/>
        </w:rPr>
        <w:t>: This division is only required to be completed if any part of the development application involves a material change of use</w:t>
      </w:r>
      <w:r w:rsidR="005616ED" w:rsidRPr="007D5C95">
        <w:rPr>
          <w:rFonts w:cs="Arial"/>
          <w:i/>
          <w:sz w:val="16"/>
        </w:rPr>
        <w:t xml:space="preserve"> assessable against a local planning instrument</w:t>
      </w:r>
      <w:r w:rsidRPr="007D5C95">
        <w:rPr>
          <w:rFonts w:cs="Arial"/>
          <w:i/>
          <w:sz w:val="16"/>
        </w:rPr>
        <w:t>.</w:t>
      </w: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3651"/>
        <w:gridCol w:w="34"/>
        <w:gridCol w:w="1970"/>
        <w:gridCol w:w="1149"/>
      </w:tblGrid>
      <w:tr w:rsidR="00787A55" w:rsidRPr="007D5C95" w14:paraId="4A3AC70C" w14:textId="77777777" w:rsidTr="002F38F3">
        <w:trPr>
          <w:trHeight w:val="20"/>
          <w:jc w:val="center"/>
        </w:trPr>
        <w:tc>
          <w:tcPr>
            <w:tcW w:w="10519" w:type="dxa"/>
            <w:gridSpan w:val="5"/>
            <w:tcBorders>
              <w:top w:val="single" w:sz="4" w:space="0" w:color="auto"/>
              <w:left w:val="single" w:sz="4" w:space="0" w:color="auto"/>
              <w:right w:val="single" w:sz="4" w:space="0" w:color="auto"/>
            </w:tcBorders>
            <w:shd w:val="clear" w:color="auto" w:fill="000000" w:themeFill="text1"/>
          </w:tcPr>
          <w:p w14:paraId="53C86796" w14:textId="77777777" w:rsidR="00787A55" w:rsidRPr="007D5C95" w:rsidRDefault="00787A55" w:rsidP="008D4DB8">
            <w:pPr>
              <w:pStyle w:val="NoSpacing"/>
              <w:spacing w:before="40" w:after="40"/>
              <w:rPr>
                <w:rFonts w:cs="Arial"/>
                <w:sz w:val="18"/>
                <w:szCs w:val="18"/>
              </w:rPr>
            </w:pPr>
            <w:r w:rsidRPr="007D5C95">
              <w:rPr>
                <w:rFonts w:cs="Arial"/>
                <w:sz w:val="20"/>
              </w:rPr>
              <w:t xml:space="preserve">8.1) Describe the proposed material change of use </w:t>
            </w:r>
          </w:p>
        </w:tc>
      </w:tr>
      <w:tr w:rsidR="00787A55" w:rsidRPr="007D5C95" w14:paraId="4F871774" w14:textId="77777777" w:rsidTr="002F38F3">
        <w:trPr>
          <w:trHeight w:val="20"/>
          <w:jc w:val="center"/>
        </w:trPr>
        <w:tc>
          <w:tcPr>
            <w:tcW w:w="3715" w:type="dxa"/>
            <w:tcBorders>
              <w:left w:val="single" w:sz="4" w:space="0" w:color="auto"/>
              <w:bottom w:val="single" w:sz="4" w:space="0" w:color="auto"/>
              <w:right w:val="single" w:sz="4" w:space="0" w:color="auto"/>
            </w:tcBorders>
            <w:shd w:val="clear" w:color="auto" w:fill="F2F2F2" w:themeFill="background1" w:themeFillShade="F2"/>
          </w:tcPr>
          <w:p w14:paraId="4BF3043B" w14:textId="77777777" w:rsidR="00787A55" w:rsidRPr="007D5C95" w:rsidRDefault="00787A55" w:rsidP="008D4DB8">
            <w:pPr>
              <w:pStyle w:val="NoSpacing"/>
              <w:spacing w:before="40" w:after="40"/>
              <w:ind w:right="-24"/>
              <w:rPr>
                <w:rFonts w:cs="Arial"/>
                <w:sz w:val="20"/>
              </w:rPr>
            </w:pPr>
            <w:r w:rsidRPr="007D5C95">
              <w:rPr>
                <w:rFonts w:cs="Arial"/>
                <w:sz w:val="20"/>
              </w:rPr>
              <w:t xml:space="preserve">Provide a general description of the proposed use </w:t>
            </w:r>
          </w:p>
        </w:tc>
        <w:tc>
          <w:tcPr>
            <w:tcW w:w="3685" w:type="dxa"/>
            <w:gridSpan w:val="2"/>
            <w:tcBorders>
              <w:left w:val="single" w:sz="4" w:space="0" w:color="auto"/>
              <w:bottom w:val="single" w:sz="4" w:space="0" w:color="auto"/>
              <w:right w:val="single" w:sz="4" w:space="0" w:color="auto"/>
            </w:tcBorders>
            <w:shd w:val="clear" w:color="auto" w:fill="F2F2F2" w:themeFill="background1" w:themeFillShade="F2"/>
          </w:tcPr>
          <w:p w14:paraId="44F6225A" w14:textId="77777777" w:rsidR="00787A55" w:rsidRPr="007D5C95" w:rsidRDefault="00787A55" w:rsidP="00DB3B54">
            <w:pPr>
              <w:pStyle w:val="NoSpacing"/>
              <w:spacing w:before="40" w:after="40"/>
              <w:ind w:right="-80"/>
              <w:rPr>
                <w:rFonts w:cs="Arial"/>
                <w:sz w:val="20"/>
              </w:rPr>
            </w:pPr>
            <w:r w:rsidRPr="007D5C95">
              <w:rPr>
                <w:rFonts w:cs="Arial"/>
                <w:sz w:val="20"/>
              </w:rPr>
              <w:t xml:space="preserve">Provide the planning scheme definition </w:t>
            </w:r>
            <w:r w:rsidRPr="007D5C95">
              <w:rPr>
                <w:rFonts w:cs="Arial"/>
                <w:i/>
                <w:sz w:val="16"/>
                <w:szCs w:val="16"/>
              </w:rPr>
              <w:t>(include each definition in a new row)</w:t>
            </w:r>
          </w:p>
        </w:tc>
        <w:tc>
          <w:tcPr>
            <w:tcW w:w="1970" w:type="dxa"/>
            <w:tcBorders>
              <w:left w:val="single" w:sz="4" w:space="0" w:color="auto"/>
              <w:bottom w:val="single" w:sz="4" w:space="0" w:color="auto"/>
              <w:right w:val="single" w:sz="4" w:space="0" w:color="auto"/>
            </w:tcBorders>
            <w:shd w:val="clear" w:color="auto" w:fill="F2F2F2" w:themeFill="background1" w:themeFillShade="F2"/>
          </w:tcPr>
          <w:p w14:paraId="3190A525" w14:textId="77777777" w:rsidR="00787A55" w:rsidRPr="007D5C95" w:rsidRDefault="00787A55" w:rsidP="00DB3B54">
            <w:pPr>
              <w:pStyle w:val="NoSpacing"/>
              <w:spacing w:before="40" w:after="40"/>
              <w:ind w:right="-108"/>
              <w:rPr>
                <w:rFonts w:cs="Arial"/>
                <w:sz w:val="20"/>
              </w:rPr>
            </w:pPr>
            <w:r w:rsidRPr="007D5C95">
              <w:rPr>
                <w:rFonts w:cs="Arial"/>
                <w:sz w:val="20"/>
              </w:rPr>
              <w:t xml:space="preserve">Number of dwelling units </w:t>
            </w:r>
            <w:r w:rsidRPr="007D5C95">
              <w:rPr>
                <w:rFonts w:cs="Arial"/>
                <w:i/>
                <w:sz w:val="16"/>
                <w:szCs w:val="16"/>
              </w:rPr>
              <w:t>(if applicable)</w:t>
            </w:r>
          </w:p>
        </w:tc>
        <w:tc>
          <w:tcPr>
            <w:tcW w:w="1149" w:type="dxa"/>
            <w:tcBorders>
              <w:left w:val="single" w:sz="4" w:space="0" w:color="auto"/>
              <w:bottom w:val="single" w:sz="4" w:space="0" w:color="auto"/>
              <w:right w:val="single" w:sz="4" w:space="0" w:color="auto"/>
            </w:tcBorders>
            <w:shd w:val="clear" w:color="auto" w:fill="F2F2F2" w:themeFill="background1" w:themeFillShade="F2"/>
          </w:tcPr>
          <w:p w14:paraId="151C5D1A" w14:textId="77777777" w:rsidR="00E9760E" w:rsidRPr="007D5C95" w:rsidRDefault="00787A55" w:rsidP="00DB3B54">
            <w:pPr>
              <w:pStyle w:val="NoSpacing"/>
              <w:spacing w:before="40" w:after="40"/>
              <w:ind w:right="-108"/>
              <w:rPr>
                <w:rFonts w:cs="Arial"/>
                <w:sz w:val="20"/>
              </w:rPr>
            </w:pPr>
            <w:r w:rsidRPr="007D5C95">
              <w:rPr>
                <w:rFonts w:cs="Arial"/>
                <w:sz w:val="20"/>
              </w:rPr>
              <w:t>Gross floor area (m</w:t>
            </w:r>
            <w:r w:rsidRPr="007D5C95">
              <w:rPr>
                <w:rFonts w:cs="Arial"/>
                <w:sz w:val="20"/>
                <w:vertAlign w:val="superscript"/>
              </w:rPr>
              <w:t>2</w:t>
            </w:r>
            <w:r w:rsidRPr="007D5C95">
              <w:rPr>
                <w:rFonts w:cs="Arial"/>
                <w:sz w:val="20"/>
              </w:rPr>
              <w:t>)</w:t>
            </w:r>
          </w:p>
          <w:p w14:paraId="7C2C6E0E" w14:textId="77777777" w:rsidR="00787A55" w:rsidRPr="007D5C95" w:rsidRDefault="00787A55" w:rsidP="00DB3B54">
            <w:pPr>
              <w:pStyle w:val="NoSpacing"/>
              <w:spacing w:before="40" w:after="40"/>
              <w:ind w:right="-108"/>
              <w:rPr>
                <w:rFonts w:cs="Arial"/>
                <w:sz w:val="20"/>
              </w:rPr>
            </w:pPr>
            <w:r w:rsidRPr="007D5C95">
              <w:rPr>
                <w:rFonts w:cs="Arial"/>
                <w:i/>
                <w:sz w:val="16"/>
                <w:szCs w:val="16"/>
              </w:rPr>
              <w:t>(if applicable)</w:t>
            </w:r>
          </w:p>
        </w:tc>
      </w:tr>
      <w:tr w:rsidR="00787A55" w:rsidRPr="007D5C95" w14:paraId="2E75F151" w14:textId="77777777" w:rsidTr="002F38F3">
        <w:trPr>
          <w:trHeight w:val="20"/>
          <w:jc w:val="center"/>
        </w:trPr>
        <w:tc>
          <w:tcPr>
            <w:tcW w:w="3715" w:type="dxa"/>
            <w:tcBorders>
              <w:left w:val="single" w:sz="4" w:space="0" w:color="auto"/>
              <w:bottom w:val="single" w:sz="4" w:space="0" w:color="auto"/>
              <w:right w:val="single" w:sz="4" w:space="0" w:color="auto"/>
            </w:tcBorders>
            <w:shd w:val="clear" w:color="auto" w:fill="auto"/>
          </w:tcPr>
          <w:p w14:paraId="0C9BAD76" w14:textId="77777777" w:rsidR="00787A55" w:rsidRPr="007D5C95" w:rsidRDefault="00787A55" w:rsidP="008D4DB8">
            <w:pPr>
              <w:pStyle w:val="NoSpacing"/>
              <w:spacing w:before="40" w:after="40"/>
              <w:ind w:right="-165"/>
              <w:rPr>
                <w:rFonts w:cs="Arial"/>
                <w:sz w:val="20"/>
              </w:rPr>
            </w:pPr>
          </w:p>
        </w:tc>
        <w:tc>
          <w:tcPr>
            <w:tcW w:w="3685" w:type="dxa"/>
            <w:gridSpan w:val="2"/>
            <w:tcBorders>
              <w:left w:val="single" w:sz="4" w:space="0" w:color="auto"/>
              <w:bottom w:val="single" w:sz="4" w:space="0" w:color="auto"/>
              <w:right w:val="single" w:sz="4" w:space="0" w:color="auto"/>
            </w:tcBorders>
            <w:shd w:val="clear" w:color="auto" w:fill="auto"/>
          </w:tcPr>
          <w:p w14:paraId="4B5A460F" w14:textId="77777777" w:rsidR="00787A55" w:rsidRPr="007D5C95" w:rsidRDefault="00787A55" w:rsidP="00DB3B54">
            <w:pPr>
              <w:pStyle w:val="NoSpacing"/>
              <w:spacing w:before="40" w:after="40"/>
              <w:ind w:right="-165"/>
              <w:rPr>
                <w:rFonts w:cs="Arial"/>
                <w:sz w:val="20"/>
              </w:rPr>
            </w:pPr>
          </w:p>
        </w:tc>
        <w:tc>
          <w:tcPr>
            <w:tcW w:w="1970" w:type="dxa"/>
            <w:tcBorders>
              <w:left w:val="single" w:sz="4" w:space="0" w:color="auto"/>
              <w:bottom w:val="single" w:sz="4" w:space="0" w:color="auto"/>
              <w:right w:val="single" w:sz="4" w:space="0" w:color="auto"/>
            </w:tcBorders>
            <w:shd w:val="clear" w:color="auto" w:fill="auto"/>
          </w:tcPr>
          <w:p w14:paraId="613E7E25" w14:textId="77777777" w:rsidR="00787A55" w:rsidRPr="007D5C95" w:rsidRDefault="00787A55" w:rsidP="00DB3B54">
            <w:pPr>
              <w:pStyle w:val="NoSpacing"/>
              <w:spacing w:before="40" w:after="40"/>
              <w:ind w:right="-165"/>
              <w:rPr>
                <w:rFonts w:cs="Arial"/>
                <w:sz w:val="20"/>
              </w:rPr>
            </w:pPr>
          </w:p>
        </w:tc>
        <w:tc>
          <w:tcPr>
            <w:tcW w:w="1149" w:type="dxa"/>
            <w:tcBorders>
              <w:left w:val="single" w:sz="4" w:space="0" w:color="auto"/>
              <w:bottom w:val="single" w:sz="4" w:space="0" w:color="auto"/>
              <w:right w:val="single" w:sz="4" w:space="0" w:color="auto"/>
            </w:tcBorders>
            <w:shd w:val="clear" w:color="auto" w:fill="auto"/>
          </w:tcPr>
          <w:p w14:paraId="357A4355" w14:textId="77777777" w:rsidR="00787A55" w:rsidRPr="007D5C95" w:rsidRDefault="00787A55" w:rsidP="00DB3B54">
            <w:pPr>
              <w:pStyle w:val="NoSpacing"/>
              <w:spacing w:before="40" w:after="40"/>
              <w:ind w:right="-165"/>
              <w:rPr>
                <w:rFonts w:cs="Arial"/>
                <w:sz w:val="20"/>
              </w:rPr>
            </w:pPr>
          </w:p>
        </w:tc>
      </w:tr>
      <w:tr w:rsidR="00787A55" w:rsidRPr="007D5C95" w14:paraId="479F34BE" w14:textId="77777777" w:rsidTr="002F38F3">
        <w:trPr>
          <w:trHeight w:val="20"/>
          <w:jc w:val="center"/>
        </w:trPr>
        <w:tc>
          <w:tcPr>
            <w:tcW w:w="3715" w:type="dxa"/>
            <w:tcBorders>
              <w:left w:val="single" w:sz="4" w:space="0" w:color="auto"/>
              <w:bottom w:val="single" w:sz="4" w:space="0" w:color="auto"/>
              <w:right w:val="single" w:sz="4" w:space="0" w:color="auto"/>
            </w:tcBorders>
            <w:shd w:val="clear" w:color="auto" w:fill="auto"/>
          </w:tcPr>
          <w:p w14:paraId="7DB7774E" w14:textId="77777777" w:rsidR="00787A55" w:rsidRPr="007D5C95" w:rsidRDefault="00787A55" w:rsidP="008D4DB8">
            <w:pPr>
              <w:pStyle w:val="NoSpacing"/>
              <w:spacing w:before="40" w:after="40"/>
              <w:ind w:right="-165"/>
              <w:rPr>
                <w:rFonts w:cs="Arial"/>
                <w:sz w:val="20"/>
              </w:rPr>
            </w:pPr>
          </w:p>
        </w:tc>
        <w:tc>
          <w:tcPr>
            <w:tcW w:w="3685" w:type="dxa"/>
            <w:gridSpan w:val="2"/>
            <w:tcBorders>
              <w:left w:val="single" w:sz="4" w:space="0" w:color="auto"/>
              <w:bottom w:val="single" w:sz="4" w:space="0" w:color="auto"/>
              <w:right w:val="single" w:sz="4" w:space="0" w:color="auto"/>
            </w:tcBorders>
            <w:shd w:val="clear" w:color="auto" w:fill="auto"/>
          </w:tcPr>
          <w:p w14:paraId="0268E519" w14:textId="77777777" w:rsidR="00787A55" w:rsidRPr="007D5C95" w:rsidRDefault="00787A55" w:rsidP="00DB3B54">
            <w:pPr>
              <w:pStyle w:val="NoSpacing"/>
              <w:spacing w:before="40" w:after="40"/>
              <w:ind w:right="-165"/>
              <w:rPr>
                <w:rFonts w:cs="Arial"/>
                <w:sz w:val="20"/>
              </w:rPr>
            </w:pPr>
          </w:p>
        </w:tc>
        <w:tc>
          <w:tcPr>
            <w:tcW w:w="1970" w:type="dxa"/>
            <w:tcBorders>
              <w:left w:val="single" w:sz="4" w:space="0" w:color="auto"/>
              <w:bottom w:val="single" w:sz="4" w:space="0" w:color="auto"/>
              <w:right w:val="single" w:sz="4" w:space="0" w:color="auto"/>
            </w:tcBorders>
            <w:shd w:val="clear" w:color="auto" w:fill="auto"/>
          </w:tcPr>
          <w:p w14:paraId="0D29AA01" w14:textId="77777777" w:rsidR="00787A55" w:rsidRPr="007D5C95" w:rsidRDefault="00787A55" w:rsidP="00DB3B54">
            <w:pPr>
              <w:pStyle w:val="NoSpacing"/>
              <w:spacing w:before="40" w:after="40"/>
              <w:ind w:right="-165"/>
              <w:rPr>
                <w:rFonts w:cs="Arial"/>
                <w:sz w:val="20"/>
              </w:rPr>
            </w:pPr>
          </w:p>
        </w:tc>
        <w:tc>
          <w:tcPr>
            <w:tcW w:w="1149" w:type="dxa"/>
            <w:tcBorders>
              <w:left w:val="single" w:sz="4" w:space="0" w:color="auto"/>
              <w:bottom w:val="single" w:sz="4" w:space="0" w:color="auto"/>
              <w:right w:val="single" w:sz="4" w:space="0" w:color="auto"/>
            </w:tcBorders>
            <w:shd w:val="clear" w:color="auto" w:fill="auto"/>
          </w:tcPr>
          <w:p w14:paraId="126BAB81" w14:textId="77777777" w:rsidR="00787A55" w:rsidRPr="007D5C95" w:rsidRDefault="00787A55" w:rsidP="00DB3B54">
            <w:pPr>
              <w:pStyle w:val="NoSpacing"/>
              <w:spacing w:before="40" w:after="40"/>
              <w:ind w:right="-165"/>
              <w:rPr>
                <w:rFonts w:cs="Arial"/>
                <w:sz w:val="20"/>
              </w:rPr>
            </w:pPr>
          </w:p>
        </w:tc>
      </w:tr>
      <w:tr w:rsidR="00787A55" w:rsidRPr="007D5C95" w14:paraId="765B3741" w14:textId="77777777" w:rsidTr="002F38F3">
        <w:trPr>
          <w:trHeight w:val="20"/>
          <w:jc w:val="center"/>
        </w:trPr>
        <w:tc>
          <w:tcPr>
            <w:tcW w:w="3715" w:type="dxa"/>
            <w:tcBorders>
              <w:left w:val="single" w:sz="4" w:space="0" w:color="auto"/>
              <w:bottom w:val="single" w:sz="4" w:space="0" w:color="auto"/>
              <w:right w:val="single" w:sz="4" w:space="0" w:color="auto"/>
            </w:tcBorders>
            <w:shd w:val="clear" w:color="auto" w:fill="auto"/>
          </w:tcPr>
          <w:p w14:paraId="41B73327" w14:textId="77777777" w:rsidR="00787A55" w:rsidRPr="007D5C95" w:rsidRDefault="00787A55" w:rsidP="008D4DB8">
            <w:pPr>
              <w:pStyle w:val="NoSpacing"/>
              <w:spacing w:before="40" w:after="40"/>
              <w:ind w:right="-165"/>
              <w:rPr>
                <w:rFonts w:cs="Arial"/>
                <w:sz w:val="20"/>
              </w:rPr>
            </w:pPr>
          </w:p>
        </w:tc>
        <w:tc>
          <w:tcPr>
            <w:tcW w:w="3685" w:type="dxa"/>
            <w:gridSpan w:val="2"/>
            <w:tcBorders>
              <w:left w:val="single" w:sz="4" w:space="0" w:color="auto"/>
              <w:bottom w:val="single" w:sz="4" w:space="0" w:color="auto"/>
              <w:right w:val="single" w:sz="4" w:space="0" w:color="auto"/>
            </w:tcBorders>
            <w:shd w:val="clear" w:color="auto" w:fill="auto"/>
          </w:tcPr>
          <w:p w14:paraId="2C324453" w14:textId="77777777" w:rsidR="00787A55" w:rsidRPr="007D5C95" w:rsidRDefault="00787A55" w:rsidP="00DB3B54">
            <w:pPr>
              <w:pStyle w:val="NoSpacing"/>
              <w:spacing w:before="40" w:after="40"/>
              <w:ind w:right="-165"/>
              <w:rPr>
                <w:rFonts w:cs="Arial"/>
                <w:sz w:val="20"/>
              </w:rPr>
            </w:pPr>
          </w:p>
        </w:tc>
        <w:tc>
          <w:tcPr>
            <w:tcW w:w="1970" w:type="dxa"/>
            <w:tcBorders>
              <w:left w:val="single" w:sz="4" w:space="0" w:color="auto"/>
              <w:bottom w:val="single" w:sz="4" w:space="0" w:color="auto"/>
              <w:right w:val="single" w:sz="4" w:space="0" w:color="auto"/>
            </w:tcBorders>
            <w:shd w:val="clear" w:color="auto" w:fill="auto"/>
          </w:tcPr>
          <w:p w14:paraId="1F73DFDF" w14:textId="77777777" w:rsidR="00787A55" w:rsidRPr="007D5C95" w:rsidRDefault="00787A55" w:rsidP="00DB3B54">
            <w:pPr>
              <w:pStyle w:val="NoSpacing"/>
              <w:spacing w:before="40" w:after="40"/>
              <w:ind w:right="-165"/>
              <w:rPr>
                <w:rFonts w:cs="Arial"/>
                <w:sz w:val="20"/>
              </w:rPr>
            </w:pPr>
          </w:p>
        </w:tc>
        <w:tc>
          <w:tcPr>
            <w:tcW w:w="1149" w:type="dxa"/>
            <w:tcBorders>
              <w:left w:val="single" w:sz="4" w:space="0" w:color="auto"/>
              <w:bottom w:val="single" w:sz="4" w:space="0" w:color="auto"/>
              <w:right w:val="single" w:sz="4" w:space="0" w:color="auto"/>
            </w:tcBorders>
            <w:shd w:val="clear" w:color="auto" w:fill="auto"/>
          </w:tcPr>
          <w:p w14:paraId="3B603EEF" w14:textId="77777777" w:rsidR="00787A55" w:rsidRPr="007D5C95" w:rsidRDefault="00787A55" w:rsidP="00DB3B54">
            <w:pPr>
              <w:pStyle w:val="NoSpacing"/>
              <w:spacing w:before="40" w:after="40"/>
              <w:ind w:right="-165"/>
              <w:rPr>
                <w:rFonts w:cs="Arial"/>
                <w:sz w:val="20"/>
              </w:rPr>
            </w:pPr>
          </w:p>
        </w:tc>
      </w:tr>
      <w:tr w:rsidR="00787A55" w:rsidRPr="007D5C95" w14:paraId="1F65AAE2" w14:textId="77777777" w:rsidTr="002F38F3">
        <w:trPr>
          <w:trHeight w:val="20"/>
          <w:jc w:val="center"/>
        </w:trPr>
        <w:tc>
          <w:tcPr>
            <w:tcW w:w="10519" w:type="dxa"/>
            <w:gridSpan w:val="5"/>
            <w:tcBorders>
              <w:left w:val="single" w:sz="4" w:space="0" w:color="auto"/>
              <w:bottom w:val="single" w:sz="4" w:space="0" w:color="auto"/>
              <w:right w:val="single" w:sz="4" w:space="0" w:color="auto"/>
            </w:tcBorders>
            <w:shd w:val="clear" w:color="auto" w:fill="000000" w:themeFill="text1"/>
          </w:tcPr>
          <w:p w14:paraId="2463B00D" w14:textId="77777777" w:rsidR="00787A55" w:rsidRPr="007D5C95" w:rsidRDefault="00787A55" w:rsidP="008D4DB8">
            <w:pPr>
              <w:pStyle w:val="NoSpacing"/>
              <w:spacing w:before="40" w:after="40"/>
              <w:rPr>
                <w:rFonts w:cs="Arial"/>
                <w:sz w:val="20"/>
              </w:rPr>
            </w:pPr>
            <w:r w:rsidRPr="007D5C95">
              <w:rPr>
                <w:rFonts w:cs="Arial"/>
                <w:sz w:val="20"/>
              </w:rPr>
              <w:t xml:space="preserve">8.2) Does the proposed use involve the use of existing buildings on the premises? </w:t>
            </w:r>
          </w:p>
        </w:tc>
      </w:tr>
      <w:tr w:rsidR="00F92E76" w:rsidRPr="007D5C95" w14:paraId="6EFAA52D" w14:textId="77777777" w:rsidTr="002F38F3">
        <w:trPr>
          <w:trHeight w:val="20"/>
          <w:jc w:val="center"/>
        </w:trPr>
        <w:tc>
          <w:tcPr>
            <w:tcW w:w="1051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07A90" w14:textId="096439CE" w:rsidR="00F92E76" w:rsidRPr="007D5C95" w:rsidRDefault="00F92E76"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w:t>
            </w:r>
          </w:p>
        </w:tc>
      </w:tr>
      <w:tr w:rsidR="00F92E76" w:rsidRPr="007D5C95" w14:paraId="6918D67A" w14:textId="77777777" w:rsidTr="0026015B">
        <w:trPr>
          <w:trHeight w:val="20"/>
          <w:jc w:val="center"/>
        </w:trPr>
        <w:tc>
          <w:tcPr>
            <w:tcW w:w="1051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B6B1B" w14:textId="4CAA7672" w:rsidR="00F92E76" w:rsidRPr="007D5C95" w:rsidRDefault="00F92E76" w:rsidP="008D4DB8">
            <w:pPr>
              <w:pStyle w:val="NoSpacing"/>
              <w:spacing w:before="40" w:after="40"/>
              <w:ind w:right="-165"/>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w:t>
            </w:r>
          </w:p>
        </w:tc>
      </w:tr>
      <w:tr w:rsidR="003078FA" w:rsidRPr="007D5C95" w14:paraId="5A1FE2F4" w14:textId="77777777" w:rsidTr="0026015B">
        <w:trPr>
          <w:trHeight w:val="20"/>
          <w:jc w:val="center"/>
        </w:trPr>
        <w:tc>
          <w:tcPr>
            <w:tcW w:w="10519" w:type="dxa"/>
            <w:gridSpan w:val="5"/>
            <w:tcBorders>
              <w:top w:val="single" w:sz="4" w:space="0" w:color="auto"/>
              <w:left w:val="single" w:sz="4" w:space="0" w:color="auto"/>
              <w:bottom w:val="single" w:sz="4" w:space="0" w:color="auto"/>
            </w:tcBorders>
            <w:shd w:val="clear" w:color="auto" w:fill="000000" w:themeFill="text1"/>
          </w:tcPr>
          <w:p w14:paraId="0F9B768E" w14:textId="5E4FD316" w:rsidR="003078FA" w:rsidRPr="0026015B" w:rsidRDefault="003078FA" w:rsidP="00466AB5">
            <w:pPr>
              <w:pStyle w:val="NoSpacing"/>
              <w:spacing w:before="40" w:after="40"/>
              <w:rPr>
                <w:rFonts w:cs="Arial"/>
                <w:sz w:val="20"/>
              </w:rPr>
            </w:pPr>
            <w:r w:rsidRPr="0026015B">
              <w:rPr>
                <w:rFonts w:cs="Arial"/>
                <w:sz w:val="20"/>
              </w:rPr>
              <w:t xml:space="preserve">8.3) Does the </w:t>
            </w:r>
            <w:r w:rsidR="00CA6F61" w:rsidRPr="0026015B">
              <w:rPr>
                <w:rFonts w:cs="Arial"/>
                <w:sz w:val="20"/>
              </w:rPr>
              <w:t>proposed</w:t>
            </w:r>
            <w:r w:rsidR="00DE0784" w:rsidRPr="0026015B">
              <w:rPr>
                <w:rFonts w:cs="Arial"/>
                <w:sz w:val="20"/>
              </w:rPr>
              <w:t xml:space="preserve"> </w:t>
            </w:r>
            <w:r w:rsidR="0072369D" w:rsidRPr="0026015B">
              <w:rPr>
                <w:rFonts w:cs="Arial"/>
                <w:sz w:val="20"/>
              </w:rPr>
              <w:t>development</w:t>
            </w:r>
            <w:r w:rsidR="00CA6F61" w:rsidRPr="0026015B">
              <w:rPr>
                <w:rFonts w:cs="Arial"/>
                <w:sz w:val="20"/>
              </w:rPr>
              <w:t xml:space="preserve"> relate to temporary accepted development under the Planning Regulation?</w:t>
            </w:r>
            <w:r w:rsidRPr="0026015B">
              <w:rPr>
                <w:rFonts w:cs="Arial"/>
                <w:sz w:val="20"/>
              </w:rPr>
              <w:t xml:space="preserve"> </w:t>
            </w:r>
          </w:p>
        </w:tc>
      </w:tr>
      <w:tr w:rsidR="003078FA" w:rsidRPr="007D5C95" w14:paraId="3EC7DC4D" w14:textId="77777777" w:rsidTr="002601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19" w:type="dxa"/>
            <w:gridSpan w:val="5"/>
            <w:tcBorders>
              <w:top w:val="single" w:sz="4" w:space="0" w:color="auto"/>
            </w:tcBorders>
          </w:tcPr>
          <w:p w14:paraId="1452926B" w14:textId="1006792C" w:rsidR="003078FA" w:rsidRPr="0026015B" w:rsidRDefault="003078FA" w:rsidP="00466AB5">
            <w:pPr>
              <w:pStyle w:val="NoSpacing"/>
              <w:spacing w:before="40" w:after="40"/>
              <w:ind w:right="-165"/>
              <w:rPr>
                <w:rFonts w:cs="Arial"/>
                <w:sz w:val="20"/>
              </w:rPr>
            </w:pPr>
            <w:r w:rsidRPr="0026015B">
              <w:rPr>
                <w:rFonts w:cs="Arial"/>
                <w:sz w:val="20"/>
                <w:shd w:val="clear" w:color="auto" w:fill="FFFFFF" w:themeFill="background1"/>
              </w:rPr>
              <w:fldChar w:fldCharType="begin">
                <w:ffData>
                  <w:name w:val="Check2"/>
                  <w:enabled/>
                  <w:calcOnExit w:val="0"/>
                  <w:checkBox>
                    <w:sizeAuto/>
                    <w:default w:val="0"/>
                  </w:checkBox>
                </w:ffData>
              </w:fldChar>
            </w:r>
            <w:r w:rsidRPr="0026015B">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26015B">
              <w:rPr>
                <w:rFonts w:cs="Arial"/>
                <w:sz w:val="20"/>
                <w:shd w:val="clear" w:color="auto" w:fill="FFFFFF" w:themeFill="background1"/>
              </w:rPr>
              <w:fldChar w:fldCharType="end"/>
            </w:r>
            <w:r w:rsidRPr="0026015B">
              <w:rPr>
                <w:rFonts w:cs="Arial"/>
                <w:sz w:val="20"/>
              </w:rPr>
              <w:t xml:space="preserve"> Yes</w:t>
            </w:r>
            <w:r w:rsidR="00511550" w:rsidRPr="0026015B">
              <w:rPr>
                <w:rFonts w:cs="Arial"/>
                <w:sz w:val="20"/>
              </w:rPr>
              <w:t xml:space="preserve"> – provide details below or </w:t>
            </w:r>
            <w:r w:rsidR="00091E3B" w:rsidRPr="0026015B">
              <w:rPr>
                <w:rFonts w:cs="Arial"/>
                <w:sz w:val="20"/>
              </w:rPr>
              <w:t>include details in a schedule to this development application</w:t>
            </w:r>
          </w:p>
        </w:tc>
      </w:tr>
      <w:tr w:rsidR="003078FA" w:rsidRPr="007D5C95" w14:paraId="0E1D2FB8" w14:textId="77777777" w:rsidTr="003078F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519" w:type="dxa"/>
            <w:gridSpan w:val="5"/>
          </w:tcPr>
          <w:p w14:paraId="145B501D" w14:textId="77777777" w:rsidR="003078FA" w:rsidRPr="0026015B" w:rsidRDefault="003078FA" w:rsidP="00466AB5">
            <w:pPr>
              <w:pStyle w:val="NoSpacing"/>
              <w:spacing w:before="40" w:after="40"/>
              <w:ind w:right="-165"/>
              <w:rPr>
                <w:rFonts w:cs="Arial"/>
                <w:sz w:val="20"/>
                <w:shd w:val="clear" w:color="auto" w:fill="FFFFFF" w:themeFill="background1"/>
              </w:rPr>
            </w:pPr>
            <w:r w:rsidRPr="0026015B">
              <w:rPr>
                <w:rFonts w:cs="Arial"/>
                <w:sz w:val="20"/>
                <w:shd w:val="clear" w:color="auto" w:fill="FFFFFF" w:themeFill="background1"/>
              </w:rPr>
              <w:fldChar w:fldCharType="begin">
                <w:ffData>
                  <w:name w:val="Check2"/>
                  <w:enabled/>
                  <w:calcOnExit w:val="0"/>
                  <w:checkBox>
                    <w:sizeAuto/>
                    <w:default w:val="0"/>
                  </w:checkBox>
                </w:ffData>
              </w:fldChar>
            </w:r>
            <w:r w:rsidRPr="0026015B">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26015B">
              <w:rPr>
                <w:rFonts w:cs="Arial"/>
                <w:sz w:val="20"/>
                <w:shd w:val="clear" w:color="auto" w:fill="FFFFFF" w:themeFill="background1"/>
              </w:rPr>
              <w:fldChar w:fldCharType="end"/>
            </w:r>
            <w:r w:rsidRPr="0026015B">
              <w:rPr>
                <w:rFonts w:cs="Arial"/>
                <w:sz w:val="20"/>
              </w:rPr>
              <w:t xml:space="preserve"> No</w:t>
            </w:r>
          </w:p>
        </w:tc>
      </w:tr>
      <w:tr w:rsidR="00DA4EA8" w:rsidRPr="007D5C95" w14:paraId="32A3963C" w14:textId="77777777" w:rsidTr="00B539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66" w:type="dxa"/>
            <w:gridSpan w:val="2"/>
            <w:shd w:val="clear" w:color="auto" w:fill="F2F2F2" w:themeFill="background1" w:themeFillShade="F2"/>
          </w:tcPr>
          <w:p w14:paraId="7163FC9B" w14:textId="69388360" w:rsidR="00DA4EA8" w:rsidRPr="0026015B" w:rsidRDefault="00BB35A8" w:rsidP="00B539BD">
            <w:pPr>
              <w:pStyle w:val="NoSpacing"/>
              <w:spacing w:before="40" w:after="40"/>
              <w:ind w:right="-24"/>
              <w:rPr>
                <w:rFonts w:cs="Arial"/>
                <w:sz w:val="20"/>
                <w:shd w:val="clear" w:color="auto" w:fill="FFFFFF" w:themeFill="background1"/>
              </w:rPr>
            </w:pPr>
            <w:r w:rsidRPr="00B539BD">
              <w:rPr>
                <w:rFonts w:cs="Arial"/>
                <w:sz w:val="20"/>
              </w:rPr>
              <w:t>Provide a general description of the temporary accepted development</w:t>
            </w:r>
          </w:p>
        </w:tc>
        <w:tc>
          <w:tcPr>
            <w:tcW w:w="3153" w:type="dxa"/>
            <w:gridSpan w:val="3"/>
            <w:shd w:val="clear" w:color="auto" w:fill="F2F2F2" w:themeFill="background1" w:themeFillShade="F2"/>
          </w:tcPr>
          <w:p w14:paraId="23DEBA73" w14:textId="60C1BFDF" w:rsidR="00DA4EA8" w:rsidRPr="0026015B" w:rsidRDefault="00BB35A8" w:rsidP="00466AB5">
            <w:pPr>
              <w:pStyle w:val="NoSpacing"/>
              <w:spacing w:before="40" w:after="40"/>
              <w:ind w:right="-165"/>
              <w:rPr>
                <w:rFonts w:cs="Arial"/>
                <w:sz w:val="20"/>
                <w:shd w:val="clear" w:color="auto" w:fill="FFFFFF" w:themeFill="background1"/>
              </w:rPr>
            </w:pPr>
            <w:r w:rsidRPr="00B539BD">
              <w:rPr>
                <w:rFonts w:cs="Arial"/>
                <w:sz w:val="20"/>
              </w:rPr>
              <w:t>Specify the stated period dates under the Planning Regulation</w:t>
            </w:r>
          </w:p>
        </w:tc>
      </w:tr>
      <w:tr w:rsidR="00BB35A8" w:rsidRPr="007D5C95" w14:paraId="6EEB7611" w14:textId="77777777" w:rsidTr="00125B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66" w:type="dxa"/>
            <w:gridSpan w:val="2"/>
          </w:tcPr>
          <w:p w14:paraId="080CEB56" w14:textId="77777777" w:rsidR="00BB35A8" w:rsidRPr="0026015B" w:rsidRDefault="00BB35A8" w:rsidP="00466AB5">
            <w:pPr>
              <w:pStyle w:val="NoSpacing"/>
              <w:spacing w:before="40" w:after="40"/>
              <w:ind w:right="-165"/>
              <w:rPr>
                <w:rFonts w:cs="Arial"/>
                <w:sz w:val="20"/>
                <w:shd w:val="clear" w:color="auto" w:fill="FFFFFF" w:themeFill="background1"/>
              </w:rPr>
            </w:pPr>
          </w:p>
        </w:tc>
        <w:tc>
          <w:tcPr>
            <w:tcW w:w="3153" w:type="dxa"/>
            <w:gridSpan w:val="3"/>
          </w:tcPr>
          <w:p w14:paraId="72ACEC20" w14:textId="77777777" w:rsidR="00BB35A8" w:rsidRPr="0026015B" w:rsidRDefault="00BB35A8" w:rsidP="00466AB5">
            <w:pPr>
              <w:pStyle w:val="NoSpacing"/>
              <w:spacing w:before="40" w:after="40"/>
              <w:ind w:right="-165"/>
              <w:rPr>
                <w:rFonts w:cs="Arial"/>
                <w:sz w:val="20"/>
                <w:shd w:val="clear" w:color="auto" w:fill="FFFFFF" w:themeFill="background1"/>
              </w:rPr>
            </w:pPr>
          </w:p>
        </w:tc>
      </w:tr>
    </w:tbl>
    <w:p w14:paraId="0DAF4052" w14:textId="77777777" w:rsidR="003078FA" w:rsidRPr="007D5C95" w:rsidRDefault="003078FA" w:rsidP="00DB3B54">
      <w:pPr>
        <w:pStyle w:val="NoSpacing"/>
        <w:ind w:right="-165"/>
        <w:rPr>
          <w:rFonts w:cs="Arial"/>
          <w:szCs w:val="22"/>
        </w:rPr>
      </w:pPr>
    </w:p>
    <w:p w14:paraId="1EC8D310" w14:textId="77777777" w:rsidR="00787A55" w:rsidRPr="007D5C95" w:rsidRDefault="00787A55" w:rsidP="00C11E2C">
      <w:pPr>
        <w:pStyle w:val="Heading3"/>
        <w:rPr>
          <w:sz w:val="20"/>
          <w:szCs w:val="20"/>
        </w:rPr>
      </w:pPr>
      <w:r w:rsidRPr="007D5C95">
        <w:t>Division 2 – Reconfiguring a lot</w:t>
      </w:r>
    </w:p>
    <w:p w14:paraId="1955BCFE" w14:textId="77777777" w:rsidR="00787A55" w:rsidRPr="007D5C95" w:rsidRDefault="00787A55" w:rsidP="00DB3B54">
      <w:pPr>
        <w:pStyle w:val="NoSpacing"/>
        <w:ind w:right="-165"/>
        <w:rPr>
          <w:rFonts w:cs="Arial"/>
          <w:sz w:val="20"/>
          <w:szCs w:val="20"/>
        </w:rPr>
      </w:pPr>
      <w:r w:rsidRPr="007D5C95">
        <w:rPr>
          <w:rFonts w:cs="Arial"/>
          <w:b/>
          <w:i/>
          <w:sz w:val="16"/>
        </w:rPr>
        <w:t>Note</w:t>
      </w:r>
      <w:r w:rsidRPr="007D5C95">
        <w:rPr>
          <w:rFonts w:cs="Arial"/>
          <w:i/>
          <w:sz w:val="16"/>
        </w:rPr>
        <w:t>: This division is only required to be completed if any part of the development application involves reconfiguring a lot.</w:t>
      </w: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804"/>
      </w:tblGrid>
      <w:tr w:rsidR="00787A55" w:rsidRPr="007D5C95" w14:paraId="7E3AF5C8" w14:textId="77777777" w:rsidTr="002F38F3">
        <w:trPr>
          <w:trHeight w:val="20"/>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9402E40" w14:textId="77777777" w:rsidR="00787A55" w:rsidRPr="007D5C95" w:rsidDel="00C1190C" w:rsidRDefault="00787A55" w:rsidP="008D4DB8">
            <w:pPr>
              <w:pStyle w:val="NoSpacing"/>
              <w:spacing w:before="40" w:after="40"/>
              <w:ind w:right="-165"/>
              <w:rPr>
                <w:rFonts w:cs="Arial"/>
                <w:sz w:val="20"/>
              </w:rPr>
            </w:pPr>
            <w:r w:rsidRPr="007D5C95">
              <w:rPr>
                <w:rFonts w:cs="Arial"/>
                <w:sz w:val="20"/>
              </w:rPr>
              <w:t>9.1) What is the total number of existing lots making up the premises?</w:t>
            </w:r>
          </w:p>
        </w:tc>
      </w:tr>
      <w:tr w:rsidR="00787A55" w:rsidRPr="007D5C95" w14:paraId="4A4F0CE0" w14:textId="77777777" w:rsidTr="002F38F3">
        <w:trPr>
          <w:trHeight w:val="20"/>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tcPr>
          <w:p w14:paraId="36F40420" w14:textId="77777777" w:rsidR="00787A55" w:rsidRPr="007D5C95" w:rsidDel="00C1190C" w:rsidRDefault="00787A55" w:rsidP="008D4DB8">
            <w:pPr>
              <w:pStyle w:val="NoSpacing"/>
              <w:spacing w:before="40" w:after="40"/>
              <w:rPr>
                <w:rFonts w:cs="Arial"/>
                <w:sz w:val="18"/>
                <w:szCs w:val="18"/>
              </w:rPr>
            </w:pPr>
          </w:p>
        </w:tc>
      </w:tr>
      <w:tr w:rsidR="00787A55" w:rsidRPr="007D5C95" w14:paraId="084FE8AE" w14:textId="77777777" w:rsidTr="002F38F3">
        <w:trPr>
          <w:trHeight w:val="20"/>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5ADD1A1" w14:textId="77777777" w:rsidR="00787A55" w:rsidRPr="007D5C95" w:rsidRDefault="00787A55" w:rsidP="008D4DB8">
            <w:pPr>
              <w:pStyle w:val="NoSpacing"/>
              <w:spacing w:before="40" w:after="40"/>
              <w:ind w:right="-165"/>
              <w:rPr>
                <w:rFonts w:cs="Arial"/>
                <w:sz w:val="20"/>
                <w:shd w:val="clear" w:color="auto" w:fill="FFFFFF" w:themeFill="background1"/>
              </w:rPr>
            </w:pPr>
            <w:r w:rsidRPr="007D5C95">
              <w:rPr>
                <w:rFonts w:cs="Arial"/>
                <w:sz w:val="20"/>
              </w:rPr>
              <w:t xml:space="preserve">9.2) What is the nature of the lot reconfiguration? </w:t>
            </w:r>
            <w:r w:rsidRPr="007D5C95">
              <w:rPr>
                <w:rFonts w:cs="Arial"/>
                <w:i/>
                <w:sz w:val="16"/>
                <w:szCs w:val="16"/>
              </w:rPr>
              <w:t>(tick all applicable boxes)</w:t>
            </w:r>
          </w:p>
        </w:tc>
      </w:tr>
      <w:tr w:rsidR="00787A55" w:rsidRPr="007D5C95" w14:paraId="421003F7" w14:textId="77777777" w:rsidTr="002F38F3">
        <w:trPr>
          <w:trHeight w:val="20"/>
          <w:jc w:val="center"/>
        </w:trPr>
        <w:tc>
          <w:tcPr>
            <w:tcW w:w="4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E10DB" w14:textId="5124AF02" w:rsidR="00787A55" w:rsidRPr="007D5C95" w:rsidRDefault="00CC69BB"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w:t>
            </w:r>
            <w:r w:rsidR="00787A55" w:rsidRPr="007D5C95">
              <w:rPr>
                <w:rFonts w:cs="Arial"/>
                <w:sz w:val="20"/>
              </w:rPr>
              <w:t xml:space="preserve">Subdivision </w:t>
            </w:r>
            <w:r w:rsidR="00787A55" w:rsidRPr="007D5C95">
              <w:rPr>
                <w:rFonts w:cs="Arial"/>
                <w:i/>
                <w:sz w:val="16"/>
                <w:szCs w:val="16"/>
              </w:rPr>
              <w:t>(complete 10)</w:t>
            </w:r>
          </w:p>
        </w:tc>
        <w:tc>
          <w:tcPr>
            <w:tcW w:w="5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9A3DC" w14:textId="075AC69C" w:rsidR="00787A55" w:rsidRPr="007D5C95" w:rsidRDefault="00787A55" w:rsidP="00DB3B54">
            <w:pPr>
              <w:pStyle w:val="NoSpacing"/>
              <w:spacing w:before="40" w:after="40"/>
              <w:rPr>
                <w:rFonts w:cs="Arial"/>
                <w:i/>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Dividing land into parts by agreement </w:t>
            </w:r>
            <w:r w:rsidRPr="007D5C95">
              <w:rPr>
                <w:rFonts w:cs="Arial"/>
                <w:i/>
                <w:sz w:val="16"/>
                <w:szCs w:val="16"/>
              </w:rPr>
              <w:t>(complete 11)</w:t>
            </w:r>
          </w:p>
        </w:tc>
      </w:tr>
      <w:tr w:rsidR="00787A55" w:rsidRPr="007D5C95" w14:paraId="30FAB282" w14:textId="77777777" w:rsidTr="002F38F3">
        <w:trPr>
          <w:trHeight w:val="20"/>
          <w:jc w:val="center"/>
        </w:trPr>
        <w:tc>
          <w:tcPr>
            <w:tcW w:w="4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4FAC9" w14:textId="408201D9" w:rsidR="00787A55" w:rsidRPr="007D5C95" w:rsidRDefault="00CC69BB" w:rsidP="008D4DB8">
            <w:pPr>
              <w:pStyle w:val="NoSpacing"/>
              <w:spacing w:before="40" w:after="40"/>
              <w:rPr>
                <w:rFonts w:cs="Arial"/>
                <w:i/>
                <w:sz w:val="18"/>
                <w:szCs w:val="18"/>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w:t>
            </w:r>
            <w:r w:rsidR="00787A55" w:rsidRPr="007D5C95">
              <w:rPr>
                <w:rFonts w:cs="Arial"/>
                <w:sz w:val="20"/>
              </w:rPr>
              <w:t xml:space="preserve">Boundary realignment </w:t>
            </w:r>
            <w:r w:rsidR="00787A55" w:rsidRPr="007D5C95">
              <w:rPr>
                <w:rFonts w:cs="Arial"/>
                <w:i/>
                <w:sz w:val="16"/>
                <w:szCs w:val="16"/>
              </w:rPr>
              <w:t>(complete 12)</w:t>
            </w:r>
          </w:p>
        </w:tc>
        <w:tc>
          <w:tcPr>
            <w:tcW w:w="5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5EBFA" w14:textId="568DBDFE" w:rsidR="00787A55" w:rsidRPr="007D5C95" w:rsidRDefault="00CC69BB" w:rsidP="008424CC">
            <w:pPr>
              <w:pStyle w:val="NoSpacing"/>
              <w:spacing w:before="40" w:after="40"/>
              <w:ind w:left="270" w:hanging="281"/>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w:t>
            </w:r>
            <w:r w:rsidR="00787A55" w:rsidRPr="007D5C95">
              <w:rPr>
                <w:rFonts w:cs="Arial"/>
                <w:sz w:val="20"/>
              </w:rPr>
              <w:t>Creating or changing an easement giving access to a lot from a construct</w:t>
            </w:r>
            <w:r w:rsidR="00D74A1B" w:rsidRPr="007D5C95">
              <w:rPr>
                <w:rFonts w:cs="Arial"/>
                <w:sz w:val="20"/>
              </w:rPr>
              <w:t>ed</w:t>
            </w:r>
            <w:r w:rsidR="00787A55" w:rsidRPr="007D5C95">
              <w:rPr>
                <w:rFonts w:cs="Arial"/>
                <w:sz w:val="20"/>
              </w:rPr>
              <w:t xml:space="preserve"> road </w:t>
            </w:r>
            <w:r w:rsidR="00787A55" w:rsidRPr="007D5C95">
              <w:rPr>
                <w:rFonts w:cs="Arial"/>
                <w:i/>
                <w:sz w:val="16"/>
                <w:szCs w:val="16"/>
              </w:rPr>
              <w:t>(complete 13)</w:t>
            </w:r>
          </w:p>
        </w:tc>
      </w:tr>
    </w:tbl>
    <w:p w14:paraId="3B4E1C1D" w14:textId="77777777" w:rsidR="00770C4E" w:rsidRDefault="00770C4E" w:rsidP="00DB3B54">
      <w:pPr>
        <w:pStyle w:val="NoSpacing"/>
        <w:ind w:right="-165"/>
        <w:rPr>
          <w:rFonts w:cs="Arial"/>
          <w:szCs w:val="22"/>
        </w:rPr>
        <w:sectPr w:rsidR="00770C4E" w:rsidSect="00A65ECC">
          <w:pgSz w:w="11907" w:h="16840" w:code="9"/>
          <w:pgMar w:top="1418" w:right="624" w:bottom="1418" w:left="624" w:header="709" w:footer="266" w:gutter="0"/>
          <w:cols w:space="708"/>
          <w:titlePg/>
          <w:docGrid w:linePitch="360"/>
        </w:sectPr>
      </w:pP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38"/>
        <w:gridCol w:w="1664"/>
        <w:gridCol w:w="1701"/>
        <w:gridCol w:w="2439"/>
      </w:tblGrid>
      <w:tr w:rsidR="00787A55" w:rsidRPr="007D5C95" w14:paraId="172AAEB2" w14:textId="77777777" w:rsidTr="002F38F3">
        <w:trPr>
          <w:trHeight w:val="327"/>
          <w:jc w:val="center"/>
        </w:trPr>
        <w:tc>
          <w:tcPr>
            <w:tcW w:w="10519" w:type="dxa"/>
            <w:gridSpan w:val="5"/>
            <w:tcBorders>
              <w:top w:val="single" w:sz="4" w:space="0" w:color="auto"/>
              <w:left w:val="single" w:sz="4" w:space="0" w:color="auto"/>
              <w:bottom w:val="single" w:sz="4" w:space="0" w:color="FFFFFF" w:themeColor="background1"/>
              <w:right w:val="single" w:sz="4" w:space="0" w:color="auto"/>
            </w:tcBorders>
            <w:shd w:val="clear" w:color="auto" w:fill="000000" w:themeFill="text1"/>
          </w:tcPr>
          <w:p w14:paraId="55ED999B" w14:textId="2989032B" w:rsidR="00787A55" w:rsidRPr="007D5C95" w:rsidRDefault="00787A55" w:rsidP="008D4DB8">
            <w:pPr>
              <w:pStyle w:val="NoSpacing"/>
              <w:spacing w:before="40" w:after="40"/>
              <w:rPr>
                <w:rFonts w:cs="Arial"/>
                <w:sz w:val="20"/>
                <w:shd w:val="clear" w:color="auto" w:fill="FFFFFF" w:themeFill="background1"/>
              </w:rPr>
            </w:pPr>
            <w:r w:rsidRPr="007D5C95">
              <w:rPr>
                <w:rFonts w:cs="Arial"/>
                <w:sz w:val="20"/>
              </w:rPr>
              <w:lastRenderedPageBreak/>
              <w:t>10) Subdivision</w:t>
            </w:r>
          </w:p>
        </w:tc>
      </w:tr>
      <w:tr w:rsidR="00F92E76" w:rsidRPr="007D5C95" w14:paraId="08B58DED" w14:textId="77777777" w:rsidTr="002F38F3">
        <w:trPr>
          <w:trHeight w:val="326"/>
          <w:jc w:val="center"/>
        </w:trPr>
        <w:tc>
          <w:tcPr>
            <w:tcW w:w="10519" w:type="dxa"/>
            <w:gridSpan w:val="5"/>
            <w:tcBorders>
              <w:top w:val="single" w:sz="4" w:space="0" w:color="FFFFFF" w:themeColor="background1"/>
              <w:left w:val="single" w:sz="4" w:space="0" w:color="auto"/>
              <w:bottom w:val="single" w:sz="4" w:space="0" w:color="auto"/>
              <w:right w:val="single" w:sz="4" w:space="0" w:color="auto"/>
            </w:tcBorders>
            <w:shd w:val="clear" w:color="auto" w:fill="000000" w:themeFill="text1"/>
          </w:tcPr>
          <w:p w14:paraId="1A60A563" w14:textId="6B9185E7" w:rsidR="005400CB" w:rsidRPr="007D5C95" w:rsidRDefault="00F92E76" w:rsidP="005400CB">
            <w:pPr>
              <w:pStyle w:val="NoSpacing"/>
              <w:spacing w:before="40" w:after="40"/>
              <w:rPr>
                <w:rFonts w:cs="Arial"/>
                <w:sz w:val="20"/>
              </w:rPr>
            </w:pPr>
            <w:r w:rsidRPr="007D5C95">
              <w:rPr>
                <w:rFonts w:cs="Arial"/>
                <w:sz w:val="20"/>
              </w:rPr>
              <w:t>10.1) For this development, how many lots are being created and what is the intended use of those lots:</w:t>
            </w:r>
          </w:p>
        </w:tc>
      </w:tr>
      <w:tr w:rsidR="00787A55" w:rsidRPr="007D5C95" w14:paraId="5529F863" w14:textId="77777777" w:rsidTr="002F38F3">
        <w:trPr>
          <w:trHeight w:val="245"/>
          <w:jc w:val="center"/>
        </w:trPr>
        <w:tc>
          <w:tcPr>
            <w:tcW w:w="2977" w:type="dxa"/>
            <w:vMerge w:val="restart"/>
            <w:tcBorders>
              <w:top w:val="single" w:sz="4" w:space="0" w:color="auto"/>
              <w:left w:val="single" w:sz="4" w:space="0" w:color="auto"/>
              <w:right w:val="single" w:sz="4" w:space="0" w:color="auto"/>
            </w:tcBorders>
            <w:shd w:val="clear" w:color="auto" w:fill="F2F2F2" w:themeFill="background1" w:themeFillShade="F2"/>
          </w:tcPr>
          <w:p w14:paraId="5B7C9EE8" w14:textId="77777777" w:rsidR="00787A55" w:rsidRPr="007D5C95" w:rsidRDefault="00787A55" w:rsidP="008D4DB8">
            <w:pPr>
              <w:pStyle w:val="NoSpacing"/>
              <w:spacing w:before="40" w:after="40"/>
              <w:rPr>
                <w:rFonts w:cs="Arial"/>
                <w:sz w:val="20"/>
              </w:rPr>
            </w:pPr>
            <w:r w:rsidRPr="007D5C95">
              <w:rPr>
                <w:rFonts w:cs="Arial"/>
                <w:sz w:val="20"/>
              </w:rPr>
              <w:t>Intended use of lots</w:t>
            </w:r>
            <w:r w:rsidR="00AD3FB1" w:rsidRPr="007D5C95">
              <w:rPr>
                <w:rFonts w:cs="Arial"/>
                <w:sz w:val="20"/>
              </w:rPr>
              <w:t xml:space="preserve"> created</w:t>
            </w:r>
            <w:r w:rsidRPr="007D5C95">
              <w:rPr>
                <w:rFonts w:cs="Arial"/>
                <w:sz w:val="20"/>
              </w:rPr>
              <w:t xml:space="preserve"> </w:t>
            </w:r>
          </w:p>
        </w:tc>
        <w:tc>
          <w:tcPr>
            <w:tcW w:w="1738" w:type="dxa"/>
            <w:vMerge w:val="restart"/>
            <w:tcBorders>
              <w:top w:val="single" w:sz="4" w:space="0" w:color="auto"/>
              <w:left w:val="single" w:sz="4" w:space="0" w:color="auto"/>
              <w:right w:val="single" w:sz="4" w:space="0" w:color="auto"/>
            </w:tcBorders>
            <w:shd w:val="clear" w:color="auto" w:fill="F2F2F2" w:themeFill="background1" w:themeFillShade="F2"/>
          </w:tcPr>
          <w:p w14:paraId="56E9059E" w14:textId="77777777" w:rsidR="00787A55" w:rsidRPr="007D5C95" w:rsidRDefault="00787A55" w:rsidP="00DB3B54">
            <w:pPr>
              <w:pStyle w:val="NoSpacing"/>
              <w:spacing w:before="40" w:after="40"/>
              <w:rPr>
                <w:rFonts w:cs="Arial"/>
                <w:sz w:val="20"/>
              </w:rPr>
            </w:pPr>
            <w:r w:rsidRPr="007D5C95">
              <w:rPr>
                <w:rFonts w:cs="Arial"/>
                <w:sz w:val="20"/>
              </w:rPr>
              <w:t>Residential</w:t>
            </w:r>
          </w:p>
        </w:tc>
        <w:tc>
          <w:tcPr>
            <w:tcW w:w="1664" w:type="dxa"/>
            <w:vMerge w:val="restart"/>
            <w:tcBorders>
              <w:top w:val="single" w:sz="4" w:space="0" w:color="auto"/>
              <w:left w:val="single" w:sz="4" w:space="0" w:color="auto"/>
              <w:right w:val="single" w:sz="4" w:space="0" w:color="auto"/>
            </w:tcBorders>
            <w:shd w:val="clear" w:color="auto" w:fill="F2F2F2" w:themeFill="background1" w:themeFillShade="F2"/>
          </w:tcPr>
          <w:p w14:paraId="44896859" w14:textId="77777777" w:rsidR="00787A55" w:rsidRPr="007D5C95" w:rsidRDefault="00787A55" w:rsidP="00DB3B54">
            <w:pPr>
              <w:pStyle w:val="NoSpacing"/>
              <w:spacing w:before="40" w:after="40"/>
              <w:ind w:right="-165"/>
              <w:rPr>
                <w:rFonts w:cs="Arial"/>
                <w:sz w:val="20"/>
                <w:shd w:val="clear" w:color="auto" w:fill="FFFFFF" w:themeFill="background1"/>
              </w:rPr>
            </w:pPr>
            <w:r w:rsidRPr="007D5C95">
              <w:rPr>
                <w:rFonts w:cs="Arial"/>
                <w:sz w:val="20"/>
              </w:rPr>
              <w:t>Commercial</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tcPr>
          <w:p w14:paraId="6674F206" w14:textId="77777777" w:rsidR="00787A55" w:rsidRPr="007D5C95" w:rsidRDefault="00787A55" w:rsidP="00DB3B54">
            <w:pPr>
              <w:pStyle w:val="NoSpacing"/>
              <w:spacing w:before="40" w:after="40"/>
              <w:ind w:right="-165"/>
              <w:rPr>
                <w:rFonts w:cs="Arial"/>
                <w:sz w:val="20"/>
                <w:shd w:val="clear" w:color="auto" w:fill="FFFFFF" w:themeFill="background1"/>
              </w:rPr>
            </w:pPr>
            <w:r w:rsidRPr="007D5C95">
              <w:rPr>
                <w:rFonts w:cs="Arial"/>
                <w:sz w:val="20"/>
              </w:rPr>
              <w:t>Industrial</w:t>
            </w:r>
          </w:p>
        </w:tc>
        <w:tc>
          <w:tcPr>
            <w:tcW w:w="2439" w:type="dxa"/>
            <w:tcBorders>
              <w:top w:val="single" w:sz="4" w:space="0" w:color="auto"/>
              <w:bottom w:val="single" w:sz="4" w:space="0" w:color="auto"/>
              <w:right w:val="single" w:sz="4" w:space="0" w:color="auto"/>
            </w:tcBorders>
            <w:shd w:val="clear" w:color="auto" w:fill="F2F2F2" w:themeFill="background1" w:themeFillShade="F2"/>
          </w:tcPr>
          <w:p w14:paraId="2F75CC43" w14:textId="77777777" w:rsidR="00787A55" w:rsidRPr="007D5C95" w:rsidRDefault="00787A55" w:rsidP="00DB3B54">
            <w:pPr>
              <w:pStyle w:val="NoSpacing"/>
              <w:spacing w:before="40" w:after="40"/>
              <w:ind w:right="-165"/>
              <w:rPr>
                <w:rFonts w:cs="Arial"/>
                <w:sz w:val="20"/>
                <w:shd w:val="clear" w:color="auto" w:fill="FFFFFF" w:themeFill="background1"/>
              </w:rPr>
            </w:pPr>
            <w:r w:rsidRPr="007D5C95">
              <w:rPr>
                <w:rFonts w:cs="Arial"/>
                <w:sz w:val="20"/>
              </w:rPr>
              <w:t>Other, please specify:</w:t>
            </w:r>
          </w:p>
        </w:tc>
      </w:tr>
      <w:tr w:rsidR="00787A55" w:rsidRPr="007D5C95" w14:paraId="5C8A5CAC" w14:textId="77777777" w:rsidTr="002F38F3">
        <w:trPr>
          <w:trHeight w:val="244"/>
          <w:jc w:val="center"/>
        </w:trPr>
        <w:tc>
          <w:tcPr>
            <w:tcW w:w="2977" w:type="dxa"/>
            <w:vMerge/>
            <w:tcBorders>
              <w:left w:val="single" w:sz="4" w:space="0" w:color="auto"/>
              <w:bottom w:val="single" w:sz="4" w:space="0" w:color="auto"/>
              <w:right w:val="single" w:sz="4" w:space="0" w:color="auto"/>
            </w:tcBorders>
            <w:shd w:val="clear" w:color="auto" w:fill="D6D6E0"/>
          </w:tcPr>
          <w:p w14:paraId="462AC3D5" w14:textId="77777777" w:rsidR="00787A55" w:rsidRPr="007D5C95" w:rsidRDefault="00787A55" w:rsidP="00DB3B54">
            <w:pPr>
              <w:pStyle w:val="NoSpacing"/>
              <w:spacing w:before="40" w:after="40"/>
              <w:rPr>
                <w:rFonts w:cs="Arial"/>
                <w:sz w:val="20"/>
              </w:rPr>
            </w:pPr>
          </w:p>
        </w:tc>
        <w:tc>
          <w:tcPr>
            <w:tcW w:w="1738" w:type="dxa"/>
            <w:vMerge/>
            <w:tcBorders>
              <w:left w:val="single" w:sz="4" w:space="0" w:color="auto"/>
              <w:bottom w:val="single" w:sz="4" w:space="0" w:color="auto"/>
              <w:right w:val="single" w:sz="4" w:space="0" w:color="auto"/>
            </w:tcBorders>
            <w:shd w:val="clear" w:color="auto" w:fill="D6D6E0"/>
          </w:tcPr>
          <w:p w14:paraId="71A7A25C" w14:textId="77777777" w:rsidR="00787A55" w:rsidRPr="007D5C95" w:rsidRDefault="00787A55" w:rsidP="00DB3B54">
            <w:pPr>
              <w:pStyle w:val="NoSpacing"/>
              <w:spacing w:before="40" w:after="40"/>
              <w:rPr>
                <w:rFonts w:cs="Arial"/>
                <w:sz w:val="20"/>
              </w:rPr>
            </w:pPr>
          </w:p>
        </w:tc>
        <w:tc>
          <w:tcPr>
            <w:tcW w:w="1664" w:type="dxa"/>
            <w:vMerge/>
            <w:tcBorders>
              <w:left w:val="single" w:sz="4" w:space="0" w:color="auto"/>
              <w:bottom w:val="single" w:sz="4" w:space="0" w:color="auto"/>
              <w:right w:val="single" w:sz="4" w:space="0" w:color="auto"/>
            </w:tcBorders>
            <w:shd w:val="clear" w:color="auto" w:fill="D6D6E0"/>
          </w:tcPr>
          <w:p w14:paraId="470C9769" w14:textId="77777777" w:rsidR="00787A55" w:rsidRPr="007D5C95" w:rsidRDefault="00787A55" w:rsidP="00DB3B54">
            <w:pPr>
              <w:pStyle w:val="NoSpacing"/>
              <w:spacing w:before="40" w:after="40"/>
              <w:ind w:right="-165"/>
              <w:rPr>
                <w:rFonts w:cs="Arial"/>
                <w:sz w:val="20"/>
              </w:rPr>
            </w:pPr>
          </w:p>
        </w:tc>
        <w:tc>
          <w:tcPr>
            <w:tcW w:w="1701" w:type="dxa"/>
            <w:vMerge/>
            <w:tcBorders>
              <w:left w:val="single" w:sz="4" w:space="0" w:color="auto"/>
              <w:bottom w:val="single" w:sz="4" w:space="0" w:color="auto"/>
              <w:right w:val="single" w:sz="4" w:space="0" w:color="auto"/>
            </w:tcBorders>
            <w:shd w:val="clear" w:color="auto" w:fill="D6D6E0"/>
          </w:tcPr>
          <w:p w14:paraId="491977E0" w14:textId="77777777" w:rsidR="00787A55" w:rsidRPr="007D5C95" w:rsidRDefault="00787A55" w:rsidP="00DB3B54">
            <w:pPr>
              <w:pStyle w:val="NoSpacing"/>
              <w:spacing w:before="40" w:after="40"/>
              <w:ind w:right="-165"/>
              <w:rPr>
                <w:rFonts w:cs="Arial"/>
                <w:sz w:val="20"/>
              </w:rPr>
            </w:pPr>
          </w:p>
        </w:tc>
        <w:tc>
          <w:tcPr>
            <w:tcW w:w="2439" w:type="dxa"/>
            <w:tcBorders>
              <w:bottom w:val="single" w:sz="4" w:space="0" w:color="auto"/>
              <w:right w:val="single" w:sz="4" w:space="0" w:color="auto"/>
            </w:tcBorders>
            <w:shd w:val="clear" w:color="auto" w:fill="FFFFFF" w:themeFill="background1"/>
          </w:tcPr>
          <w:p w14:paraId="7118B951" w14:textId="77777777" w:rsidR="00787A55" w:rsidRPr="007D5C95" w:rsidRDefault="00787A55" w:rsidP="00DB3B54">
            <w:pPr>
              <w:pStyle w:val="NoSpacing"/>
              <w:spacing w:before="40" w:after="40"/>
              <w:ind w:right="-165"/>
              <w:rPr>
                <w:rFonts w:cs="Arial"/>
                <w:sz w:val="20"/>
              </w:rPr>
            </w:pPr>
          </w:p>
        </w:tc>
      </w:tr>
      <w:tr w:rsidR="00787A55" w:rsidRPr="007D5C95" w14:paraId="33CA0AF5" w14:textId="77777777" w:rsidTr="002F38F3">
        <w:trPr>
          <w:trHeight w:val="20"/>
          <w:jc w:val="center"/>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22340" w14:textId="77777777" w:rsidR="00787A55" w:rsidRPr="007D5C95" w:rsidRDefault="00787A55" w:rsidP="008D4DB8">
            <w:pPr>
              <w:pStyle w:val="NoSpacing"/>
              <w:spacing w:before="40" w:after="40"/>
              <w:rPr>
                <w:rFonts w:cs="Arial"/>
                <w:sz w:val="20"/>
              </w:rPr>
            </w:pPr>
            <w:r w:rsidRPr="007D5C95">
              <w:rPr>
                <w:rFonts w:cs="Arial"/>
                <w:sz w:val="20"/>
              </w:rPr>
              <w:t>Number of lots created</w:t>
            </w:r>
          </w:p>
        </w:tc>
        <w:tc>
          <w:tcPr>
            <w:tcW w:w="1738" w:type="dxa"/>
            <w:tcBorders>
              <w:left w:val="single" w:sz="4" w:space="0" w:color="auto"/>
              <w:bottom w:val="single" w:sz="4" w:space="0" w:color="auto"/>
              <w:right w:val="single" w:sz="4" w:space="0" w:color="auto"/>
            </w:tcBorders>
            <w:shd w:val="clear" w:color="auto" w:fill="auto"/>
          </w:tcPr>
          <w:p w14:paraId="29DF3641" w14:textId="77777777" w:rsidR="00787A55" w:rsidRPr="007D5C95" w:rsidRDefault="00787A55" w:rsidP="00DB3B54">
            <w:pPr>
              <w:pStyle w:val="NoSpacing"/>
              <w:spacing w:before="40" w:after="40"/>
              <w:rPr>
                <w:rFonts w:cs="Arial"/>
                <w:sz w:val="20"/>
              </w:rPr>
            </w:pPr>
          </w:p>
        </w:tc>
        <w:tc>
          <w:tcPr>
            <w:tcW w:w="1664" w:type="dxa"/>
            <w:tcBorders>
              <w:left w:val="single" w:sz="4" w:space="0" w:color="auto"/>
              <w:bottom w:val="single" w:sz="4" w:space="0" w:color="auto"/>
              <w:right w:val="single" w:sz="4" w:space="0" w:color="auto"/>
            </w:tcBorders>
            <w:shd w:val="clear" w:color="auto" w:fill="auto"/>
          </w:tcPr>
          <w:p w14:paraId="73311395" w14:textId="77777777" w:rsidR="00787A55" w:rsidRPr="007D5C95" w:rsidRDefault="00787A55" w:rsidP="00DB3B54">
            <w:pPr>
              <w:pStyle w:val="NoSpacing"/>
              <w:spacing w:before="40" w:after="40"/>
              <w:ind w:right="-165"/>
              <w:rPr>
                <w:rFonts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C92F45" w14:textId="77777777" w:rsidR="00787A55" w:rsidRPr="007D5C95" w:rsidRDefault="00787A55" w:rsidP="00DB3B54">
            <w:pPr>
              <w:pStyle w:val="NoSpacing"/>
              <w:spacing w:before="40" w:after="40"/>
              <w:ind w:right="-165"/>
              <w:rPr>
                <w:rFonts w:cs="Arial"/>
                <w:sz w:val="20"/>
              </w:rPr>
            </w:pPr>
          </w:p>
        </w:tc>
        <w:tc>
          <w:tcPr>
            <w:tcW w:w="2439" w:type="dxa"/>
            <w:tcBorders>
              <w:bottom w:val="single" w:sz="4" w:space="0" w:color="auto"/>
              <w:right w:val="single" w:sz="4" w:space="0" w:color="auto"/>
            </w:tcBorders>
            <w:shd w:val="clear" w:color="auto" w:fill="auto"/>
          </w:tcPr>
          <w:p w14:paraId="0D273287" w14:textId="77777777" w:rsidR="00787A55" w:rsidRPr="007D5C95" w:rsidRDefault="00787A55" w:rsidP="00DB3B54">
            <w:pPr>
              <w:pStyle w:val="NoSpacing"/>
              <w:spacing w:before="40" w:after="40"/>
              <w:ind w:right="-165"/>
              <w:rPr>
                <w:rFonts w:cs="Arial"/>
                <w:sz w:val="20"/>
              </w:rPr>
            </w:pPr>
          </w:p>
        </w:tc>
      </w:tr>
    </w:tbl>
    <w:p w14:paraId="4DD4D1F3" w14:textId="6E35A8BE" w:rsidR="004C1648" w:rsidRDefault="004C1648"/>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804"/>
      </w:tblGrid>
      <w:tr w:rsidR="00787A55" w:rsidRPr="007D5C95" w14:paraId="200E2018" w14:textId="77777777" w:rsidTr="002F38F3">
        <w:trPr>
          <w:trHeight w:val="20"/>
          <w:jc w:val="center"/>
        </w:trPr>
        <w:tc>
          <w:tcPr>
            <w:tcW w:w="10519" w:type="dxa"/>
            <w:gridSpan w:val="2"/>
            <w:tcBorders>
              <w:left w:val="single" w:sz="4" w:space="0" w:color="auto"/>
              <w:bottom w:val="single" w:sz="4" w:space="0" w:color="auto"/>
              <w:right w:val="single" w:sz="4" w:space="0" w:color="auto"/>
            </w:tcBorders>
            <w:shd w:val="clear" w:color="auto" w:fill="000000" w:themeFill="text1"/>
          </w:tcPr>
          <w:p w14:paraId="69132F65" w14:textId="77777777" w:rsidR="00787A55" w:rsidRPr="007D5C95" w:rsidRDefault="00787A55" w:rsidP="008D4DB8">
            <w:pPr>
              <w:pStyle w:val="NoSpacing"/>
              <w:spacing w:before="40" w:after="40"/>
              <w:rPr>
                <w:rFonts w:cs="Arial"/>
                <w:sz w:val="20"/>
                <w:shd w:val="clear" w:color="auto" w:fill="FFFFFF" w:themeFill="background1"/>
              </w:rPr>
            </w:pPr>
            <w:r w:rsidRPr="007D5C95">
              <w:rPr>
                <w:rFonts w:cs="Arial"/>
                <w:sz w:val="20"/>
              </w:rPr>
              <w:t>10.2) Will the subdivision be staged?</w:t>
            </w:r>
          </w:p>
        </w:tc>
      </w:tr>
      <w:tr w:rsidR="00787A55" w:rsidRPr="007D5C95" w14:paraId="21E8A147" w14:textId="77777777" w:rsidTr="002F38F3">
        <w:trPr>
          <w:trHeight w:val="20"/>
          <w:jc w:val="center"/>
        </w:trPr>
        <w:tc>
          <w:tcPr>
            <w:tcW w:w="4715" w:type="dxa"/>
            <w:tcBorders>
              <w:left w:val="single" w:sz="4" w:space="0" w:color="auto"/>
              <w:bottom w:val="single" w:sz="4" w:space="0" w:color="auto"/>
            </w:tcBorders>
            <w:shd w:val="clear" w:color="auto" w:fill="F2F2F2" w:themeFill="background1" w:themeFillShade="F2"/>
          </w:tcPr>
          <w:p w14:paraId="58F1E97F" w14:textId="77777777" w:rsidR="00787A55" w:rsidRPr="007D5C95" w:rsidRDefault="00787A55" w:rsidP="008D4DB8">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provide additional details below</w:t>
            </w:r>
          </w:p>
          <w:p w14:paraId="5397907E" w14:textId="77777777" w:rsidR="00787A55" w:rsidRPr="007D5C95" w:rsidRDefault="00787A55" w:rsidP="00DB3B54">
            <w:pPr>
              <w:pStyle w:val="NoSpacing"/>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w:t>
            </w:r>
          </w:p>
        </w:tc>
        <w:tc>
          <w:tcPr>
            <w:tcW w:w="5804" w:type="dxa"/>
            <w:tcBorders>
              <w:bottom w:val="single" w:sz="4" w:space="0" w:color="auto"/>
              <w:right w:val="single" w:sz="4" w:space="0" w:color="auto"/>
            </w:tcBorders>
            <w:shd w:val="clear" w:color="auto" w:fill="F2F2F2" w:themeFill="background1" w:themeFillShade="F2"/>
          </w:tcPr>
          <w:p w14:paraId="788F0611" w14:textId="77777777" w:rsidR="00787A55" w:rsidRPr="007D5C95" w:rsidRDefault="00787A55" w:rsidP="00DB3B54">
            <w:pPr>
              <w:pStyle w:val="NoSpacing"/>
              <w:spacing w:before="40" w:after="40"/>
              <w:rPr>
                <w:rFonts w:cs="Arial"/>
                <w:sz w:val="20"/>
              </w:rPr>
            </w:pPr>
          </w:p>
        </w:tc>
      </w:tr>
      <w:tr w:rsidR="00787A55" w:rsidRPr="007D5C95" w14:paraId="2A6AB3B8" w14:textId="77777777" w:rsidTr="002F38F3">
        <w:trPr>
          <w:trHeight w:val="20"/>
          <w:jc w:val="center"/>
        </w:trPr>
        <w:tc>
          <w:tcPr>
            <w:tcW w:w="4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FF83B" w14:textId="77777777" w:rsidR="00787A55" w:rsidRPr="007D5C95" w:rsidRDefault="00787A55" w:rsidP="008D4DB8">
            <w:pPr>
              <w:pStyle w:val="NoSpacing"/>
              <w:spacing w:before="40" w:after="40"/>
              <w:rPr>
                <w:rFonts w:cs="Arial"/>
                <w:sz w:val="20"/>
              </w:rPr>
            </w:pPr>
            <w:r w:rsidRPr="007D5C95">
              <w:rPr>
                <w:rFonts w:cs="Arial"/>
                <w:sz w:val="20"/>
              </w:rPr>
              <w:t>How many stages will the works include?</w:t>
            </w:r>
          </w:p>
        </w:tc>
        <w:tc>
          <w:tcPr>
            <w:tcW w:w="5804" w:type="dxa"/>
            <w:tcBorders>
              <w:left w:val="single" w:sz="4" w:space="0" w:color="auto"/>
              <w:bottom w:val="single" w:sz="4" w:space="0" w:color="auto"/>
              <w:right w:val="single" w:sz="4" w:space="0" w:color="auto"/>
            </w:tcBorders>
            <w:shd w:val="clear" w:color="auto" w:fill="auto"/>
          </w:tcPr>
          <w:p w14:paraId="6C62EEA9" w14:textId="77777777" w:rsidR="00787A55" w:rsidRPr="007D5C95" w:rsidRDefault="00787A55" w:rsidP="003E5695">
            <w:pPr>
              <w:pStyle w:val="NoSpacing"/>
              <w:spacing w:before="40" w:after="40"/>
              <w:ind w:right="-165"/>
              <w:rPr>
                <w:rFonts w:cs="Arial"/>
                <w:sz w:val="20"/>
              </w:rPr>
            </w:pPr>
          </w:p>
        </w:tc>
      </w:tr>
      <w:tr w:rsidR="00787A55" w:rsidRPr="007D5C95" w14:paraId="1818A246" w14:textId="77777777" w:rsidTr="002F38F3">
        <w:trPr>
          <w:trHeight w:val="20"/>
          <w:jc w:val="center"/>
        </w:trPr>
        <w:tc>
          <w:tcPr>
            <w:tcW w:w="4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D6A17" w14:textId="77777777" w:rsidR="00787A55" w:rsidRPr="007D5C95" w:rsidRDefault="00787A55" w:rsidP="008D4DB8">
            <w:pPr>
              <w:pStyle w:val="NoSpacing"/>
              <w:spacing w:before="40" w:after="40"/>
              <w:rPr>
                <w:rFonts w:cs="Arial"/>
                <w:sz w:val="20"/>
              </w:rPr>
            </w:pPr>
            <w:r w:rsidRPr="007D5C95">
              <w:rPr>
                <w:rFonts w:cs="Arial"/>
                <w:sz w:val="20"/>
              </w:rPr>
              <w:t>What stage(s) will this development application apply to?</w:t>
            </w:r>
          </w:p>
        </w:tc>
        <w:tc>
          <w:tcPr>
            <w:tcW w:w="5804" w:type="dxa"/>
            <w:tcBorders>
              <w:left w:val="single" w:sz="4" w:space="0" w:color="auto"/>
              <w:bottom w:val="single" w:sz="4" w:space="0" w:color="auto"/>
              <w:right w:val="single" w:sz="4" w:space="0" w:color="auto"/>
            </w:tcBorders>
            <w:shd w:val="clear" w:color="auto" w:fill="auto"/>
          </w:tcPr>
          <w:p w14:paraId="185BE2CD" w14:textId="77777777" w:rsidR="00787A55" w:rsidRPr="007D5C95" w:rsidRDefault="00787A55" w:rsidP="003E5695">
            <w:pPr>
              <w:pStyle w:val="NoSpacing"/>
              <w:spacing w:before="40" w:after="40"/>
              <w:ind w:right="-165"/>
              <w:rPr>
                <w:rFonts w:cs="Arial"/>
                <w:sz w:val="20"/>
              </w:rPr>
            </w:pPr>
          </w:p>
        </w:tc>
      </w:tr>
    </w:tbl>
    <w:p w14:paraId="4942B117" w14:textId="77777777" w:rsidR="00AD5DE0" w:rsidRPr="007D5C95" w:rsidRDefault="00AD5DE0" w:rsidP="00DB3B54">
      <w:pPr>
        <w:pStyle w:val="NoSpacing"/>
        <w:ind w:right="-165"/>
        <w:rPr>
          <w:rFonts w:cs="Arial"/>
          <w:szCs w:val="22"/>
        </w:rPr>
      </w:pP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38"/>
        <w:gridCol w:w="1664"/>
        <w:gridCol w:w="1701"/>
        <w:gridCol w:w="2439"/>
      </w:tblGrid>
      <w:tr w:rsidR="00787A55" w:rsidRPr="007D5C95" w14:paraId="21451DFE" w14:textId="77777777" w:rsidTr="00DB3B54">
        <w:trPr>
          <w:trHeight w:val="20"/>
          <w:jc w:val="center"/>
        </w:trPr>
        <w:tc>
          <w:tcPr>
            <w:tcW w:w="10519"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5F3F7A56" w14:textId="77777777" w:rsidR="00787A55" w:rsidRPr="007D5C95" w:rsidRDefault="00787A55" w:rsidP="00071F6A">
            <w:pPr>
              <w:pStyle w:val="NoSpacing"/>
              <w:keepNext/>
              <w:spacing w:before="40" w:after="40"/>
              <w:ind w:left="313" w:hanging="346"/>
              <w:rPr>
                <w:rFonts w:cs="Arial"/>
                <w:sz w:val="20"/>
                <w:shd w:val="clear" w:color="auto" w:fill="FFFFFF" w:themeFill="background1"/>
              </w:rPr>
            </w:pPr>
            <w:r w:rsidRPr="007D5C95">
              <w:rPr>
                <w:rFonts w:cs="Arial"/>
                <w:sz w:val="20"/>
              </w:rPr>
              <w:t>11) Dividing land into parts by agreement – how many parts are being created and what is the intended use</w:t>
            </w:r>
            <w:r w:rsidR="00AD3FB1" w:rsidRPr="007D5C95">
              <w:rPr>
                <w:rFonts w:cs="Arial"/>
                <w:sz w:val="20"/>
              </w:rPr>
              <w:t xml:space="preserve"> of the parts</w:t>
            </w:r>
            <w:r w:rsidRPr="007D5C95">
              <w:rPr>
                <w:rFonts w:cs="Arial"/>
                <w:sz w:val="20"/>
              </w:rPr>
              <w:t>?</w:t>
            </w:r>
          </w:p>
        </w:tc>
      </w:tr>
      <w:tr w:rsidR="00787A55" w:rsidRPr="007D5C95" w14:paraId="46E2AFC6" w14:textId="77777777" w:rsidTr="00DB3B54">
        <w:trPr>
          <w:trHeight w:val="245"/>
          <w:jc w:val="center"/>
        </w:trPr>
        <w:tc>
          <w:tcPr>
            <w:tcW w:w="2977" w:type="dxa"/>
            <w:vMerge w:val="restart"/>
            <w:tcBorders>
              <w:top w:val="single" w:sz="4" w:space="0" w:color="auto"/>
              <w:left w:val="single" w:sz="4" w:space="0" w:color="auto"/>
              <w:right w:val="single" w:sz="4" w:space="0" w:color="auto"/>
            </w:tcBorders>
            <w:shd w:val="clear" w:color="auto" w:fill="F2F2F2" w:themeFill="background1" w:themeFillShade="F2"/>
          </w:tcPr>
          <w:p w14:paraId="739C7090" w14:textId="77777777" w:rsidR="00787A55" w:rsidRPr="007D5C95" w:rsidRDefault="00787A55" w:rsidP="008D4DB8">
            <w:pPr>
              <w:pStyle w:val="NoSpacing"/>
              <w:spacing w:before="40" w:after="40"/>
              <w:rPr>
                <w:rFonts w:cs="Arial"/>
                <w:sz w:val="20"/>
              </w:rPr>
            </w:pPr>
            <w:r w:rsidRPr="007D5C95">
              <w:rPr>
                <w:rFonts w:cs="Arial"/>
                <w:sz w:val="20"/>
              </w:rPr>
              <w:t>Intended use of parts</w:t>
            </w:r>
            <w:r w:rsidR="00AD3FB1" w:rsidRPr="007D5C95">
              <w:rPr>
                <w:rFonts w:cs="Arial"/>
                <w:sz w:val="20"/>
              </w:rPr>
              <w:t xml:space="preserve"> created</w:t>
            </w:r>
          </w:p>
        </w:tc>
        <w:tc>
          <w:tcPr>
            <w:tcW w:w="1738" w:type="dxa"/>
            <w:vMerge w:val="restart"/>
            <w:tcBorders>
              <w:top w:val="single" w:sz="4" w:space="0" w:color="auto"/>
              <w:left w:val="single" w:sz="4" w:space="0" w:color="auto"/>
              <w:right w:val="single" w:sz="4" w:space="0" w:color="auto"/>
            </w:tcBorders>
            <w:shd w:val="clear" w:color="auto" w:fill="F2F2F2" w:themeFill="background1" w:themeFillShade="F2"/>
          </w:tcPr>
          <w:p w14:paraId="5397359A" w14:textId="77777777" w:rsidR="00787A55" w:rsidRPr="007D5C95" w:rsidRDefault="00787A55" w:rsidP="008D4DB8">
            <w:pPr>
              <w:pStyle w:val="NoSpacing"/>
              <w:keepNext/>
              <w:spacing w:before="40" w:after="40"/>
              <w:rPr>
                <w:rFonts w:cs="Arial"/>
                <w:sz w:val="20"/>
              </w:rPr>
            </w:pPr>
            <w:r w:rsidRPr="007D5C95">
              <w:rPr>
                <w:rFonts w:cs="Arial"/>
                <w:sz w:val="20"/>
              </w:rPr>
              <w:t>Residential</w:t>
            </w:r>
          </w:p>
        </w:tc>
        <w:tc>
          <w:tcPr>
            <w:tcW w:w="1664" w:type="dxa"/>
            <w:vMerge w:val="restart"/>
            <w:tcBorders>
              <w:top w:val="single" w:sz="4" w:space="0" w:color="auto"/>
              <w:left w:val="single" w:sz="4" w:space="0" w:color="auto"/>
              <w:right w:val="single" w:sz="4" w:space="0" w:color="auto"/>
            </w:tcBorders>
            <w:shd w:val="clear" w:color="auto" w:fill="F2F2F2" w:themeFill="background1" w:themeFillShade="F2"/>
          </w:tcPr>
          <w:p w14:paraId="6AF0475C" w14:textId="77777777" w:rsidR="00787A55" w:rsidRPr="007D5C95" w:rsidRDefault="00787A55" w:rsidP="00DB3B54">
            <w:pPr>
              <w:pStyle w:val="NoSpacing"/>
              <w:keepNext/>
              <w:spacing w:before="40" w:after="40"/>
              <w:ind w:right="-165"/>
              <w:rPr>
                <w:rFonts w:cs="Arial"/>
                <w:sz w:val="20"/>
                <w:shd w:val="clear" w:color="auto" w:fill="FFFFFF" w:themeFill="background1"/>
              </w:rPr>
            </w:pPr>
            <w:r w:rsidRPr="007D5C95">
              <w:rPr>
                <w:rFonts w:cs="Arial"/>
                <w:sz w:val="20"/>
              </w:rPr>
              <w:t>Commercial</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tcPr>
          <w:p w14:paraId="1EEE7C46" w14:textId="77777777" w:rsidR="00787A55" w:rsidRPr="007D5C95" w:rsidRDefault="00787A55" w:rsidP="00DB3B54">
            <w:pPr>
              <w:pStyle w:val="NoSpacing"/>
              <w:keepNext/>
              <w:spacing w:before="40" w:after="40"/>
              <w:ind w:right="-165"/>
              <w:rPr>
                <w:rFonts w:cs="Arial"/>
                <w:sz w:val="20"/>
                <w:shd w:val="clear" w:color="auto" w:fill="FFFFFF" w:themeFill="background1"/>
              </w:rPr>
            </w:pPr>
            <w:r w:rsidRPr="007D5C95">
              <w:rPr>
                <w:rFonts w:cs="Arial"/>
                <w:sz w:val="20"/>
              </w:rPr>
              <w:t>Industrial</w:t>
            </w:r>
          </w:p>
        </w:tc>
        <w:tc>
          <w:tcPr>
            <w:tcW w:w="2439" w:type="dxa"/>
            <w:tcBorders>
              <w:top w:val="single" w:sz="4" w:space="0" w:color="auto"/>
              <w:bottom w:val="single" w:sz="4" w:space="0" w:color="auto"/>
              <w:right w:val="single" w:sz="4" w:space="0" w:color="auto"/>
            </w:tcBorders>
            <w:shd w:val="clear" w:color="auto" w:fill="F2F2F2" w:themeFill="background1" w:themeFillShade="F2"/>
          </w:tcPr>
          <w:p w14:paraId="3E2259FA" w14:textId="77777777" w:rsidR="00787A55" w:rsidRPr="007D5C95" w:rsidRDefault="00787A55" w:rsidP="00DB3B54">
            <w:pPr>
              <w:pStyle w:val="NoSpacing"/>
              <w:keepNext/>
              <w:spacing w:before="40" w:after="40"/>
              <w:ind w:right="-165"/>
              <w:rPr>
                <w:rFonts w:cs="Arial"/>
                <w:sz w:val="20"/>
                <w:shd w:val="clear" w:color="auto" w:fill="FFFFFF" w:themeFill="background1"/>
              </w:rPr>
            </w:pPr>
            <w:r w:rsidRPr="007D5C95">
              <w:rPr>
                <w:rFonts w:cs="Arial"/>
                <w:sz w:val="20"/>
              </w:rPr>
              <w:t>Other, please specify:</w:t>
            </w:r>
          </w:p>
        </w:tc>
      </w:tr>
      <w:tr w:rsidR="00787A55" w:rsidRPr="007D5C95" w14:paraId="4B6503BE" w14:textId="77777777" w:rsidTr="00DB3B54">
        <w:trPr>
          <w:trHeight w:val="244"/>
          <w:jc w:val="center"/>
        </w:trPr>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E249D" w14:textId="77777777" w:rsidR="00787A55" w:rsidRPr="007D5C95" w:rsidRDefault="00787A55" w:rsidP="00DB3B54">
            <w:pPr>
              <w:pStyle w:val="NoSpacing"/>
              <w:keepNext/>
              <w:spacing w:before="40" w:after="40"/>
              <w:rPr>
                <w:rFonts w:cs="Arial"/>
                <w:sz w:val="20"/>
              </w:rPr>
            </w:pPr>
          </w:p>
        </w:tc>
        <w:tc>
          <w:tcPr>
            <w:tcW w:w="173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F3ACE" w14:textId="77777777" w:rsidR="00787A55" w:rsidRPr="007D5C95" w:rsidRDefault="00787A55" w:rsidP="00DB3B54">
            <w:pPr>
              <w:pStyle w:val="NoSpacing"/>
              <w:keepNext/>
              <w:spacing w:before="40" w:after="40"/>
              <w:rPr>
                <w:rFonts w:cs="Arial"/>
                <w:sz w:val="20"/>
              </w:rPr>
            </w:pPr>
          </w:p>
        </w:tc>
        <w:tc>
          <w:tcPr>
            <w:tcW w:w="166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FCB46" w14:textId="77777777" w:rsidR="00787A55" w:rsidRPr="007D5C95" w:rsidRDefault="00787A55" w:rsidP="00DB3B54">
            <w:pPr>
              <w:pStyle w:val="NoSpacing"/>
              <w:keepNext/>
              <w:spacing w:before="40" w:after="40"/>
              <w:ind w:right="-165"/>
              <w:rPr>
                <w:rFonts w:cs="Arial"/>
                <w:sz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62AF4" w14:textId="77777777" w:rsidR="00787A55" w:rsidRPr="007D5C95" w:rsidRDefault="00787A55" w:rsidP="00DB3B54">
            <w:pPr>
              <w:pStyle w:val="NoSpacing"/>
              <w:keepNext/>
              <w:spacing w:before="40" w:after="40"/>
              <w:ind w:right="-165"/>
              <w:rPr>
                <w:rFonts w:cs="Arial"/>
                <w:sz w:val="20"/>
              </w:rPr>
            </w:pPr>
          </w:p>
        </w:tc>
        <w:tc>
          <w:tcPr>
            <w:tcW w:w="2439" w:type="dxa"/>
            <w:tcBorders>
              <w:bottom w:val="single" w:sz="4" w:space="0" w:color="auto"/>
              <w:right w:val="single" w:sz="4" w:space="0" w:color="auto"/>
            </w:tcBorders>
            <w:shd w:val="clear" w:color="auto" w:fill="FFFFFF" w:themeFill="background1"/>
          </w:tcPr>
          <w:p w14:paraId="205A831F" w14:textId="77777777" w:rsidR="00787A55" w:rsidRPr="007D5C95" w:rsidRDefault="00787A55" w:rsidP="00DB3B54">
            <w:pPr>
              <w:pStyle w:val="NoSpacing"/>
              <w:keepNext/>
              <w:spacing w:before="40" w:after="40"/>
              <w:ind w:right="-165"/>
              <w:rPr>
                <w:rFonts w:cs="Arial"/>
                <w:sz w:val="20"/>
              </w:rPr>
            </w:pPr>
          </w:p>
        </w:tc>
      </w:tr>
      <w:tr w:rsidR="00787A55" w:rsidRPr="007D5C95" w14:paraId="134D6AF2" w14:textId="77777777" w:rsidTr="00DB3B54">
        <w:trPr>
          <w:trHeight w:val="20"/>
          <w:jc w:val="center"/>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D74CC" w14:textId="77777777" w:rsidR="00787A55" w:rsidRPr="007D5C95" w:rsidRDefault="00787A55" w:rsidP="008D4DB8">
            <w:pPr>
              <w:pStyle w:val="NoSpacing"/>
              <w:spacing w:before="40" w:after="40"/>
              <w:rPr>
                <w:rFonts w:cs="Arial"/>
                <w:sz w:val="20"/>
              </w:rPr>
            </w:pPr>
            <w:r w:rsidRPr="007D5C95">
              <w:rPr>
                <w:rFonts w:cs="Arial"/>
                <w:sz w:val="20"/>
              </w:rPr>
              <w:t>Number of parts created</w:t>
            </w: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1F86C214" w14:textId="77777777" w:rsidR="00787A55" w:rsidRPr="007D5C95" w:rsidRDefault="00787A55" w:rsidP="008D4DB8">
            <w:pPr>
              <w:pStyle w:val="NoSpacing"/>
              <w:keepNext/>
              <w:spacing w:before="40" w:after="40"/>
              <w:rPr>
                <w:rFonts w:cs="Arial"/>
                <w:sz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0FD0386F" w14:textId="77777777" w:rsidR="00787A55" w:rsidRPr="007D5C95" w:rsidRDefault="00787A55" w:rsidP="00DB3B54">
            <w:pPr>
              <w:pStyle w:val="NoSpacing"/>
              <w:keepNext/>
              <w:spacing w:before="40" w:after="40"/>
              <w:ind w:right="-165"/>
              <w:rPr>
                <w:rFonts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11B285" w14:textId="77777777" w:rsidR="00787A55" w:rsidRPr="007D5C95" w:rsidRDefault="00787A55" w:rsidP="00DB3B54">
            <w:pPr>
              <w:pStyle w:val="NoSpacing"/>
              <w:keepNext/>
              <w:spacing w:before="40" w:after="40"/>
              <w:ind w:right="-165"/>
              <w:rPr>
                <w:rFonts w:cs="Arial"/>
                <w:sz w:val="20"/>
              </w:rPr>
            </w:pPr>
          </w:p>
        </w:tc>
        <w:tc>
          <w:tcPr>
            <w:tcW w:w="2439" w:type="dxa"/>
            <w:tcBorders>
              <w:top w:val="single" w:sz="4" w:space="0" w:color="auto"/>
              <w:bottom w:val="single" w:sz="4" w:space="0" w:color="auto"/>
              <w:right w:val="single" w:sz="4" w:space="0" w:color="auto"/>
            </w:tcBorders>
            <w:shd w:val="clear" w:color="auto" w:fill="auto"/>
          </w:tcPr>
          <w:p w14:paraId="3BFA7AFF" w14:textId="77777777" w:rsidR="00787A55" w:rsidRPr="007D5C95" w:rsidRDefault="00787A55" w:rsidP="00DB3B54">
            <w:pPr>
              <w:pStyle w:val="NoSpacing"/>
              <w:keepNext/>
              <w:spacing w:before="40" w:after="40"/>
              <w:ind w:right="-165"/>
              <w:rPr>
                <w:rFonts w:cs="Arial"/>
                <w:sz w:val="20"/>
              </w:rPr>
            </w:pPr>
          </w:p>
        </w:tc>
      </w:tr>
    </w:tbl>
    <w:p w14:paraId="1C0C8561" w14:textId="77777777" w:rsidR="00787A55" w:rsidRPr="007D5C95" w:rsidRDefault="00787A55" w:rsidP="00DB3B54">
      <w:pPr>
        <w:pStyle w:val="NoSpacing"/>
        <w:ind w:right="-165"/>
        <w:rPr>
          <w:rFonts w:cs="Arial"/>
          <w:sz w:val="20"/>
          <w:szCs w:val="20"/>
        </w:rPr>
      </w:pP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2630"/>
        <w:gridCol w:w="2630"/>
        <w:gridCol w:w="2630"/>
      </w:tblGrid>
      <w:tr w:rsidR="00787A55" w:rsidRPr="007D5C95" w14:paraId="6E5FDAFE" w14:textId="77777777" w:rsidTr="00DB3B54">
        <w:trPr>
          <w:trHeight w:val="20"/>
          <w:jc w:val="center"/>
        </w:trPr>
        <w:tc>
          <w:tcPr>
            <w:tcW w:w="10519" w:type="dxa"/>
            <w:gridSpan w:val="4"/>
            <w:tcBorders>
              <w:top w:val="single" w:sz="4" w:space="0" w:color="auto"/>
              <w:left w:val="single" w:sz="4" w:space="0" w:color="auto"/>
              <w:bottom w:val="single" w:sz="4" w:space="0" w:color="FFFFFF" w:themeColor="background1"/>
              <w:right w:val="single" w:sz="4" w:space="0" w:color="auto"/>
            </w:tcBorders>
            <w:shd w:val="clear" w:color="auto" w:fill="000000" w:themeFill="text1"/>
          </w:tcPr>
          <w:p w14:paraId="02DCDEE6" w14:textId="394BDB21" w:rsidR="00787A55" w:rsidRPr="007D5C95" w:rsidRDefault="00787A55" w:rsidP="008D4DB8">
            <w:pPr>
              <w:pStyle w:val="NoSpacing"/>
              <w:keepNext/>
              <w:spacing w:before="40" w:after="40"/>
              <w:ind w:right="-165"/>
              <w:rPr>
                <w:rFonts w:cs="Arial"/>
                <w:sz w:val="20"/>
                <w:shd w:val="clear" w:color="auto" w:fill="FFFFFF" w:themeFill="background1"/>
              </w:rPr>
            </w:pPr>
            <w:r w:rsidRPr="007D5C95">
              <w:rPr>
                <w:rFonts w:cs="Arial"/>
                <w:sz w:val="20"/>
              </w:rPr>
              <w:t>12) Boundary realignment</w:t>
            </w:r>
          </w:p>
        </w:tc>
      </w:tr>
      <w:tr w:rsidR="00C10A6C" w:rsidRPr="007D5C95" w14:paraId="49BDFCBD" w14:textId="77777777" w:rsidTr="00DB3B54">
        <w:trPr>
          <w:trHeight w:val="20"/>
          <w:jc w:val="center"/>
        </w:trPr>
        <w:tc>
          <w:tcPr>
            <w:tcW w:w="10519" w:type="dxa"/>
            <w:gridSpan w:val="4"/>
            <w:tcBorders>
              <w:top w:val="single" w:sz="4" w:space="0" w:color="FFFFFF" w:themeColor="background1"/>
              <w:left w:val="single" w:sz="4" w:space="0" w:color="auto"/>
              <w:right w:val="single" w:sz="4" w:space="0" w:color="auto"/>
            </w:tcBorders>
            <w:shd w:val="clear" w:color="auto" w:fill="000000" w:themeFill="text1"/>
          </w:tcPr>
          <w:p w14:paraId="765C3083" w14:textId="30E3F75F" w:rsidR="00C10A6C" w:rsidRPr="007D5C95" w:rsidRDefault="00C10A6C" w:rsidP="008D4DB8">
            <w:pPr>
              <w:pStyle w:val="NoSpacing"/>
              <w:keepNext/>
              <w:spacing w:before="40" w:after="40"/>
              <w:ind w:right="-165"/>
              <w:rPr>
                <w:rFonts w:cs="Arial"/>
                <w:sz w:val="20"/>
              </w:rPr>
            </w:pPr>
            <w:r w:rsidRPr="007D5C95">
              <w:rPr>
                <w:rFonts w:cs="Arial"/>
                <w:sz w:val="20"/>
              </w:rPr>
              <w:t>12.1) What are the current and proposed areas for each lot comprising the premises?</w:t>
            </w:r>
          </w:p>
        </w:tc>
      </w:tr>
      <w:tr w:rsidR="00787A55" w:rsidRPr="007D5C95" w14:paraId="3D0AB419" w14:textId="77777777" w:rsidTr="00DB3B54">
        <w:trPr>
          <w:trHeight w:val="20"/>
          <w:jc w:val="center"/>
        </w:trPr>
        <w:tc>
          <w:tcPr>
            <w:tcW w:w="5259" w:type="dxa"/>
            <w:gridSpan w:val="2"/>
            <w:tcBorders>
              <w:left w:val="single" w:sz="4" w:space="0" w:color="auto"/>
              <w:bottom w:val="single" w:sz="4" w:space="0" w:color="auto"/>
              <w:right w:val="single" w:sz="4" w:space="0" w:color="auto"/>
            </w:tcBorders>
            <w:shd w:val="clear" w:color="auto" w:fill="F2F2F2" w:themeFill="background1" w:themeFillShade="F2"/>
          </w:tcPr>
          <w:p w14:paraId="6E614061" w14:textId="77777777" w:rsidR="00787A55" w:rsidRPr="007D5C95" w:rsidRDefault="00787A55" w:rsidP="008D4DB8">
            <w:pPr>
              <w:pStyle w:val="NoSpacing"/>
              <w:spacing w:before="40" w:after="40"/>
              <w:jc w:val="center"/>
              <w:rPr>
                <w:rFonts w:cs="Arial"/>
                <w:sz w:val="20"/>
              </w:rPr>
            </w:pPr>
            <w:r w:rsidRPr="007D5C95">
              <w:rPr>
                <w:rFonts w:cs="Arial"/>
                <w:sz w:val="20"/>
              </w:rPr>
              <w:t>Current lot</w:t>
            </w:r>
          </w:p>
        </w:tc>
        <w:tc>
          <w:tcPr>
            <w:tcW w:w="5260" w:type="dxa"/>
            <w:gridSpan w:val="2"/>
            <w:tcBorders>
              <w:left w:val="single" w:sz="4" w:space="0" w:color="auto"/>
              <w:bottom w:val="single" w:sz="4" w:space="0" w:color="auto"/>
              <w:right w:val="single" w:sz="4" w:space="0" w:color="auto"/>
            </w:tcBorders>
            <w:shd w:val="clear" w:color="auto" w:fill="F2F2F2" w:themeFill="background1" w:themeFillShade="F2"/>
          </w:tcPr>
          <w:p w14:paraId="23EFAE9E" w14:textId="77777777" w:rsidR="00787A55" w:rsidRPr="007D5C95" w:rsidRDefault="00787A55" w:rsidP="008D4DB8">
            <w:pPr>
              <w:pStyle w:val="NoSpacing"/>
              <w:keepNext/>
              <w:spacing w:before="40" w:after="40"/>
              <w:ind w:right="-165"/>
              <w:jc w:val="center"/>
              <w:rPr>
                <w:rFonts w:cs="Arial"/>
                <w:sz w:val="20"/>
              </w:rPr>
            </w:pPr>
            <w:r w:rsidRPr="007D5C95">
              <w:rPr>
                <w:rFonts w:cs="Arial"/>
                <w:sz w:val="20"/>
              </w:rPr>
              <w:t>Proposed lot</w:t>
            </w:r>
          </w:p>
        </w:tc>
      </w:tr>
      <w:tr w:rsidR="00787A55" w:rsidRPr="007D5C95" w14:paraId="5F000FE4" w14:textId="77777777" w:rsidTr="00071F6A">
        <w:trPr>
          <w:trHeight w:val="20"/>
          <w:jc w:val="center"/>
        </w:trPr>
        <w:tc>
          <w:tcPr>
            <w:tcW w:w="2629" w:type="dxa"/>
            <w:tcBorders>
              <w:left w:val="single" w:sz="4" w:space="0" w:color="auto"/>
              <w:bottom w:val="single" w:sz="4" w:space="0" w:color="auto"/>
              <w:right w:val="single" w:sz="4" w:space="0" w:color="auto"/>
            </w:tcBorders>
            <w:shd w:val="clear" w:color="auto" w:fill="F2F2F2" w:themeFill="background1" w:themeFillShade="F2"/>
          </w:tcPr>
          <w:p w14:paraId="5EABEE9C" w14:textId="77777777" w:rsidR="00787A55" w:rsidRPr="007D5C95" w:rsidRDefault="00787A55" w:rsidP="008D4DB8">
            <w:pPr>
              <w:pStyle w:val="NoSpacing"/>
              <w:spacing w:before="40" w:after="40"/>
              <w:rPr>
                <w:rFonts w:cs="Arial"/>
                <w:sz w:val="20"/>
              </w:rPr>
            </w:pPr>
            <w:r w:rsidRPr="007D5C95">
              <w:rPr>
                <w:rFonts w:cs="Arial"/>
                <w:sz w:val="20"/>
              </w:rPr>
              <w:t xml:space="preserve">Lot on plan description </w:t>
            </w:r>
          </w:p>
        </w:tc>
        <w:tc>
          <w:tcPr>
            <w:tcW w:w="2630" w:type="dxa"/>
            <w:tcBorders>
              <w:left w:val="single" w:sz="4" w:space="0" w:color="auto"/>
              <w:bottom w:val="single" w:sz="4" w:space="0" w:color="auto"/>
              <w:right w:val="single" w:sz="4" w:space="0" w:color="auto"/>
            </w:tcBorders>
            <w:shd w:val="clear" w:color="auto" w:fill="F2F2F2" w:themeFill="background1" w:themeFillShade="F2"/>
          </w:tcPr>
          <w:p w14:paraId="04EDB41D" w14:textId="77777777" w:rsidR="00787A55" w:rsidRPr="007D5C95" w:rsidRDefault="00787A55" w:rsidP="008D4DB8">
            <w:pPr>
              <w:pStyle w:val="NoSpacing"/>
              <w:keepNext/>
              <w:spacing w:before="40" w:after="40"/>
              <w:rPr>
                <w:rFonts w:cs="Arial"/>
                <w:sz w:val="20"/>
              </w:rPr>
            </w:pPr>
            <w:r w:rsidRPr="007D5C95">
              <w:rPr>
                <w:rFonts w:cs="Arial"/>
                <w:sz w:val="20"/>
              </w:rPr>
              <w:t>Area (m</w:t>
            </w:r>
            <w:r w:rsidRPr="007D5C95">
              <w:rPr>
                <w:rFonts w:cs="Arial"/>
                <w:sz w:val="20"/>
                <w:vertAlign w:val="superscript"/>
              </w:rPr>
              <w:t>2</w:t>
            </w:r>
            <w:r w:rsidRPr="007D5C95">
              <w:rPr>
                <w:rFonts w:cs="Arial"/>
                <w:sz w:val="20"/>
              </w:rPr>
              <w:t>)</w:t>
            </w:r>
          </w:p>
        </w:tc>
        <w:tc>
          <w:tcPr>
            <w:tcW w:w="2630" w:type="dxa"/>
            <w:tcBorders>
              <w:left w:val="single" w:sz="4" w:space="0" w:color="auto"/>
              <w:bottom w:val="single" w:sz="4" w:space="0" w:color="auto"/>
              <w:right w:val="single" w:sz="4" w:space="0" w:color="auto"/>
            </w:tcBorders>
            <w:shd w:val="clear" w:color="auto" w:fill="F2F2F2" w:themeFill="background1" w:themeFillShade="F2"/>
          </w:tcPr>
          <w:p w14:paraId="2E235D0E" w14:textId="77777777" w:rsidR="00787A55" w:rsidRPr="007D5C95" w:rsidRDefault="00787A55" w:rsidP="00DB3B54">
            <w:pPr>
              <w:pStyle w:val="NoSpacing"/>
              <w:keepNext/>
              <w:spacing w:before="40" w:after="40"/>
              <w:ind w:right="-165"/>
              <w:rPr>
                <w:rFonts w:cs="Arial"/>
                <w:sz w:val="20"/>
              </w:rPr>
            </w:pPr>
            <w:r w:rsidRPr="007D5C95">
              <w:rPr>
                <w:rFonts w:cs="Arial"/>
                <w:sz w:val="20"/>
              </w:rPr>
              <w:t>Lot on plan description</w:t>
            </w:r>
          </w:p>
        </w:tc>
        <w:tc>
          <w:tcPr>
            <w:tcW w:w="2630" w:type="dxa"/>
            <w:tcBorders>
              <w:left w:val="single" w:sz="4" w:space="0" w:color="auto"/>
              <w:bottom w:val="single" w:sz="4" w:space="0" w:color="auto"/>
              <w:right w:val="single" w:sz="4" w:space="0" w:color="auto"/>
            </w:tcBorders>
            <w:shd w:val="clear" w:color="auto" w:fill="F2F2F2" w:themeFill="background1" w:themeFillShade="F2"/>
          </w:tcPr>
          <w:p w14:paraId="1DB5B57C" w14:textId="77777777" w:rsidR="00787A55" w:rsidRPr="007D5C95" w:rsidRDefault="00787A55" w:rsidP="00DB3B54">
            <w:pPr>
              <w:pStyle w:val="NoSpacing"/>
              <w:keepNext/>
              <w:spacing w:before="40" w:after="40"/>
              <w:ind w:right="-165"/>
              <w:rPr>
                <w:rFonts w:cs="Arial"/>
                <w:sz w:val="20"/>
              </w:rPr>
            </w:pPr>
            <w:r w:rsidRPr="007D5C95">
              <w:rPr>
                <w:rFonts w:cs="Arial"/>
                <w:sz w:val="20"/>
              </w:rPr>
              <w:t>Area (m</w:t>
            </w:r>
            <w:r w:rsidRPr="007D5C95">
              <w:rPr>
                <w:rFonts w:cs="Arial"/>
                <w:sz w:val="20"/>
                <w:vertAlign w:val="superscript"/>
              </w:rPr>
              <w:t>2</w:t>
            </w:r>
            <w:r w:rsidRPr="007D5C95">
              <w:rPr>
                <w:rFonts w:cs="Arial"/>
                <w:sz w:val="20"/>
              </w:rPr>
              <w:t>)</w:t>
            </w:r>
          </w:p>
        </w:tc>
      </w:tr>
      <w:tr w:rsidR="00787A55" w:rsidRPr="007D5C95" w14:paraId="606B651B" w14:textId="77777777" w:rsidTr="00071F6A">
        <w:trPr>
          <w:trHeight w:val="20"/>
          <w:jc w:val="center"/>
        </w:trPr>
        <w:tc>
          <w:tcPr>
            <w:tcW w:w="2629" w:type="dxa"/>
            <w:tcBorders>
              <w:left w:val="single" w:sz="4" w:space="0" w:color="auto"/>
              <w:bottom w:val="single" w:sz="4" w:space="0" w:color="auto"/>
              <w:right w:val="single" w:sz="4" w:space="0" w:color="auto"/>
            </w:tcBorders>
            <w:shd w:val="clear" w:color="auto" w:fill="auto"/>
          </w:tcPr>
          <w:p w14:paraId="206E805C" w14:textId="77777777" w:rsidR="00787A55" w:rsidRPr="007D5C95" w:rsidRDefault="00787A55" w:rsidP="008D4DB8">
            <w:pPr>
              <w:pStyle w:val="NoSpacing"/>
              <w:spacing w:before="40" w:after="40"/>
              <w:ind w:right="-165"/>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4A3F1DCA" w14:textId="77777777" w:rsidR="00787A55" w:rsidRPr="007D5C95" w:rsidRDefault="00787A55" w:rsidP="008D4DB8">
            <w:pPr>
              <w:pStyle w:val="NoSpacing"/>
              <w:keepNext/>
              <w:spacing w:before="40" w:after="40"/>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7266BC73" w14:textId="77777777" w:rsidR="00787A55" w:rsidRPr="007D5C95" w:rsidRDefault="00787A55" w:rsidP="00DB3B54">
            <w:pPr>
              <w:pStyle w:val="NoSpacing"/>
              <w:keepNext/>
              <w:spacing w:before="40" w:after="40"/>
              <w:ind w:right="-165"/>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6A588175" w14:textId="77777777" w:rsidR="00787A55" w:rsidRPr="007D5C95" w:rsidRDefault="00787A55" w:rsidP="00DB3B54">
            <w:pPr>
              <w:pStyle w:val="NoSpacing"/>
              <w:keepNext/>
              <w:spacing w:before="40" w:after="40"/>
              <w:ind w:right="-165"/>
              <w:rPr>
                <w:rFonts w:cs="Arial"/>
                <w:sz w:val="20"/>
              </w:rPr>
            </w:pPr>
          </w:p>
        </w:tc>
      </w:tr>
      <w:tr w:rsidR="00787A55" w:rsidRPr="007D5C95" w14:paraId="524DF252" w14:textId="77777777" w:rsidTr="00071F6A">
        <w:trPr>
          <w:trHeight w:val="20"/>
          <w:jc w:val="center"/>
        </w:trPr>
        <w:tc>
          <w:tcPr>
            <w:tcW w:w="2629" w:type="dxa"/>
            <w:tcBorders>
              <w:left w:val="single" w:sz="4" w:space="0" w:color="auto"/>
              <w:bottom w:val="single" w:sz="4" w:space="0" w:color="auto"/>
              <w:right w:val="single" w:sz="4" w:space="0" w:color="auto"/>
            </w:tcBorders>
            <w:shd w:val="clear" w:color="auto" w:fill="auto"/>
          </w:tcPr>
          <w:p w14:paraId="1312A377" w14:textId="77777777" w:rsidR="00787A55" w:rsidRPr="007D5C95" w:rsidRDefault="00787A55" w:rsidP="008D4DB8">
            <w:pPr>
              <w:pStyle w:val="NoSpacing"/>
              <w:spacing w:before="40" w:after="40"/>
              <w:ind w:right="-165"/>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4D15B9DD" w14:textId="77777777" w:rsidR="00787A55" w:rsidRPr="007D5C95" w:rsidRDefault="00787A55" w:rsidP="008D4DB8">
            <w:pPr>
              <w:pStyle w:val="NoSpacing"/>
              <w:keepNext/>
              <w:spacing w:before="40" w:after="40"/>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55881E83" w14:textId="77777777" w:rsidR="00787A55" w:rsidRPr="007D5C95" w:rsidRDefault="00787A55" w:rsidP="00DB3B54">
            <w:pPr>
              <w:pStyle w:val="NoSpacing"/>
              <w:keepNext/>
              <w:spacing w:before="40" w:after="40"/>
              <w:ind w:right="-165"/>
              <w:rPr>
                <w:rFonts w:cs="Arial"/>
                <w:sz w:val="20"/>
              </w:rPr>
            </w:pPr>
          </w:p>
        </w:tc>
        <w:tc>
          <w:tcPr>
            <w:tcW w:w="2630" w:type="dxa"/>
            <w:tcBorders>
              <w:left w:val="single" w:sz="4" w:space="0" w:color="auto"/>
              <w:bottom w:val="single" w:sz="4" w:space="0" w:color="auto"/>
              <w:right w:val="single" w:sz="4" w:space="0" w:color="auto"/>
            </w:tcBorders>
            <w:shd w:val="clear" w:color="auto" w:fill="auto"/>
          </w:tcPr>
          <w:p w14:paraId="62076F83" w14:textId="77777777" w:rsidR="00787A55" w:rsidRPr="007D5C95" w:rsidRDefault="00787A55" w:rsidP="00DB3B54">
            <w:pPr>
              <w:pStyle w:val="NoSpacing"/>
              <w:keepNext/>
              <w:spacing w:before="40" w:after="40"/>
              <w:ind w:right="-165"/>
              <w:rPr>
                <w:rFonts w:cs="Arial"/>
                <w:sz w:val="20"/>
              </w:rPr>
            </w:pPr>
          </w:p>
        </w:tc>
      </w:tr>
      <w:tr w:rsidR="00787A55" w:rsidRPr="007D5C95" w14:paraId="6624F8DE" w14:textId="77777777" w:rsidTr="00DB3B54">
        <w:trPr>
          <w:trHeight w:val="20"/>
          <w:jc w:val="center"/>
        </w:trPr>
        <w:tc>
          <w:tcPr>
            <w:tcW w:w="10519" w:type="dxa"/>
            <w:gridSpan w:val="4"/>
            <w:tcBorders>
              <w:left w:val="single" w:sz="4" w:space="0" w:color="auto"/>
              <w:bottom w:val="single" w:sz="4" w:space="0" w:color="auto"/>
              <w:right w:val="single" w:sz="4" w:space="0" w:color="auto"/>
            </w:tcBorders>
            <w:shd w:val="clear" w:color="auto" w:fill="000000" w:themeFill="text1"/>
          </w:tcPr>
          <w:p w14:paraId="135605B0" w14:textId="77777777" w:rsidR="00787A55" w:rsidRPr="007D5C95" w:rsidRDefault="00787A55" w:rsidP="008D4DB8">
            <w:pPr>
              <w:pStyle w:val="NoSpacing"/>
              <w:spacing w:before="40" w:after="40"/>
              <w:ind w:right="-165"/>
              <w:rPr>
                <w:rFonts w:cs="Arial"/>
                <w:sz w:val="20"/>
              </w:rPr>
            </w:pPr>
            <w:r w:rsidRPr="007D5C95">
              <w:rPr>
                <w:rFonts w:cs="Arial"/>
                <w:sz w:val="20"/>
              </w:rPr>
              <w:t>12.2) What is the reason for the boundary realignment?</w:t>
            </w:r>
          </w:p>
        </w:tc>
      </w:tr>
      <w:tr w:rsidR="00787A55" w:rsidRPr="007D5C95" w14:paraId="5B9B1240" w14:textId="77777777" w:rsidTr="00DB3B54">
        <w:trPr>
          <w:trHeight w:val="20"/>
          <w:jc w:val="center"/>
        </w:trPr>
        <w:tc>
          <w:tcPr>
            <w:tcW w:w="10519" w:type="dxa"/>
            <w:gridSpan w:val="4"/>
            <w:tcBorders>
              <w:left w:val="single" w:sz="4" w:space="0" w:color="auto"/>
              <w:bottom w:val="single" w:sz="4" w:space="0" w:color="auto"/>
              <w:right w:val="single" w:sz="4" w:space="0" w:color="auto"/>
            </w:tcBorders>
            <w:shd w:val="clear" w:color="auto" w:fill="auto"/>
          </w:tcPr>
          <w:p w14:paraId="336C44E0" w14:textId="77777777" w:rsidR="00787A55" w:rsidRPr="007D5C95" w:rsidRDefault="00787A55" w:rsidP="008D4DB8">
            <w:pPr>
              <w:pStyle w:val="NoSpacing"/>
              <w:spacing w:before="40" w:after="40"/>
              <w:rPr>
                <w:rFonts w:cs="Arial"/>
                <w:sz w:val="20"/>
              </w:rPr>
            </w:pPr>
          </w:p>
        </w:tc>
      </w:tr>
    </w:tbl>
    <w:p w14:paraId="67180906" w14:textId="77777777" w:rsidR="00787A55" w:rsidRPr="007D5C95" w:rsidRDefault="00787A55" w:rsidP="00DB3B54">
      <w:pPr>
        <w:pStyle w:val="NoSpacing"/>
        <w:ind w:right="-165"/>
        <w:rPr>
          <w:rFonts w:cs="Arial"/>
          <w:sz w:val="20"/>
          <w:szCs w:val="20"/>
        </w:rPr>
      </w:pP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48"/>
        <w:gridCol w:w="1262"/>
        <w:gridCol w:w="3552"/>
        <w:gridCol w:w="2714"/>
      </w:tblGrid>
      <w:tr w:rsidR="00787A55" w:rsidRPr="007D5C95" w14:paraId="645A9C98" w14:textId="77777777" w:rsidTr="00DB3B54">
        <w:trPr>
          <w:trHeight w:val="20"/>
          <w:jc w:val="center"/>
        </w:trPr>
        <w:tc>
          <w:tcPr>
            <w:tcW w:w="10519" w:type="dxa"/>
            <w:gridSpan w:val="5"/>
            <w:tcBorders>
              <w:top w:val="single" w:sz="4" w:space="0" w:color="auto"/>
              <w:left w:val="single" w:sz="4" w:space="0" w:color="auto"/>
              <w:right w:val="single" w:sz="4" w:space="0" w:color="auto"/>
            </w:tcBorders>
            <w:shd w:val="clear" w:color="auto" w:fill="000000" w:themeFill="text1"/>
          </w:tcPr>
          <w:p w14:paraId="201F1AFA" w14:textId="77777777" w:rsidR="00787A55" w:rsidRPr="007D5C95" w:rsidRDefault="00787A55" w:rsidP="008D4DB8">
            <w:pPr>
              <w:pStyle w:val="NoSpacing"/>
              <w:spacing w:before="40" w:after="40"/>
              <w:ind w:right="-165"/>
              <w:rPr>
                <w:rFonts w:cs="Arial"/>
                <w:i/>
                <w:sz w:val="20"/>
                <w:shd w:val="clear" w:color="auto" w:fill="FFFFFF" w:themeFill="background1"/>
              </w:rPr>
            </w:pPr>
            <w:r w:rsidRPr="007D5C95">
              <w:rPr>
                <w:rFonts w:cs="Arial"/>
                <w:sz w:val="20"/>
              </w:rPr>
              <w:t xml:space="preserve">13) What are the dimensions and nature of any existing easements being changed and/or any proposed easement? </w:t>
            </w:r>
            <w:r w:rsidRPr="007D5C95">
              <w:rPr>
                <w:rFonts w:cs="Arial"/>
                <w:i/>
                <w:sz w:val="16"/>
                <w:szCs w:val="16"/>
              </w:rPr>
              <w:t>(attach schedule if there are more than two easements)</w:t>
            </w:r>
          </w:p>
        </w:tc>
      </w:tr>
      <w:tr w:rsidR="00787A55" w:rsidRPr="007D5C95" w14:paraId="05EA08CC" w14:textId="77777777" w:rsidTr="00DB3B54">
        <w:trPr>
          <w:trHeight w:val="20"/>
          <w:jc w:val="center"/>
        </w:trPr>
        <w:tc>
          <w:tcPr>
            <w:tcW w:w="1843" w:type="dxa"/>
            <w:tcBorders>
              <w:left w:val="single" w:sz="4" w:space="0" w:color="auto"/>
              <w:bottom w:val="single" w:sz="4" w:space="0" w:color="auto"/>
              <w:right w:val="single" w:sz="4" w:space="0" w:color="auto"/>
            </w:tcBorders>
            <w:shd w:val="clear" w:color="auto" w:fill="F2F2F2" w:themeFill="background1" w:themeFillShade="F2"/>
          </w:tcPr>
          <w:p w14:paraId="033660C5" w14:textId="77777777" w:rsidR="00787A55" w:rsidRPr="007D5C95" w:rsidRDefault="00787A55" w:rsidP="008D4DB8">
            <w:pPr>
              <w:pStyle w:val="NoSpacing"/>
              <w:spacing w:before="40" w:after="40"/>
              <w:rPr>
                <w:rFonts w:cs="Arial"/>
                <w:sz w:val="20"/>
              </w:rPr>
            </w:pPr>
            <w:r w:rsidRPr="007D5C95">
              <w:rPr>
                <w:rFonts w:cs="Arial"/>
                <w:sz w:val="20"/>
              </w:rPr>
              <w:t>Existing or proposed?</w:t>
            </w:r>
          </w:p>
        </w:tc>
        <w:tc>
          <w:tcPr>
            <w:tcW w:w="1148" w:type="dxa"/>
            <w:tcBorders>
              <w:left w:val="single" w:sz="4" w:space="0" w:color="auto"/>
              <w:bottom w:val="single" w:sz="4" w:space="0" w:color="auto"/>
              <w:right w:val="single" w:sz="4" w:space="0" w:color="auto"/>
            </w:tcBorders>
            <w:shd w:val="clear" w:color="auto" w:fill="F2F2F2" w:themeFill="background1" w:themeFillShade="F2"/>
          </w:tcPr>
          <w:p w14:paraId="582B081B" w14:textId="77777777" w:rsidR="00787A55" w:rsidRPr="007D5C95" w:rsidRDefault="00787A55" w:rsidP="008D4DB8">
            <w:pPr>
              <w:pStyle w:val="NoSpacing"/>
              <w:spacing w:before="40" w:after="40"/>
              <w:rPr>
                <w:rFonts w:cs="Arial"/>
                <w:sz w:val="20"/>
              </w:rPr>
            </w:pPr>
            <w:r w:rsidRPr="007D5C95">
              <w:rPr>
                <w:rFonts w:cs="Arial"/>
                <w:sz w:val="20"/>
              </w:rPr>
              <w:t>Width (m)</w:t>
            </w:r>
          </w:p>
        </w:tc>
        <w:tc>
          <w:tcPr>
            <w:tcW w:w="1262" w:type="dxa"/>
            <w:tcBorders>
              <w:left w:val="single" w:sz="4" w:space="0" w:color="auto"/>
              <w:bottom w:val="single" w:sz="4" w:space="0" w:color="auto"/>
              <w:right w:val="single" w:sz="4" w:space="0" w:color="auto"/>
            </w:tcBorders>
            <w:shd w:val="clear" w:color="auto" w:fill="F2F2F2" w:themeFill="background1" w:themeFillShade="F2"/>
          </w:tcPr>
          <w:p w14:paraId="05E2E9E7" w14:textId="77777777" w:rsidR="00787A55" w:rsidRPr="007D5C95" w:rsidRDefault="00787A55" w:rsidP="00DB3B54">
            <w:pPr>
              <w:pStyle w:val="NoSpacing"/>
              <w:spacing w:before="40" w:after="40"/>
              <w:ind w:right="-108"/>
              <w:rPr>
                <w:rFonts w:cs="Arial"/>
                <w:sz w:val="20"/>
              </w:rPr>
            </w:pPr>
            <w:r w:rsidRPr="007D5C95">
              <w:rPr>
                <w:rFonts w:cs="Arial"/>
                <w:sz w:val="20"/>
              </w:rPr>
              <w:t>Length (m)</w:t>
            </w:r>
          </w:p>
        </w:tc>
        <w:tc>
          <w:tcPr>
            <w:tcW w:w="3552" w:type="dxa"/>
            <w:tcBorders>
              <w:left w:val="single" w:sz="4" w:space="0" w:color="auto"/>
              <w:bottom w:val="single" w:sz="4" w:space="0" w:color="auto"/>
              <w:right w:val="single" w:sz="4" w:space="0" w:color="auto"/>
            </w:tcBorders>
            <w:shd w:val="clear" w:color="auto" w:fill="F2F2F2" w:themeFill="background1" w:themeFillShade="F2"/>
          </w:tcPr>
          <w:p w14:paraId="6D33F139" w14:textId="77777777" w:rsidR="00787A55" w:rsidRPr="007D5C95" w:rsidRDefault="00787A55" w:rsidP="00DB3B54">
            <w:pPr>
              <w:pStyle w:val="NoSpacing"/>
              <w:spacing w:before="40" w:after="40"/>
              <w:rPr>
                <w:rFonts w:cs="Arial"/>
                <w:sz w:val="20"/>
                <w:shd w:val="clear" w:color="auto" w:fill="FFFFFF" w:themeFill="background1"/>
              </w:rPr>
            </w:pPr>
            <w:r w:rsidRPr="007D5C95">
              <w:rPr>
                <w:rFonts w:cs="Arial"/>
                <w:sz w:val="20"/>
              </w:rPr>
              <w:t xml:space="preserve">Purpose of the easement? </w:t>
            </w:r>
            <w:r w:rsidRPr="007D5C95">
              <w:rPr>
                <w:rFonts w:cs="Arial"/>
                <w:i/>
                <w:sz w:val="16"/>
                <w:szCs w:val="16"/>
              </w:rPr>
              <w:t>(</w:t>
            </w:r>
            <w:r w:rsidR="0035310C" w:rsidRPr="007D5C95">
              <w:rPr>
                <w:rFonts w:cs="Arial"/>
                <w:i/>
                <w:sz w:val="16"/>
                <w:szCs w:val="16"/>
              </w:rPr>
              <w:t>e.g.</w:t>
            </w:r>
            <w:r w:rsidRPr="007D5C95">
              <w:rPr>
                <w:rFonts w:cs="Arial"/>
                <w:i/>
                <w:sz w:val="16"/>
                <w:szCs w:val="16"/>
              </w:rPr>
              <w:t xml:space="preserve"> pedestrian access)</w:t>
            </w:r>
          </w:p>
        </w:tc>
        <w:tc>
          <w:tcPr>
            <w:tcW w:w="2714" w:type="dxa"/>
            <w:tcBorders>
              <w:left w:val="single" w:sz="4" w:space="0" w:color="auto"/>
              <w:bottom w:val="single" w:sz="4" w:space="0" w:color="auto"/>
              <w:right w:val="single" w:sz="4" w:space="0" w:color="auto"/>
            </w:tcBorders>
            <w:shd w:val="clear" w:color="auto" w:fill="F2F2F2" w:themeFill="background1" w:themeFillShade="F2"/>
          </w:tcPr>
          <w:p w14:paraId="7CB9FB49" w14:textId="77777777" w:rsidR="00787A55" w:rsidRPr="007D5C95" w:rsidRDefault="00787A55" w:rsidP="00DB3B54">
            <w:pPr>
              <w:pStyle w:val="NoSpacing"/>
              <w:spacing w:before="40" w:after="40"/>
              <w:rPr>
                <w:rFonts w:cs="Arial"/>
                <w:sz w:val="20"/>
              </w:rPr>
            </w:pPr>
            <w:r w:rsidRPr="007D5C95">
              <w:rPr>
                <w:rFonts w:cs="Arial"/>
                <w:sz w:val="20"/>
              </w:rPr>
              <w:t>Identify the land/lot(s) benefitted by the easement</w:t>
            </w:r>
          </w:p>
        </w:tc>
      </w:tr>
      <w:tr w:rsidR="00787A55" w:rsidRPr="007D5C95" w14:paraId="0A2C04F5" w14:textId="77777777" w:rsidTr="00DB3B54">
        <w:trPr>
          <w:trHeight w:val="20"/>
          <w:jc w:val="center"/>
        </w:trPr>
        <w:tc>
          <w:tcPr>
            <w:tcW w:w="1843" w:type="dxa"/>
            <w:tcBorders>
              <w:left w:val="single" w:sz="4" w:space="0" w:color="auto"/>
              <w:bottom w:val="single" w:sz="4" w:space="0" w:color="auto"/>
              <w:right w:val="single" w:sz="4" w:space="0" w:color="auto"/>
            </w:tcBorders>
            <w:shd w:val="clear" w:color="auto" w:fill="auto"/>
          </w:tcPr>
          <w:p w14:paraId="7E603586" w14:textId="77777777" w:rsidR="00787A55" w:rsidRPr="007D5C95" w:rsidRDefault="00787A55" w:rsidP="008D4DB8">
            <w:pPr>
              <w:pStyle w:val="NoSpacing"/>
              <w:spacing w:before="40" w:after="40"/>
              <w:rPr>
                <w:rFonts w:cs="Arial"/>
                <w:sz w:val="20"/>
              </w:rPr>
            </w:pPr>
          </w:p>
        </w:tc>
        <w:tc>
          <w:tcPr>
            <w:tcW w:w="1148" w:type="dxa"/>
            <w:tcBorders>
              <w:left w:val="single" w:sz="4" w:space="0" w:color="auto"/>
              <w:bottom w:val="single" w:sz="4" w:space="0" w:color="auto"/>
              <w:right w:val="single" w:sz="4" w:space="0" w:color="auto"/>
            </w:tcBorders>
            <w:shd w:val="clear" w:color="auto" w:fill="auto"/>
          </w:tcPr>
          <w:p w14:paraId="4BF25775" w14:textId="77777777" w:rsidR="00787A55" w:rsidRPr="007D5C95" w:rsidRDefault="00787A55" w:rsidP="008D4DB8">
            <w:pPr>
              <w:pStyle w:val="NoSpacing"/>
              <w:spacing w:before="40" w:after="40"/>
              <w:rPr>
                <w:rFonts w:cs="Arial"/>
                <w:sz w:val="20"/>
              </w:rPr>
            </w:pPr>
          </w:p>
        </w:tc>
        <w:tc>
          <w:tcPr>
            <w:tcW w:w="1262" w:type="dxa"/>
            <w:tcBorders>
              <w:left w:val="single" w:sz="4" w:space="0" w:color="auto"/>
              <w:bottom w:val="single" w:sz="4" w:space="0" w:color="auto"/>
              <w:right w:val="single" w:sz="4" w:space="0" w:color="auto"/>
            </w:tcBorders>
            <w:shd w:val="clear" w:color="auto" w:fill="auto"/>
          </w:tcPr>
          <w:p w14:paraId="2B11EE0F" w14:textId="77777777" w:rsidR="00787A55" w:rsidRPr="007D5C95" w:rsidRDefault="00787A55" w:rsidP="00DB3B54">
            <w:pPr>
              <w:pStyle w:val="NoSpacing"/>
              <w:spacing w:before="40" w:after="40"/>
              <w:rPr>
                <w:rFonts w:cs="Arial"/>
                <w:sz w:val="20"/>
              </w:rPr>
            </w:pPr>
          </w:p>
        </w:tc>
        <w:tc>
          <w:tcPr>
            <w:tcW w:w="3552" w:type="dxa"/>
            <w:tcBorders>
              <w:left w:val="single" w:sz="4" w:space="0" w:color="auto"/>
              <w:bottom w:val="single" w:sz="4" w:space="0" w:color="auto"/>
              <w:right w:val="single" w:sz="4" w:space="0" w:color="auto"/>
            </w:tcBorders>
            <w:shd w:val="clear" w:color="auto" w:fill="auto"/>
          </w:tcPr>
          <w:p w14:paraId="69E68505" w14:textId="77777777" w:rsidR="00787A55" w:rsidRPr="007D5C95" w:rsidRDefault="00787A55" w:rsidP="00DB3B54">
            <w:pPr>
              <w:pStyle w:val="NoSpacing"/>
              <w:spacing w:before="40" w:after="40"/>
              <w:rPr>
                <w:rFonts w:cs="Arial"/>
                <w:sz w:val="20"/>
              </w:rPr>
            </w:pPr>
          </w:p>
        </w:tc>
        <w:tc>
          <w:tcPr>
            <w:tcW w:w="2714" w:type="dxa"/>
            <w:tcBorders>
              <w:left w:val="single" w:sz="4" w:space="0" w:color="auto"/>
              <w:bottom w:val="single" w:sz="4" w:space="0" w:color="auto"/>
              <w:right w:val="single" w:sz="4" w:space="0" w:color="auto"/>
            </w:tcBorders>
            <w:shd w:val="clear" w:color="auto" w:fill="auto"/>
          </w:tcPr>
          <w:p w14:paraId="4B8A0D46" w14:textId="77777777" w:rsidR="00787A55" w:rsidRPr="007D5C95" w:rsidRDefault="00787A55" w:rsidP="00DB3B54">
            <w:pPr>
              <w:pStyle w:val="NoSpacing"/>
              <w:spacing w:before="40" w:after="40"/>
              <w:rPr>
                <w:rFonts w:cs="Arial"/>
                <w:sz w:val="20"/>
              </w:rPr>
            </w:pPr>
          </w:p>
        </w:tc>
      </w:tr>
      <w:tr w:rsidR="00787A55" w:rsidRPr="007D5C95" w14:paraId="4DF457A9" w14:textId="77777777" w:rsidTr="00DB3B54">
        <w:trPr>
          <w:trHeight w:val="20"/>
          <w:jc w:val="center"/>
        </w:trPr>
        <w:tc>
          <w:tcPr>
            <w:tcW w:w="1843" w:type="dxa"/>
            <w:tcBorders>
              <w:left w:val="single" w:sz="4" w:space="0" w:color="auto"/>
              <w:bottom w:val="single" w:sz="4" w:space="0" w:color="auto"/>
              <w:right w:val="single" w:sz="4" w:space="0" w:color="auto"/>
            </w:tcBorders>
            <w:shd w:val="clear" w:color="auto" w:fill="auto"/>
          </w:tcPr>
          <w:p w14:paraId="55C6EC44" w14:textId="77777777" w:rsidR="00787A55" w:rsidRPr="007D5C95" w:rsidRDefault="00787A55" w:rsidP="008D4DB8">
            <w:pPr>
              <w:pStyle w:val="NoSpacing"/>
              <w:spacing w:before="40" w:after="40"/>
              <w:rPr>
                <w:rFonts w:cs="Arial"/>
                <w:sz w:val="20"/>
              </w:rPr>
            </w:pPr>
          </w:p>
        </w:tc>
        <w:tc>
          <w:tcPr>
            <w:tcW w:w="1148" w:type="dxa"/>
            <w:tcBorders>
              <w:left w:val="single" w:sz="4" w:space="0" w:color="auto"/>
              <w:bottom w:val="single" w:sz="4" w:space="0" w:color="auto"/>
              <w:right w:val="single" w:sz="4" w:space="0" w:color="auto"/>
            </w:tcBorders>
            <w:shd w:val="clear" w:color="auto" w:fill="auto"/>
          </w:tcPr>
          <w:p w14:paraId="4B62CE8F" w14:textId="77777777" w:rsidR="00787A55" w:rsidRPr="007D5C95" w:rsidRDefault="00787A55" w:rsidP="008D4DB8">
            <w:pPr>
              <w:pStyle w:val="NoSpacing"/>
              <w:spacing w:before="40" w:after="40"/>
              <w:rPr>
                <w:rFonts w:cs="Arial"/>
                <w:sz w:val="20"/>
              </w:rPr>
            </w:pPr>
          </w:p>
        </w:tc>
        <w:tc>
          <w:tcPr>
            <w:tcW w:w="1262" w:type="dxa"/>
            <w:tcBorders>
              <w:left w:val="single" w:sz="4" w:space="0" w:color="auto"/>
              <w:bottom w:val="single" w:sz="4" w:space="0" w:color="auto"/>
              <w:right w:val="single" w:sz="4" w:space="0" w:color="auto"/>
            </w:tcBorders>
            <w:shd w:val="clear" w:color="auto" w:fill="auto"/>
          </w:tcPr>
          <w:p w14:paraId="289B2655" w14:textId="77777777" w:rsidR="00787A55" w:rsidRPr="007D5C95" w:rsidRDefault="00787A55" w:rsidP="00DB3B54">
            <w:pPr>
              <w:pStyle w:val="NoSpacing"/>
              <w:spacing w:before="40" w:after="40"/>
              <w:rPr>
                <w:rFonts w:cs="Arial"/>
                <w:sz w:val="20"/>
              </w:rPr>
            </w:pPr>
          </w:p>
        </w:tc>
        <w:tc>
          <w:tcPr>
            <w:tcW w:w="3552" w:type="dxa"/>
            <w:tcBorders>
              <w:left w:val="single" w:sz="4" w:space="0" w:color="auto"/>
              <w:bottom w:val="single" w:sz="4" w:space="0" w:color="auto"/>
              <w:right w:val="single" w:sz="4" w:space="0" w:color="auto"/>
            </w:tcBorders>
            <w:shd w:val="clear" w:color="auto" w:fill="auto"/>
          </w:tcPr>
          <w:p w14:paraId="631A514F" w14:textId="77777777" w:rsidR="00787A55" w:rsidRPr="007D5C95" w:rsidRDefault="00787A55" w:rsidP="00DB3B54">
            <w:pPr>
              <w:pStyle w:val="NoSpacing"/>
              <w:spacing w:before="40" w:after="40"/>
              <w:rPr>
                <w:rFonts w:cs="Arial"/>
                <w:sz w:val="20"/>
              </w:rPr>
            </w:pPr>
          </w:p>
        </w:tc>
        <w:tc>
          <w:tcPr>
            <w:tcW w:w="2714" w:type="dxa"/>
            <w:tcBorders>
              <w:left w:val="single" w:sz="4" w:space="0" w:color="auto"/>
              <w:bottom w:val="single" w:sz="4" w:space="0" w:color="auto"/>
              <w:right w:val="single" w:sz="4" w:space="0" w:color="auto"/>
            </w:tcBorders>
            <w:shd w:val="clear" w:color="auto" w:fill="auto"/>
          </w:tcPr>
          <w:p w14:paraId="03AE3A04" w14:textId="77777777" w:rsidR="00787A55" w:rsidRPr="007D5C95" w:rsidRDefault="00787A55" w:rsidP="00DB3B54">
            <w:pPr>
              <w:pStyle w:val="NoSpacing"/>
              <w:spacing w:before="40" w:after="40"/>
              <w:rPr>
                <w:rFonts w:cs="Arial"/>
                <w:sz w:val="20"/>
              </w:rPr>
            </w:pPr>
          </w:p>
        </w:tc>
      </w:tr>
    </w:tbl>
    <w:p w14:paraId="31D3CEAE" w14:textId="77777777" w:rsidR="00787A55" w:rsidRPr="007D5C95" w:rsidRDefault="00787A55" w:rsidP="00DB3B54">
      <w:pPr>
        <w:pStyle w:val="NoSpacing"/>
        <w:ind w:right="-165"/>
        <w:rPr>
          <w:rFonts w:cs="Arial"/>
          <w:sz w:val="20"/>
          <w:szCs w:val="20"/>
        </w:rPr>
      </w:pPr>
    </w:p>
    <w:p w14:paraId="25ACAC59" w14:textId="77777777" w:rsidR="00787A55" w:rsidRPr="007D5C95" w:rsidRDefault="00787A55" w:rsidP="00C11E2C">
      <w:pPr>
        <w:pStyle w:val="Heading3"/>
        <w:rPr>
          <w:sz w:val="20"/>
          <w:szCs w:val="20"/>
        </w:rPr>
      </w:pPr>
      <w:r w:rsidRPr="007D5C95">
        <w:t>Division 3 – Operational work</w:t>
      </w:r>
    </w:p>
    <w:p w14:paraId="6C5CA294" w14:textId="77777777" w:rsidR="00787A55" w:rsidRPr="007D5C95" w:rsidRDefault="00787A55" w:rsidP="00DB3B54">
      <w:pPr>
        <w:pStyle w:val="NoSpacing"/>
        <w:ind w:right="-165"/>
        <w:rPr>
          <w:rFonts w:cs="Arial"/>
          <w:sz w:val="20"/>
          <w:szCs w:val="20"/>
        </w:rPr>
      </w:pPr>
      <w:r w:rsidRPr="007D5C95">
        <w:rPr>
          <w:rFonts w:cs="Arial"/>
          <w:b/>
          <w:i/>
          <w:sz w:val="16"/>
        </w:rPr>
        <w:t>Note</w:t>
      </w:r>
      <w:r w:rsidRPr="007D5C95">
        <w:rPr>
          <w:rFonts w:cs="Arial"/>
          <w:i/>
          <w:sz w:val="16"/>
        </w:rPr>
        <w:t>: This division is only required to be completed if any part of the development application involves operational work.</w:t>
      </w: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993"/>
        <w:gridCol w:w="2693"/>
        <w:gridCol w:w="3856"/>
      </w:tblGrid>
      <w:tr w:rsidR="00787A55" w:rsidRPr="007D5C95" w14:paraId="03534592" w14:textId="77777777" w:rsidTr="00DB3B54">
        <w:trPr>
          <w:trHeight w:val="20"/>
          <w:jc w:val="center"/>
        </w:trPr>
        <w:tc>
          <w:tcPr>
            <w:tcW w:w="10519" w:type="dxa"/>
            <w:gridSpan w:val="4"/>
            <w:tcBorders>
              <w:top w:val="single" w:sz="4" w:space="0" w:color="auto"/>
              <w:left w:val="single" w:sz="4" w:space="0" w:color="auto"/>
              <w:right w:val="single" w:sz="4" w:space="0" w:color="auto"/>
            </w:tcBorders>
            <w:shd w:val="clear" w:color="auto" w:fill="000000" w:themeFill="text1"/>
          </w:tcPr>
          <w:p w14:paraId="38D5F636" w14:textId="77777777" w:rsidR="00787A55" w:rsidRPr="007D5C95" w:rsidRDefault="00787A55" w:rsidP="008D4DB8">
            <w:pPr>
              <w:pStyle w:val="NoSpacing"/>
              <w:spacing w:before="40" w:after="40"/>
              <w:ind w:right="-10"/>
              <w:rPr>
                <w:rFonts w:cs="Arial"/>
                <w:sz w:val="20"/>
                <w:szCs w:val="20"/>
              </w:rPr>
            </w:pPr>
            <w:r w:rsidRPr="007D5C95">
              <w:rPr>
                <w:rFonts w:cs="Arial"/>
                <w:sz w:val="20"/>
              </w:rPr>
              <w:t xml:space="preserve">14.1) What is the nature of the operational work? </w:t>
            </w:r>
          </w:p>
        </w:tc>
      </w:tr>
      <w:tr w:rsidR="00787A55" w:rsidRPr="007D5C95" w14:paraId="6C056B68" w14:textId="77777777" w:rsidTr="00DB3B54">
        <w:trPr>
          <w:trHeight w:val="764"/>
          <w:jc w:val="center"/>
        </w:trPr>
        <w:tc>
          <w:tcPr>
            <w:tcW w:w="3970" w:type="dxa"/>
            <w:gridSpan w:val="2"/>
            <w:tcBorders>
              <w:left w:val="single" w:sz="4" w:space="0" w:color="auto"/>
            </w:tcBorders>
            <w:shd w:val="clear" w:color="auto" w:fill="F2F2F2" w:themeFill="background1" w:themeFillShade="F2"/>
          </w:tcPr>
          <w:p w14:paraId="2CA09E40" w14:textId="77777777" w:rsidR="00787A55" w:rsidRPr="007D5C95" w:rsidRDefault="00787A55" w:rsidP="008D4DB8">
            <w:pPr>
              <w:pStyle w:val="NoSpacing"/>
              <w:spacing w:before="40" w:after="40"/>
              <w:ind w:right="-1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Road work</w:t>
            </w:r>
          </w:p>
          <w:p w14:paraId="28E3B72C" w14:textId="77777777" w:rsidR="00787A55" w:rsidRPr="007D5C95" w:rsidRDefault="00787A55" w:rsidP="008D4DB8">
            <w:pPr>
              <w:pStyle w:val="NoSpacing"/>
              <w:spacing w:before="40" w:after="40"/>
              <w:ind w:right="-1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Drainage work</w:t>
            </w:r>
          </w:p>
          <w:p w14:paraId="42F6ED20" w14:textId="77777777" w:rsidR="00787A55" w:rsidRPr="007D5C95" w:rsidRDefault="00787A55" w:rsidP="00DB3B54">
            <w:pPr>
              <w:pStyle w:val="NoSpacing"/>
              <w:spacing w:before="40" w:after="40"/>
              <w:ind w:right="-1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Landscaping</w:t>
            </w:r>
          </w:p>
        </w:tc>
        <w:tc>
          <w:tcPr>
            <w:tcW w:w="2693" w:type="dxa"/>
            <w:tcBorders>
              <w:bottom w:val="single" w:sz="4" w:space="0" w:color="auto"/>
            </w:tcBorders>
            <w:shd w:val="clear" w:color="auto" w:fill="F2F2F2" w:themeFill="background1" w:themeFillShade="F2"/>
          </w:tcPr>
          <w:p w14:paraId="15F3ABCF" w14:textId="77777777" w:rsidR="00787A55" w:rsidRPr="007D5C95" w:rsidRDefault="00787A55" w:rsidP="00DB3B54">
            <w:pPr>
              <w:pStyle w:val="NoSpacing"/>
              <w:spacing w:before="40" w:after="40"/>
              <w:ind w:right="-1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Stormwater</w:t>
            </w:r>
          </w:p>
          <w:p w14:paraId="4012ED1B" w14:textId="77777777" w:rsidR="00787A55" w:rsidRPr="007D5C95" w:rsidRDefault="00787A55" w:rsidP="00DB3B54">
            <w:pPr>
              <w:pStyle w:val="NoSpacing"/>
              <w:spacing w:before="40" w:after="4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Earthworks</w:t>
            </w:r>
          </w:p>
          <w:p w14:paraId="311EF489" w14:textId="77777777" w:rsidR="00787A55" w:rsidRPr="007D5C95" w:rsidRDefault="00787A55" w:rsidP="00DB3B54">
            <w:pPr>
              <w:pStyle w:val="NoSpacing"/>
              <w:spacing w:before="40" w:after="4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Signage</w:t>
            </w:r>
          </w:p>
        </w:tc>
        <w:tc>
          <w:tcPr>
            <w:tcW w:w="3856" w:type="dxa"/>
            <w:tcBorders>
              <w:bottom w:val="single" w:sz="4" w:space="0" w:color="auto"/>
              <w:right w:val="single" w:sz="4" w:space="0" w:color="auto"/>
            </w:tcBorders>
            <w:shd w:val="clear" w:color="auto" w:fill="F2F2F2" w:themeFill="background1" w:themeFillShade="F2"/>
          </w:tcPr>
          <w:p w14:paraId="0B97E970" w14:textId="77777777" w:rsidR="00787A55" w:rsidRPr="007D5C95" w:rsidRDefault="00787A55" w:rsidP="00DB3B54">
            <w:pPr>
              <w:pStyle w:val="NoSpacing"/>
              <w:spacing w:before="40" w:after="4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Water infrastructure</w:t>
            </w:r>
          </w:p>
          <w:p w14:paraId="5DE333F8" w14:textId="77777777" w:rsidR="00787A55" w:rsidRPr="007D5C95" w:rsidRDefault="00787A55" w:rsidP="00DB3B54">
            <w:pPr>
              <w:pStyle w:val="NoSpacing"/>
              <w:spacing w:before="40" w:after="4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Sewage infrastructure</w:t>
            </w:r>
          </w:p>
          <w:p w14:paraId="704D9977" w14:textId="77777777" w:rsidR="00787A55" w:rsidRPr="007D5C95" w:rsidRDefault="00787A55" w:rsidP="00DB3B54">
            <w:pPr>
              <w:pStyle w:val="NoSpacing"/>
              <w:spacing w:before="40" w:after="40"/>
              <w:rPr>
                <w:rFonts w:cs="Arial"/>
                <w:sz w:val="20"/>
                <w:szCs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Clearing vegetation</w:t>
            </w:r>
          </w:p>
        </w:tc>
      </w:tr>
      <w:tr w:rsidR="00787A55" w:rsidRPr="007D5C95" w14:paraId="45CEFA46" w14:textId="77777777" w:rsidTr="00DB3B54">
        <w:trPr>
          <w:trHeight w:val="141"/>
          <w:jc w:val="center"/>
        </w:trPr>
        <w:tc>
          <w:tcPr>
            <w:tcW w:w="2977" w:type="dxa"/>
            <w:tcBorders>
              <w:left w:val="single" w:sz="4" w:space="0" w:color="auto"/>
              <w:bottom w:val="single" w:sz="4" w:space="0" w:color="auto"/>
              <w:right w:val="single" w:sz="4" w:space="0" w:color="auto"/>
            </w:tcBorders>
            <w:shd w:val="clear" w:color="auto" w:fill="F2F2F2" w:themeFill="background1" w:themeFillShade="F2"/>
          </w:tcPr>
          <w:p w14:paraId="26F65451" w14:textId="77777777" w:rsidR="00787A55" w:rsidRPr="007D5C95" w:rsidRDefault="00787A55" w:rsidP="008D4DB8">
            <w:pPr>
              <w:pStyle w:val="NoSpacing"/>
              <w:spacing w:before="40" w:after="40"/>
              <w:ind w:right="-10"/>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Other – please specify:</w:t>
            </w:r>
          </w:p>
        </w:tc>
        <w:tc>
          <w:tcPr>
            <w:tcW w:w="7542" w:type="dxa"/>
            <w:gridSpan w:val="3"/>
            <w:tcBorders>
              <w:top w:val="single" w:sz="4" w:space="0" w:color="auto"/>
              <w:left w:val="single" w:sz="4" w:space="0" w:color="auto"/>
              <w:bottom w:val="single" w:sz="4" w:space="0" w:color="auto"/>
              <w:right w:val="single" w:sz="4" w:space="0" w:color="auto"/>
            </w:tcBorders>
            <w:shd w:val="clear" w:color="auto" w:fill="auto"/>
          </w:tcPr>
          <w:p w14:paraId="530D71AE" w14:textId="77777777" w:rsidR="00787A55" w:rsidRPr="007D5C95" w:rsidRDefault="00787A55" w:rsidP="008D4DB8">
            <w:pPr>
              <w:pStyle w:val="NoSpacing"/>
              <w:spacing w:before="40" w:after="40"/>
              <w:rPr>
                <w:rFonts w:cs="Arial"/>
                <w:sz w:val="20"/>
                <w:shd w:val="clear" w:color="auto" w:fill="FFFFFF" w:themeFill="background1"/>
              </w:rPr>
            </w:pPr>
          </w:p>
        </w:tc>
      </w:tr>
      <w:tr w:rsidR="00787A55" w:rsidRPr="007D5C95" w14:paraId="78EC346A" w14:textId="77777777" w:rsidTr="00DB3B54">
        <w:trPr>
          <w:trHeight w:val="20"/>
          <w:jc w:val="center"/>
        </w:trPr>
        <w:tc>
          <w:tcPr>
            <w:tcW w:w="10519"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252E3677" w14:textId="77777777" w:rsidR="00787A55" w:rsidRPr="007D5C95" w:rsidRDefault="00787A55" w:rsidP="008D4DB8">
            <w:pPr>
              <w:pStyle w:val="NoSpacing"/>
              <w:spacing w:before="40" w:after="40"/>
              <w:ind w:right="-165"/>
              <w:rPr>
                <w:rFonts w:cs="Arial"/>
                <w:sz w:val="20"/>
                <w:shd w:val="clear" w:color="auto" w:fill="FFFFFF" w:themeFill="background1"/>
              </w:rPr>
            </w:pPr>
            <w:r w:rsidRPr="007D5C95">
              <w:rPr>
                <w:rFonts w:cs="Arial"/>
                <w:sz w:val="20"/>
              </w:rPr>
              <w:t xml:space="preserve">14.2) Is the operational work necessary to facilitate the creation of new lots? </w:t>
            </w:r>
            <w:r w:rsidRPr="007D5C95">
              <w:rPr>
                <w:rFonts w:cs="Arial"/>
                <w:i/>
                <w:sz w:val="16"/>
                <w:szCs w:val="16"/>
              </w:rPr>
              <w:t>(e.g. subdivision)</w:t>
            </w:r>
          </w:p>
        </w:tc>
      </w:tr>
      <w:tr w:rsidR="00787A55" w:rsidRPr="007D5C95" w14:paraId="6FC69A1C" w14:textId="77777777" w:rsidTr="00071F6A">
        <w:trPr>
          <w:trHeight w:val="245"/>
          <w:jc w:val="center"/>
        </w:trPr>
        <w:tc>
          <w:tcPr>
            <w:tcW w:w="39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3C7C3" w14:textId="77777777" w:rsidR="00787A55" w:rsidRPr="007D5C95" w:rsidRDefault="00787A55" w:rsidP="008D4DB8">
            <w:pPr>
              <w:pStyle w:val="NoSpacing"/>
              <w:spacing w:before="40" w:after="40"/>
              <w:ind w:right="-165"/>
              <w:rPr>
                <w:rFonts w:cs="Arial"/>
                <w:sz w:val="20"/>
                <w:u w:val="single"/>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specify number of new lots:</w:t>
            </w:r>
          </w:p>
        </w:tc>
        <w:tc>
          <w:tcPr>
            <w:tcW w:w="6549" w:type="dxa"/>
            <w:gridSpan w:val="2"/>
            <w:tcBorders>
              <w:top w:val="single" w:sz="4" w:space="0" w:color="auto"/>
              <w:left w:val="single" w:sz="4" w:space="0" w:color="auto"/>
              <w:bottom w:val="single" w:sz="4" w:space="0" w:color="auto"/>
              <w:right w:val="single" w:sz="4" w:space="0" w:color="auto"/>
            </w:tcBorders>
            <w:shd w:val="clear" w:color="auto" w:fill="auto"/>
          </w:tcPr>
          <w:p w14:paraId="5E33440D" w14:textId="77777777" w:rsidR="00787A55" w:rsidRPr="007D5C95" w:rsidRDefault="00787A55" w:rsidP="008D4DB8">
            <w:pPr>
              <w:pStyle w:val="NoSpacing"/>
              <w:spacing w:before="40" w:after="40"/>
              <w:rPr>
                <w:rFonts w:cs="Arial"/>
                <w:sz w:val="20"/>
              </w:rPr>
            </w:pPr>
          </w:p>
        </w:tc>
      </w:tr>
      <w:tr w:rsidR="00787A55" w:rsidRPr="007D5C95" w14:paraId="34D7F36D" w14:textId="77777777" w:rsidTr="00071F6A">
        <w:trPr>
          <w:trHeight w:val="244"/>
          <w:jc w:val="center"/>
        </w:trPr>
        <w:tc>
          <w:tcPr>
            <w:tcW w:w="3970" w:type="dxa"/>
            <w:gridSpan w:val="2"/>
            <w:tcBorders>
              <w:top w:val="single" w:sz="4" w:space="0" w:color="auto"/>
              <w:left w:val="single" w:sz="4" w:space="0" w:color="auto"/>
            </w:tcBorders>
            <w:shd w:val="clear" w:color="auto" w:fill="F2F2F2" w:themeFill="background1" w:themeFillShade="F2"/>
          </w:tcPr>
          <w:p w14:paraId="311319E3" w14:textId="77777777" w:rsidR="00787A55" w:rsidRPr="007D5C95" w:rsidRDefault="00787A55" w:rsidP="008D4DB8">
            <w:pPr>
              <w:pStyle w:val="NoSpacing"/>
              <w:spacing w:before="40" w:after="40"/>
              <w:ind w:right="-165"/>
              <w:rPr>
                <w:rFonts w:cs="Arial"/>
                <w:sz w:val="20"/>
                <w:shd w:val="clear" w:color="auto" w:fill="FFFFFF" w:themeFill="background1"/>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w:t>
            </w:r>
          </w:p>
        </w:tc>
        <w:tc>
          <w:tcPr>
            <w:tcW w:w="6549" w:type="dxa"/>
            <w:gridSpan w:val="2"/>
            <w:tcBorders>
              <w:top w:val="single" w:sz="4" w:space="0" w:color="auto"/>
              <w:right w:val="single" w:sz="4" w:space="0" w:color="auto"/>
            </w:tcBorders>
            <w:shd w:val="clear" w:color="auto" w:fill="F2F2F2" w:themeFill="background1" w:themeFillShade="F2"/>
          </w:tcPr>
          <w:p w14:paraId="44D4DABA" w14:textId="77777777" w:rsidR="00787A55" w:rsidRPr="007D5C95" w:rsidRDefault="00787A55" w:rsidP="008D4DB8">
            <w:pPr>
              <w:pStyle w:val="NoSpacing"/>
              <w:spacing w:before="40" w:after="40"/>
              <w:rPr>
                <w:rFonts w:cs="Arial"/>
                <w:sz w:val="20"/>
                <w:shd w:val="clear" w:color="auto" w:fill="FFFFFF" w:themeFill="background1"/>
              </w:rPr>
            </w:pPr>
          </w:p>
        </w:tc>
      </w:tr>
    </w:tbl>
    <w:p w14:paraId="787CBED9" w14:textId="77777777" w:rsidR="00770C4E" w:rsidRDefault="00770C4E" w:rsidP="008D4DB8">
      <w:pPr>
        <w:pStyle w:val="NoSpacing"/>
        <w:spacing w:before="40" w:after="40"/>
        <w:ind w:right="-165"/>
        <w:rPr>
          <w:rFonts w:cs="Arial"/>
          <w:sz w:val="20"/>
        </w:rPr>
        <w:sectPr w:rsidR="00770C4E" w:rsidSect="00A65ECC">
          <w:pgSz w:w="11907" w:h="16840" w:code="9"/>
          <w:pgMar w:top="1418" w:right="624" w:bottom="1418" w:left="624" w:header="709" w:footer="266" w:gutter="0"/>
          <w:cols w:space="708"/>
          <w:titlePg/>
          <w:docGrid w:linePitch="360"/>
        </w:sectPr>
      </w:pPr>
    </w:p>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9"/>
      </w:tblGrid>
      <w:tr w:rsidR="00787A55" w:rsidRPr="007D5C95" w14:paraId="03EE299F" w14:textId="77777777" w:rsidTr="00DB3B54">
        <w:trPr>
          <w:trHeight w:val="20"/>
          <w:jc w:val="center"/>
        </w:trPr>
        <w:tc>
          <w:tcPr>
            <w:tcW w:w="10519" w:type="dxa"/>
            <w:tcBorders>
              <w:top w:val="single" w:sz="4" w:space="0" w:color="auto"/>
              <w:left w:val="single" w:sz="4" w:space="0" w:color="auto"/>
              <w:right w:val="single" w:sz="4" w:space="0" w:color="auto"/>
            </w:tcBorders>
            <w:shd w:val="clear" w:color="auto" w:fill="000000" w:themeFill="text1"/>
          </w:tcPr>
          <w:p w14:paraId="5BA27EFA" w14:textId="77777777" w:rsidR="00787A55" w:rsidRPr="007D5C95" w:rsidRDefault="00787A55" w:rsidP="008D4DB8">
            <w:pPr>
              <w:pStyle w:val="NoSpacing"/>
              <w:spacing w:before="40" w:after="40"/>
              <w:ind w:right="-165"/>
              <w:rPr>
                <w:rFonts w:cs="Arial"/>
                <w:sz w:val="20"/>
              </w:rPr>
            </w:pPr>
            <w:r w:rsidRPr="007D5C95">
              <w:rPr>
                <w:rFonts w:cs="Arial"/>
                <w:sz w:val="20"/>
              </w:rPr>
              <w:lastRenderedPageBreak/>
              <w:t xml:space="preserve">14.3) What is the </w:t>
            </w:r>
            <w:r w:rsidR="00AD3FB1" w:rsidRPr="007D5C95">
              <w:rPr>
                <w:rFonts w:cs="Arial"/>
                <w:sz w:val="20"/>
              </w:rPr>
              <w:t>monetary</w:t>
            </w:r>
            <w:r w:rsidRPr="007D5C95">
              <w:rPr>
                <w:rFonts w:cs="Arial"/>
                <w:sz w:val="20"/>
              </w:rPr>
              <w:t xml:space="preserve"> value of the proposed operational work? </w:t>
            </w:r>
            <w:r w:rsidRPr="007D5C95">
              <w:rPr>
                <w:rFonts w:cs="Arial"/>
                <w:i/>
                <w:sz w:val="16"/>
                <w:szCs w:val="16"/>
              </w:rPr>
              <w:t>(include GST, materials and labour)</w:t>
            </w:r>
          </w:p>
        </w:tc>
      </w:tr>
      <w:tr w:rsidR="00787A55" w:rsidRPr="007D5C95" w14:paraId="632CC2E7" w14:textId="77777777" w:rsidTr="00DB3B54">
        <w:trPr>
          <w:trHeight w:val="20"/>
          <w:jc w:val="center"/>
        </w:trPr>
        <w:tc>
          <w:tcPr>
            <w:tcW w:w="10519" w:type="dxa"/>
            <w:tcBorders>
              <w:left w:val="single" w:sz="4" w:space="0" w:color="auto"/>
              <w:bottom w:val="single" w:sz="4" w:space="0" w:color="auto"/>
              <w:right w:val="single" w:sz="4" w:space="0" w:color="auto"/>
            </w:tcBorders>
            <w:shd w:val="clear" w:color="auto" w:fill="auto"/>
          </w:tcPr>
          <w:p w14:paraId="62BF6258" w14:textId="77777777" w:rsidR="00787A55" w:rsidRPr="007D5C95" w:rsidRDefault="00787A55" w:rsidP="008D4DB8">
            <w:pPr>
              <w:pStyle w:val="NoSpacing"/>
              <w:spacing w:before="40" w:after="40"/>
              <w:rPr>
                <w:rFonts w:cs="Arial"/>
                <w:sz w:val="20"/>
                <w:shd w:val="clear" w:color="auto" w:fill="FFFFFF" w:themeFill="background1"/>
              </w:rPr>
            </w:pPr>
            <w:r w:rsidRPr="007D5C95">
              <w:rPr>
                <w:rFonts w:cs="Arial"/>
                <w:sz w:val="20"/>
                <w:shd w:val="clear" w:color="auto" w:fill="FFFFFF" w:themeFill="background1"/>
              </w:rPr>
              <w:t>$</w:t>
            </w:r>
          </w:p>
        </w:tc>
      </w:tr>
    </w:tbl>
    <w:p w14:paraId="36592ACB" w14:textId="204614CE" w:rsidR="00787A55" w:rsidRPr="007D5C95" w:rsidRDefault="00B420ED" w:rsidP="004249EC">
      <w:pPr>
        <w:pStyle w:val="Heading1"/>
      </w:pPr>
      <w:r w:rsidRPr="007D5C95">
        <w:t>PART 4 – ASSESSMENT MANAGER DETAILS</w:t>
      </w:r>
    </w:p>
    <w:tbl>
      <w:tblPr>
        <w:tblStyle w:val="TableGrid"/>
        <w:tblW w:w="10519" w:type="dxa"/>
        <w:jc w:val="center"/>
        <w:tblLook w:val="04A0" w:firstRow="1" w:lastRow="0" w:firstColumn="1" w:lastColumn="0" w:noHBand="0" w:noVBand="1"/>
      </w:tblPr>
      <w:tblGrid>
        <w:gridCol w:w="10519"/>
      </w:tblGrid>
      <w:tr w:rsidR="00787A55" w:rsidRPr="007D5C95" w14:paraId="397415D1" w14:textId="77777777" w:rsidTr="00DB3B54">
        <w:trPr>
          <w:jc w:val="center"/>
        </w:trPr>
        <w:tc>
          <w:tcPr>
            <w:tcW w:w="10519" w:type="dxa"/>
            <w:tcBorders>
              <w:bottom w:val="single" w:sz="4" w:space="0" w:color="auto"/>
            </w:tcBorders>
            <w:shd w:val="clear" w:color="auto" w:fill="000000" w:themeFill="text1"/>
          </w:tcPr>
          <w:p w14:paraId="15CB75D4"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15) Identify the assessment manager(s) who will be assessing this development application</w:t>
            </w:r>
          </w:p>
        </w:tc>
      </w:tr>
      <w:tr w:rsidR="00787A55" w:rsidRPr="007D5C95" w14:paraId="000FD17A" w14:textId="77777777" w:rsidTr="00DB3B54">
        <w:trPr>
          <w:trHeight w:val="259"/>
          <w:jc w:val="center"/>
        </w:trPr>
        <w:tc>
          <w:tcPr>
            <w:tcW w:w="10519" w:type="dxa"/>
          </w:tcPr>
          <w:p w14:paraId="3575B790" w14:textId="77777777" w:rsidR="00787A55" w:rsidRPr="007D5C95" w:rsidRDefault="00787A55" w:rsidP="008D4DB8">
            <w:pPr>
              <w:pStyle w:val="NoSpacing"/>
              <w:spacing w:before="40" w:after="40"/>
              <w:rPr>
                <w:rFonts w:cs="Arial"/>
                <w:sz w:val="20"/>
                <w:szCs w:val="20"/>
              </w:rPr>
            </w:pPr>
          </w:p>
        </w:tc>
      </w:tr>
      <w:tr w:rsidR="00787A55" w:rsidRPr="007D5C95" w14:paraId="39A2B20C" w14:textId="77777777" w:rsidTr="00DB3B54">
        <w:trPr>
          <w:jc w:val="center"/>
        </w:trPr>
        <w:tc>
          <w:tcPr>
            <w:tcW w:w="10519" w:type="dxa"/>
            <w:tcBorders>
              <w:bottom w:val="single" w:sz="4" w:space="0" w:color="auto"/>
            </w:tcBorders>
            <w:shd w:val="clear" w:color="auto" w:fill="000000" w:themeFill="text1"/>
          </w:tcPr>
          <w:p w14:paraId="79E3F7B4" w14:textId="77777777" w:rsidR="00787A55" w:rsidRPr="007D5C95" w:rsidRDefault="00787A55" w:rsidP="008D4DB8">
            <w:pPr>
              <w:pStyle w:val="NoSpacing"/>
              <w:keepNext/>
              <w:spacing w:before="40" w:after="40"/>
              <w:rPr>
                <w:rFonts w:cs="Arial"/>
                <w:sz w:val="20"/>
              </w:rPr>
            </w:pPr>
            <w:r w:rsidRPr="007D5C95">
              <w:rPr>
                <w:rFonts w:cs="Arial"/>
                <w:sz w:val="20"/>
              </w:rPr>
              <w:t xml:space="preserve">16) Has the </w:t>
            </w:r>
            <w:r w:rsidR="00F46151" w:rsidRPr="007D5C95">
              <w:rPr>
                <w:rFonts w:cs="Arial"/>
                <w:sz w:val="20"/>
              </w:rPr>
              <w:t xml:space="preserve">local government </w:t>
            </w:r>
            <w:r w:rsidRPr="007D5C95">
              <w:rPr>
                <w:rFonts w:cs="Arial"/>
                <w:sz w:val="20"/>
              </w:rPr>
              <w:t>agreed to apply a superseded planning scheme for this development application?</w:t>
            </w:r>
          </w:p>
        </w:tc>
      </w:tr>
      <w:tr w:rsidR="00787A55" w:rsidRPr="007D5C95" w14:paraId="3E03A15A" w14:textId="77777777" w:rsidTr="00DB3B54">
        <w:trPr>
          <w:jc w:val="center"/>
        </w:trPr>
        <w:tc>
          <w:tcPr>
            <w:tcW w:w="10519" w:type="dxa"/>
            <w:shd w:val="clear" w:color="auto" w:fill="F2F2F2" w:themeFill="background1" w:themeFillShade="F2"/>
          </w:tcPr>
          <w:p w14:paraId="31954F00" w14:textId="77777777" w:rsidR="00787A55" w:rsidRPr="007D5C95" w:rsidRDefault="00787A55" w:rsidP="00071F6A">
            <w:pPr>
              <w:pStyle w:val="NoSpacing"/>
              <w:spacing w:before="40" w:after="40"/>
              <w:ind w:right="-1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a copy of the </w:t>
            </w:r>
            <w:r w:rsidR="00814325" w:rsidRPr="007D5C95">
              <w:rPr>
                <w:rFonts w:cs="Arial"/>
                <w:sz w:val="20"/>
              </w:rPr>
              <w:t xml:space="preserve">decision </w:t>
            </w:r>
            <w:r w:rsidRPr="007D5C95">
              <w:rPr>
                <w:rFonts w:cs="Arial"/>
                <w:sz w:val="20"/>
              </w:rPr>
              <w:t>notice is attached to this development application</w:t>
            </w:r>
            <w:r w:rsidR="00814325" w:rsidRPr="007D5C95">
              <w:rPr>
                <w:rFonts w:cs="Arial"/>
                <w:sz w:val="20"/>
              </w:rPr>
              <w:t xml:space="preserve"> </w:t>
            </w:r>
          </w:p>
          <w:p w14:paraId="48048845" w14:textId="25B77830" w:rsidR="00814325" w:rsidRPr="007D5C95" w:rsidRDefault="00960D72" w:rsidP="00071F6A">
            <w:pPr>
              <w:pStyle w:val="NoSpacing"/>
              <w:keepNext/>
              <w:spacing w:before="40" w:after="40"/>
              <w:ind w:left="313" w:right="-165" w:hanging="313"/>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w:t>
            </w:r>
            <w:r w:rsidR="00737D9C" w:rsidRPr="007D5C95">
              <w:rPr>
                <w:rFonts w:cs="Arial"/>
                <w:sz w:val="20"/>
              </w:rPr>
              <w:t>The l</w:t>
            </w:r>
            <w:r w:rsidR="006E464B" w:rsidRPr="007D5C95">
              <w:rPr>
                <w:rFonts w:cs="Arial"/>
                <w:sz w:val="20"/>
              </w:rPr>
              <w:t xml:space="preserve">ocal government </w:t>
            </w:r>
            <w:r w:rsidR="00D17BF8" w:rsidRPr="007D5C95">
              <w:rPr>
                <w:rFonts w:cs="Arial"/>
                <w:sz w:val="20"/>
              </w:rPr>
              <w:t xml:space="preserve">is </w:t>
            </w:r>
            <w:r w:rsidR="006E464B" w:rsidRPr="007D5C95">
              <w:rPr>
                <w:rFonts w:cs="Arial"/>
                <w:sz w:val="20"/>
              </w:rPr>
              <w:t>taken to have agreed to the superseded planning scheme request – relevant documents attached</w:t>
            </w:r>
          </w:p>
          <w:p w14:paraId="70EC8DAA" w14:textId="77777777" w:rsidR="00787A55" w:rsidRPr="007D5C95" w:rsidRDefault="00787A55" w:rsidP="008D4DB8">
            <w:pPr>
              <w:pStyle w:val="NoSpacing"/>
              <w:keepNext/>
              <w:spacing w:before="40" w:after="40"/>
              <w:ind w:right="-165"/>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w:t>
            </w:r>
          </w:p>
        </w:tc>
      </w:tr>
    </w:tbl>
    <w:p w14:paraId="2E1250AA" w14:textId="77777777" w:rsidR="00AD5DE0" w:rsidRPr="007D5C95" w:rsidRDefault="00AD5DE0" w:rsidP="007D5C95">
      <w:pPr>
        <w:pStyle w:val="NoSpacing"/>
      </w:pPr>
    </w:p>
    <w:p w14:paraId="2189DFBC" w14:textId="578B569F" w:rsidR="00035765" w:rsidRPr="007D5C95" w:rsidRDefault="00B420ED" w:rsidP="00254C2A">
      <w:pPr>
        <w:pStyle w:val="Heading1"/>
      </w:pPr>
      <w:r w:rsidRPr="007D5C95">
        <w:t xml:space="preserve">PART 5 – REFERRAL DETAILS </w:t>
      </w:r>
    </w:p>
    <w:tbl>
      <w:tblPr>
        <w:tblStyle w:val="TableGrid"/>
        <w:tblW w:w="10519" w:type="dxa"/>
        <w:jc w:val="center"/>
        <w:tblLook w:val="04A0" w:firstRow="1" w:lastRow="0" w:firstColumn="1" w:lastColumn="0" w:noHBand="0" w:noVBand="1"/>
      </w:tblPr>
      <w:tblGrid>
        <w:gridCol w:w="10519"/>
      </w:tblGrid>
      <w:tr w:rsidR="00787A55" w:rsidRPr="007D5C95" w14:paraId="319CEEA6" w14:textId="77777777" w:rsidTr="00DB3B54">
        <w:trPr>
          <w:jc w:val="center"/>
        </w:trPr>
        <w:tc>
          <w:tcPr>
            <w:tcW w:w="10519" w:type="dxa"/>
            <w:tcBorders>
              <w:bottom w:val="single" w:sz="4" w:space="0" w:color="auto"/>
            </w:tcBorders>
            <w:shd w:val="clear" w:color="auto" w:fill="000000" w:themeFill="text1"/>
          </w:tcPr>
          <w:p w14:paraId="4158FDF9" w14:textId="0A8A92A6" w:rsidR="00787A55" w:rsidRPr="007D5C95" w:rsidRDefault="00787A55" w:rsidP="008D4DB8">
            <w:pPr>
              <w:spacing w:before="40" w:after="40"/>
              <w:rPr>
                <w:rFonts w:cs="Arial"/>
                <w:sz w:val="20"/>
                <w:szCs w:val="20"/>
              </w:rPr>
            </w:pPr>
            <w:r w:rsidRPr="007D5C95">
              <w:rPr>
                <w:rFonts w:cs="Arial"/>
                <w:sz w:val="20"/>
                <w:szCs w:val="20"/>
              </w:rPr>
              <w:t>17) Do</w:t>
            </w:r>
            <w:r w:rsidR="00F05199" w:rsidRPr="007D5C95">
              <w:rPr>
                <w:rFonts w:cs="Arial"/>
                <w:sz w:val="20"/>
                <w:szCs w:val="20"/>
              </w:rPr>
              <w:t xml:space="preserve">es this development application </w:t>
            </w:r>
            <w:r w:rsidR="00A93AF8" w:rsidRPr="007D5C95">
              <w:rPr>
                <w:rFonts w:cs="Arial"/>
                <w:sz w:val="20"/>
                <w:szCs w:val="20"/>
              </w:rPr>
              <w:t>include</w:t>
            </w:r>
            <w:r w:rsidRPr="007D5C95">
              <w:rPr>
                <w:rFonts w:cs="Arial"/>
                <w:sz w:val="20"/>
                <w:szCs w:val="20"/>
              </w:rPr>
              <w:t xml:space="preserve"> any aspects </w:t>
            </w:r>
            <w:r w:rsidR="00F05199" w:rsidRPr="007D5C95">
              <w:rPr>
                <w:rFonts w:cs="Arial"/>
                <w:sz w:val="20"/>
                <w:szCs w:val="20"/>
              </w:rPr>
              <w:t>that have</w:t>
            </w:r>
            <w:r w:rsidRPr="007D5C95">
              <w:rPr>
                <w:rFonts w:cs="Arial"/>
                <w:sz w:val="20"/>
                <w:szCs w:val="20"/>
              </w:rPr>
              <w:t xml:space="preserve"> any referral requirements? </w:t>
            </w:r>
          </w:p>
          <w:p w14:paraId="0E1408A9" w14:textId="38BFCEC3" w:rsidR="00173FCA" w:rsidRPr="00A67120" w:rsidRDefault="00787A55" w:rsidP="008D4DB8">
            <w:pPr>
              <w:spacing w:before="40" w:after="40"/>
              <w:rPr>
                <w:rFonts w:cs="Arial"/>
                <w:i/>
                <w:sz w:val="16"/>
                <w:szCs w:val="20"/>
              </w:rPr>
            </w:pPr>
            <w:r w:rsidRPr="007D5C95">
              <w:rPr>
                <w:rFonts w:cs="Arial"/>
                <w:b/>
                <w:i/>
                <w:sz w:val="16"/>
                <w:szCs w:val="20"/>
              </w:rPr>
              <w:t>Note</w:t>
            </w:r>
            <w:r w:rsidRPr="007D5C95">
              <w:rPr>
                <w:rFonts w:cs="Arial"/>
                <w:i/>
                <w:sz w:val="16"/>
                <w:szCs w:val="20"/>
              </w:rPr>
              <w:t xml:space="preserve">: A development application will require referral if prescribed by the </w:t>
            </w:r>
            <w:r w:rsidRPr="007D5C95">
              <w:rPr>
                <w:rFonts w:cs="Arial"/>
                <w:sz w:val="16"/>
                <w:szCs w:val="20"/>
              </w:rPr>
              <w:t>Planning Regulation 2017</w:t>
            </w:r>
            <w:r w:rsidRPr="007D5C95">
              <w:rPr>
                <w:rFonts w:cs="Arial"/>
                <w:i/>
                <w:sz w:val="16"/>
                <w:szCs w:val="20"/>
              </w:rPr>
              <w:t>.</w:t>
            </w:r>
          </w:p>
        </w:tc>
      </w:tr>
      <w:tr w:rsidR="00787A55" w:rsidRPr="007D5C95" w14:paraId="6EF47F4A" w14:textId="77777777" w:rsidTr="00DB3B54">
        <w:trPr>
          <w:trHeight w:val="281"/>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C1312" w14:textId="77777777" w:rsidR="00787A55" w:rsidRPr="007D5C95" w:rsidRDefault="00787A55" w:rsidP="00071F6A">
            <w:pPr>
              <w:spacing w:before="40" w:after="40"/>
              <w:ind w:left="313" w:hanging="299"/>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 there are no referral requirements relevant to any development aspects identified in this development application – proceed to Part 6 </w:t>
            </w:r>
          </w:p>
        </w:tc>
      </w:tr>
      <w:tr w:rsidR="00787A55" w:rsidRPr="007D5C95" w14:paraId="65124577" w14:textId="77777777" w:rsidTr="00DB3B54">
        <w:trPr>
          <w:jc w:val="center"/>
        </w:trPr>
        <w:tc>
          <w:tcPr>
            <w:tcW w:w="10519" w:type="dxa"/>
            <w:tcBorders>
              <w:top w:val="single" w:sz="4" w:space="0" w:color="auto"/>
              <w:bottom w:val="nil"/>
            </w:tcBorders>
            <w:shd w:val="clear" w:color="auto" w:fill="F2F2F2" w:themeFill="background1" w:themeFillShade="F2"/>
          </w:tcPr>
          <w:p w14:paraId="34C42D80" w14:textId="0E95CF31" w:rsidR="00787A55" w:rsidRPr="007D5C95" w:rsidRDefault="00787A55" w:rsidP="008D4DB8">
            <w:pPr>
              <w:spacing w:before="40" w:after="40"/>
              <w:rPr>
                <w:rFonts w:cs="Arial"/>
                <w:sz w:val="20"/>
                <w:szCs w:val="20"/>
              </w:rPr>
            </w:pPr>
            <w:r w:rsidRPr="007D5C95">
              <w:rPr>
                <w:rFonts w:cs="Arial"/>
                <w:sz w:val="20"/>
                <w:szCs w:val="20"/>
              </w:rPr>
              <w:t xml:space="preserve">Matters requiring referral to the </w:t>
            </w:r>
            <w:r w:rsidR="00BD1E40" w:rsidRPr="007D5C95">
              <w:rPr>
                <w:rFonts w:cs="Arial"/>
                <w:b/>
                <w:sz w:val="20"/>
                <w:szCs w:val="20"/>
              </w:rPr>
              <w:t>Chief E</w:t>
            </w:r>
            <w:r w:rsidRPr="007D5C95">
              <w:rPr>
                <w:rFonts w:cs="Arial"/>
                <w:b/>
                <w:sz w:val="20"/>
                <w:szCs w:val="20"/>
              </w:rPr>
              <w:t xml:space="preserve">xecutive of the </w:t>
            </w:r>
            <w:r w:rsidRPr="007D5C95">
              <w:rPr>
                <w:b/>
                <w:i/>
                <w:iCs/>
                <w:sz w:val="20"/>
              </w:rPr>
              <w:t xml:space="preserve">Planning </w:t>
            </w:r>
            <w:r w:rsidR="003D1B5A" w:rsidRPr="007D5C95">
              <w:rPr>
                <w:b/>
                <w:i/>
                <w:iCs/>
                <w:sz w:val="20"/>
              </w:rPr>
              <w:t xml:space="preserve">Act </w:t>
            </w:r>
            <w:r w:rsidRPr="007D5C95">
              <w:rPr>
                <w:b/>
                <w:i/>
                <w:iCs/>
                <w:sz w:val="20"/>
              </w:rPr>
              <w:t>201</w:t>
            </w:r>
            <w:r w:rsidR="003D1B5A" w:rsidRPr="007D5C95">
              <w:rPr>
                <w:b/>
                <w:i/>
                <w:iCs/>
                <w:sz w:val="20"/>
              </w:rPr>
              <w:t>6</w:t>
            </w:r>
            <w:r w:rsidRPr="007D5C95">
              <w:rPr>
                <w:rFonts w:cs="Arial"/>
                <w:b/>
                <w:sz w:val="20"/>
                <w:szCs w:val="20"/>
              </w:rPr>
              <w:t>:</w:t>
            </w:r>
          </w:p>
        </w:tc>
      </w:tr>
      <w:tr w:rsidR="00787A55" w:rsidRPr="007D5C95" w14:paraId="2859BC16" w14:textId="77777777" w:rsidTr="00DB3B54">
        <w:trPr>
          <w:trHeight w:val="60"/>
          <w:jc w:val="center"/>
        </w:trPr>
        <w:tc>
          <w:tcPr>
            <w:tcW w:w="10519" w:type="dxa"/>
            <w:tcBorders>
              <w:top w:val="nil"/>
              <w:left w:val="single" w:sz="4" w:space="0" w:color="auto"/>
              <w:bottom w:val="single" w:sz="4" w:space="0" w:color="auto"/>
              <w:right w:val="single" w:sz="4" w:space="0" w:color="auto"/>
            </w:tcBorders>
            <w:shd w:val="clear" w:color="auto" w:fill="F2F2F2" w:themeFill="background1" w:themeFillShade="F2"/>
          </w:tcPr>
          <w:p w14:paraId="08FFC864" w14:textId="77777777" w:rsidR="006C754A" w:rsidRPr="007D5C95" w:rsidRDefault="00787A55" w:rsidP="008D4DB8">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Clearing native vegetation</w:t>
            </w:r>
          </w:p>
          <w:p w14:paraId="57B755DB" w14:textId="77777777" w:rsidR="00787A55" w:rsidRPr="007D5C95" w:rsidRDefault="00787A55" w:rsidP="008D4DB8">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Contaminated land</w:t>
            </w:r>
            <w:r w:rsidR="006376EA" w:rsidRPr="007D5C95">
              <w:rPr>
                <w:rFonts w:cs="Arial"/>
                <w:sz w:val="20"/>
                <w:szCs w:val="20"/>
              </w:rPr>
              <w:t xml:space="preserve"> </w:t>
            </w:r>
            <w:r w:rsidR="006376EA" w:rsidRPr="007D5C95">
              <w:rPr>
                <w:rFonts w:cs="Arial"/>
                <w:i/>
                <w:sz w:val="16"/>
                <w:szCs w:val="16"/>
              </w:rPr>
              <w:t xml:space="preserve">(unexploded </w:t>
            </w:r>
            <w:r w:rsidR="008E3229" w:rsidRPr="007D5C95">
              <w:rPr>
                <w:rFonts w:cs="Arial"/>
                <w:i/>
                <w:sz w:val="16"/>
                <w:szCs w:val="16"/>
              </w:rPr>
              <w:t>ordnance</w:t>
            </w:r>
            <w:r w:rsidR="006376EA" w:rsidRPr="007D5C95">
              <w:rPr>
                <w:rFonts w:cs="Arial"/>
                <w:i/>
                <w:sz w:val="16"/>
                <w:szCs w:val="16"/>
              </w:rPr>
              <w:t>)</w:t>
            </w:r>
          </w:p>
          <w:p w14:paraId="2F658EDF" w14:textId="243A5369" w:rsidR="00787A55" w:rsidRPr="007D5C95" w:rsidRDefault="00787A55" w:rsidP="00DB3B54">
            <w:pPr>
              <w:pStyle w:val="NoSpacing"/>
              <w:spacing w:before="40" w:after="40"/>
              <w:rPr>
                <w:rFonts w:cs="Arial"/>
                <w:i/>
                <w:sz w:val="16"/>
                <w:szCs w:val="16"/>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Environmentally relevant activities</w:t>
            </w:r>
            <w:r w:rsidR="00AD3FB1" w:rsidRPr="007D5C95">
              <w:rPr>
                <w:rFonts w:cs="Arial"/>
                <w:sz w:val="20"/>
                <w:szCs w:val="20"/>
              </w:rPr>
              <w:t xml:space="preserve"> (ERA)</w:t>
            </w:r>
            <w:r w:rsidRPr="007D5C95">
              <w:rPr>
                <w:rFonts w:cs="Arial"/>
                <w:sz w:val="20"/>
                <w:szCs w:val="20"/>
              </w:rPr>
              <w:t xml:space="preserve"> </w:t>
            </w:r>
            <w:r w:rsidRPr="007D5C95">
              <w:rPr>
                <w:rFonts w:cs="Arial"/>
                <w:i/>
                <w:sz w:val="16"/>
                <w:szCs w:val="16"/>
              </w:rPr>
              <w:t xml:space="preserve">(only if </w:t>
            </w:r>
            <w:r w:rsidR="00AD3FB1" w:rsidRPr="007D5C95">
              <w:rPr>
                <w:rFonts w:cs="Arial"/>
                <w:i/>
                <w:sz w:val="16"/>
                <w:szCs w:val="16"/>
              </w:rPr>
              <w:t xml:space="preserve">the </w:t>
            </w:r>
            <w:r w:rsidRPr="007D5C95">
              <w:rPr>
                <w:rFonts w:cs="Arial"/>
                <w:i/>
                <w:sz w:val="16"/>
                <w:szCs w:val="16"/>
              </w:rPr>
              <w:t>ERA ha</w:t>
            </w:r>
            <w:r w:rsidR="00A93AF8" w:rsidRPr="007D5C95">
              <w:rPr>
                <w:rFonts w:cs="Arial"/>
                <w:i/>
                <w:sz w:val="16"/>
                <w:szCs w:val="16"/>
              </w:rPr>
              <w:t>s</w:t>
            </w:r>
            <w:r w:rsidRPr="007D5C95">
              <w:rPr>
                <w:rFonts w:cs="Arial"/>
                <w:i/>
                <w:sz w:val="16"/>
                <w:szCs w:val="16"/>
              </w:rPr>
              <w:t xml:space="preserve"> not been devolved to a local government)</w:t>
            </w:r>
          </w:p>
          <w:p w14:paraId="6626D275"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E1C83" w:rsidRPr="007D5C95">
              <w:rPr>
                <w:rFonts w:cs="Arial"/>
                <w:sz w:val="20"/>
                <w:szCs w:val="20"/>
              </w:rPr>
              <w:t xml:space="preserve">Fisheries </w:t>
            </w:r>
            <w:r w:rsidR="001565CE" w:rsidRPr="007D5C95">
              <w:rPr>
                <w:rFonts w:cs="Arial"/>
                <w:sz w:val="20"/>
                <w:szCs w:val="20"/>
              </w:rPr>
              <w:t>–</w:t>
            </w:r>
            <w:r w:rsidR="006E1C83" w:rsidRPr="007D5C95">
              <w:rPr>
                <w:rFonts w:cs="Arial"/>
                <w:sz w:val="20"/>
                <w:szCs w:val="20"/>
              </w:rPr>
              <w:t xml:space="preserve"> a</w:t>
            </w:r>
            <w:r w:rsidRPr="007D5C95">
              <w:rPr>
                <w:rFonts w:cs="Arial"/>
                <w:sz w:val="20"/>
                <w:szCs w:val="20"/>
              </w:rPr>
              <w:t>quaculture</w:t>
            </w:r>
          </w:p>
          <w:p w14:paraId="7A64BD59"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E1C83" w:rsidRPr="007D5C95">
              <w:rPr>
                <w:rFonts w:cs="Arial"/>
                <w:sz w:val="20"/>
                <w:szCs w:val="20"/>
              </w:rPr>
              <w:t xml:space="preserve">Fisheries </w:t>
            </w:r>
            <w:r w:rsidR="001565CE" w:rsidRPr="007D5C95">
              <w:rPr>
                <w:rFonts w:cs="Arial"/>
                <w:sz w:val="20"/>
                <w:szCs w:val="20"/>
              </w:rPr>
              <w:t>–</w:t>
            </w:r>
            <w:r w:rsidR="006E1C83" w:rsidRPr="007D5C95">
              <w:rPr>
                <w:rFonts w:cs="Arial"/>
                <w:sz w:val="20"/>
                <w:szCs w:val="20"/>
              </w:rPr>
              <w:t xml:space="preserve"> declared </w:t>
            </w:r>
            <w:r w:rsidRPr="007D5C95">
              <w:rPr>
                <w:rFonts w:cs="Arial"/>
                <w:sz w:val="20"/>
                <w:szCs w:val="20"/>
              </w:rPr>
              <w:t>fish habitat area</w:t>
            </w:r>
          </w:p>
          <w:p w14:paraId="05C1004A"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E1C83" w:rsidRPr="007D5C95">
              <w:rPr>
                <w:rFonts w:cs="Arial"/>
                <w:sz w:val="20"/>
                <w:szCs w:val="20"/>
              </w:rPr>
              <w:t xml:space="preserve">Fisheries </w:t>
            </w:r>
            <w:r w:rsidR="001565CE" w:rsidRPr="007D5C95">
              <w:rPr>
                <w:rFonts w:cs="Arial"/>
                <w:sz w:val="20"/>
                <w:szCs w:val="20"/>
              </w:rPr>
              <w:t>–</w:t>
            </w:r>
            <w:r w:rsidR="006E1C83" w:rsidRPr="007D5C95">
              <w:rPr>
                <w:rFonts w:cs="Arial"/>
                <w:sz w:val="20"/>
                <w:szCs w:val="20"/>
              </w:rPr>
              <w:t xml:space="preserve"> m</w:t>
            </w:r>
            <w:r w:rsidRPr="007D5C95">
              <w:rPr>
                <w:rFonts w:cs="Arial"/>
                <w:sz w:val="20"/>
                <w:szCs w:val="20"/>
              </w:rPr>
              <w:t>arine plants</w:t>
            </w:r>
          </w:p>
          <w:p w14:paraId="5834BB39"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E1C83" w:rsidRPr="007D5C95">
              <w:rPr>
                <w:rFonts w:cs="Arial"/>
                <w:sz w:val="20"/>
                <w:szCs w:val="20"/>
              </w:rPr>
              <w:t xml:space="preserve">Fisheries </w:t>
            </w:r>
            <w:r w:rsidR="001565CE" w:rsidRPr="007D5C95">
              <w:rPr>
                <w:rFonts w:cs="Arial"/>
                <w:sz w:val="20"/>
                <w:szCs w:val="20"/>
              </w:rPr>
              <w:t>–</w:t>
            </w:r>
            <w:r w:rsidR="006E1C83" w:rsidRPr="007D5C95">
              <w:rPr>
                <w:rFonts w:cs="Arial"/>
                <w:sz w:val="20"/>
                <w:szCs w:val="20"/>
              </w:rPr>
              <w:t xml:space="preserve"> </w:t>
            </w:r>
            <w:r w:rsidRPr="007D5C95">
              <w:rPr>
                <w:rFonts w:cs="Arial"/>
                <w:sz w:val="20"/>
                <w:szCs w:val="20"/>
              </w:rPr>
              <w:t>waterway barrier works</w:t>
            </w:r>
          </w:p>
          <w:p w14:paraId="79FF5737"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Hazardous chemical facilit</w:t>
            </w:r>
            <w:r w:rsidR="006E1C83" w:rsidRPr="007D5C95">
              <w:rPr>
                <w:rFonts w:cs="Arial"/>
                <w:sz w:val="20"/>
                <w:szCs w:val="20"/>
              </w:rPr>
              <w:t>ies</w:t>
            </w:r>
          </w:p>
          <w:p w14:paraId="53C1CD32" w14:textId="47DB3488" w:rsidR="00787A55" w:rsidRPr="007D5C95" w:rsidRDefault="00787A55" w:rsidP="00DB3B54">
            <w:pPr>
              <w:pStyle w:val="NoSpacing"/>
              <w:spacing w:before="40" w:after="40"/>
              <w:rPr>
                <w:i/>
                <w:sz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3857F0" w:rsidRPr="007D5C95">
              <w:rPr>
                <w:rFonts w:cs="Arial"/>
                <w:sz w:val="20"/>
                <w:szCs w:val="20"/>
              </w:rPr>
              <w:t xml:space="preserve">Heritage places </w:t>
            </w:r>
            <w:r w:rsidR="004E7F58" w:rsidRPr="007D5C95">
              <w:rPr>
                <w:rFonts w:cs="Arial"/>
                <w:sz w:val="20"/>
                <w:szCs w:val="20"/>
              </w:rPr>
              <w:t>–</w:t>
            </w:r>
            <w:r w:rsidR="003857F0" w:rsidRPr="007D5C95">
              <w:rPr>
                <w:rFonts w:cs="Arial"/>
                <w:sz w:val="20"/>
                <w:szCs w:val="20"/>
              </w:rPr>
              <w:t xml:space="preserve"> </w:t>
            </w:r>
            <w:r w:rsidRPr="007D5C95">
              <w:rPr>
                <w:rFonts w:cs="Arial"/>
                <w:sz w:val="20"/>
                <w:szCs w:val="20"/>
              </w:rPr>
              <w:t>Queensland heritage place</w:t>
            </w:r>
            <w:r w:rsidR="006F1BB6" w:rsidRPr="007D5C95">
              <w:rPr>
                <w:rFonts w:cs="Arial"/>
                <w:sz w:val="20"/>
                <w:szCs w:val="20"/>
              </w:rPr>
              <w:t xml:space="preserve"> </w:t>
            </w:r>
            <w:r w:rsidR="006F1BB6" w:rsidRPr="007D5C95">
              <w:rPr>
                <w:rFonts w:cs="Arial"/>
                <w:i/>
                <w:sz w:val="16"/>
                <w:szCs w:val="16"/>
              </w:rPr>
              <w:t>(on or near a Queensland heritage place)</w:t>
            </w:r>
          </w:p>
          <w:p w14:paraId="4CE9C683" w14:textId="0048BA24" w:rsidR="0033122D" w:rsidRPr="007D5C95" w:rsidRDefault="0033122D"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Infrastructure</w:t>
            </w:r>
            <w:r w:rsidR="00FB72B1" w:rsidRPr="007D5C95">
              <w:rPr>
                <w:rFonts w:cs="Arial"/>
                <w:sz w:val="20"/>
                <w:szCs w:val="20"/>
              </w:rPr>
              <w:t>-related referrals</w:t>
            </w:r>
            <w:r w:rsidRPr="007D5C95">
              <w:rPr>
                <w:rFonts w:cs="Arial"/>
                <w:sz w:val="20"/>
                <w:szCs w:val="20"/>
              </w:rPr>
              <w:t xml:space="preserve"> </w:t>
            </w:r>
            <w:r w:rsidR="001565CE" w:rsidRPr="007D5C95">
              <w:rPr>
                <w:rFonts w:cs="Arial"/>
                <w:sz w:val="20"/>
                <w:szCs w:val="20"/>
              </w:rPr>
              <w:t>–</w:t>
            </w:r>
            <w:r w:rsidRPr="007D5C95">
              <w:rPr>
                <w:rFonts w:cs="Arial"/>
                <w:sz w:val="20"/>
                <w:szCs w:val="20"/>
              </w:rPr>
              <w:t xml:space="preserve"> designated premises</w:t>
            </w:r>
          </w:p>
          <w:p w14:paraId="3F717724" w14:textId="1D019095" w:rsidR="0033122D" w:rsidRPr="007D5C95" w:rsidRDefault="0033122D"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Infrastructure</w:t>
            </w:r>
            <w:r w:rsidR="00FB72B1" w:rsidRPr="007D5C95">
              <w:rPr>
                <w:rFonts w:cs="Arial"/>
                <w:sz w:val="20"/>
                <w:szCs w:val="20"/>
              </w:rPr>
              <w:t>-related referrals</w:t>
            </w:r>
            <w:r w:rsidRPr="007D5C95">
              <w:rPr>
                <w:rFonts w:cs="Arial"/>
                <w:sz w:val="20"/>
                <w:szCs w:val="20"/>
              </w:rPr>
              <w:t xml:space="preserve"> </w:t>
            </w:r>
            <w:r w:rsidR="001565CE" w:rsidRPr="007D5C95">
              <w:rPr>
                <w:rFonts w:cs="Arial"/>
                <w:sz w:val="20"/>
                <w:szCs w:val="20"/>
              </w:rPr>
              <w:t>–</w:t>
            </w:r>
            <w:r w:rsidRPr="007D5C95">
              <w:rPr>
                <w:rFonts w:cs="Arial"/>
                <w:sz w:val="20"/>
                <w:szCs w:val="20"/>
              </w:rPr>
              <w:t xml:space="preserve"> state transport infrastructure</w:t>
            </w:r>
          </w:p>
          <w:p w14:paraId="7EF47AF6" w14:textId="3EC35CA7" w:rsidR="0033122D" w:rsidRPr="007D5C95" w:rsidRDefault="0033122D"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Infrastructure</w:t>
            </w:r>
            <w:r w:rsidR="00FB72B1" w:rsidRPr="007D5C95">
              <w:rPr>
                <w:rFonts w:cs="Arial"/>
                <w:sz w:val="20"/>
                <w:szCs w:val="20"/>
              </w:rPr>
              <w:t>-related referrals</w:t>
            </w:r>
            <w:r w:rsidRPr="007D5C95">
              <w:rPr>
                <w:rFonts w:cs="Arial"/>
                <w:sz w:val="20"/>
                <w:szCs w:val="20"/>
              </w:rPr>
              <w:t xml:space="preserve"> </w:t>
            </w:r>
            <w:r w:rsidR="001565CE" w:rsidRPr="007D5C95">
              <w:rPr>
                <w:rFonts w:cs="Arial"/>
                <w:sz w:val="20"/>
                <w:szCs w:val="20"/>
              </w:rPr>
              <w:t>–</w:t>
            </w:r>
            <w:r w:rsidRPr="007D5C95">
              <w:rPr>
                <w:rFonts w:cs="Arial"/>
                <w:sz w:val="20"/>
                <w:szCs w:val="20"/>
              </w:rPr>
              <w:t xml:space="preserve"> </w:t>
            </w:r>
            <w:r w:rsidR="0086337E" w:rsidRPr="007D5C95">
              <w:rPr>
                <w:rFonts w:cs="Arial"/>
                <w:sz w:val="20"/>
                <w:szCs w:val="20"/>
              </w:rPr>
              <w:t>S</w:t>
            </w:r>
            <w:r w:rsidRPr="007D5C95">
              <w:rPr>
                <w:rFonts w:cs="Arial"/>
                <w:sz w:val="20"/>
                <w:szCs w:val="20"/>
              </w:rPr>
              <w:t xml:space="preserve">tate transport corridor and future </w:t>
            </w:r>
            <w:r w:rsidR="0086337E" w:rsidRPr="007D5C95">
              <w:rPr>
                <w:rFonts w:cs="Arial"/>
                <w:sz w:val="20"/>
                <w:szCs w:val="20"/>
              </w:rPr>
              <w:t>S</w:t>
            </w:r>
            <w:r w:rsidRPr="007D5C95">
              <w:rPr>
                <w:rFonts w:cs="Arial"/>
                <w:sz w:val="20"/>
                <w:szCs w:val="20"/>
              </w:rPr>
              <w:t xml:space="preserve">tate </w:t>
            </w:r>
            <w:r w:rsidR="008A45C9" w:rsidRPr="007D5C95">
              <w:rPr>
                <w:rFonts w:cs="Arial"/>
                <w:sz w:val="20"/>
                <w:szCs w:val="20"/>
              </w:rPr>
              <w:t xml:space="preserve">transport </w:t>
            </w:r>
            <w:r w:rsidRPr="007D5C95">
              <w:rPr>
                <w:rFonts w:cs="Arial"/>
                <w:sz w:val="20"/>
                <w:szCs w:val="20"/>
              </w:rPr>
              <w:t xml:space="preserve">corridor </w:t>
            </w:r>
          </w:p>
          <w:p w14:paraId="041E3C3D" w14:textId="67C63653" w:rsidR="0033122D" w:rsidRPr="007D5C95" w:rsidRDefault="0033122D"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Infrastructure</w:t>
            </w:r>
            <w:r w:rsidR="00FB72B1" w:rsidRPr="007D5C95">
              <w:rPr>
                <w:rFonts w:cs="Arial"/>
                <w:sz w:val="20"/>
                <w:szCs w:val="20"/>
              </w:rPr>
              <w:t>-related referrals</w:t>
            </w:r>
            <w:r w:rsidRPr="007D5C95">
              <w:rPr>
                <w:rFonts w:cs="Arial"/>
                <w:sz w:val="20"/>
                <w:szCs w:val="20"/>
              </w:rPr>
              <w:t xml:space="preserve"> </w:t>
            </w:r>
            <w:r w:rsidR="001565CE" w:rsidRPr="007D5C95">
              <w:rPr>
                <w:rFonts w:cs="Arial"/>
                <w:sz w:val="20"/>
                <w:szCs w:val="20"/>
              </w:rPr>
              <w:t>–</w:t>
            </w:r>
            <w:r w:rsidRPr="007D5C95">
              <w:rPr>
                <w:rFonts w:cs="Arial"/>
                <w:sz w:val="20"/>
                <w:szCs w:val="20"/>
              </w:rPr>
              <w:t xml:space="preserve"> </w:t>
            </w:r>
            <w:r w:rsidR="0086337E" w:rsidRPr="007D5C95">
              <w:rPr>
                <w:rFonts w:cs="Arial"/>
                <w:sz w:val="20"/>
                <w:szCs w:val="20"/>
              </w:rPr>
              <w:t>S</w:t>
            </w:r>
            <w:r w:rsidRPr="007D5C95">
              <w:rPr>
                <w:rFonts w:cs="Arial"/>
                <w:sz w:val="20"/>
                <w:szCs w:val="20"/>
              </w:rPr>
              <w:t>tate-controlled transport tunnels and future state</w:t>
            </w:r>
            <w:r w:rsidR="008A45C9" w:rsidRPr="007D5C95">
              <w:rPr>
                <w:rFonts w:cs="Arial"/>
                <w:sz w:val="20"/>
                <w:szCs w:val="20"/>
              </w:rPr>
              <w:t>-</w:t>
            </w:r>
            <w:r w:rsidRPr="007D5C95">
              <w:rPr>
                <w:rFonts w:cs="Arial"/>
                <w:sz w:val="20"/>
                <w:szCs w:val="20"/>
              </w:rPr>
              <w:t>controlled transport tunnels</w:t>
            </w:r>
          </w:p>
          <w:p w14:paraId="16F98FDC" w14:textId="6E18CC14" w:rsidR="0033122D" w:rsidRPr="007D5C95" w:rsidRDefault="0033122D"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376EA" w:rsidRPr="007D5C95">
              <w:rPr>
                <w:rFonts w:cs="Arial"/>
                <w:sz w:val="20"/>
                <w:szCs w:val="20"/>
              </w:rPr>
              <w:t>Infrastructure</w:t>
            </w:r>
            <w:r w:rsidR="00FB72B1" w:rsidRPr="007D5C95">
              <w:rPr>
                <w:rFonts w:cs="Arial"/>
                <w:sz w:val="20"/>
                <w:szCs w:val="20"/>
              </w:rPr>
              <w:t>-related referrals</w:t>
            </w:r>
            <w:r w:rsidR="006376EA" w:rsidRPr="007D5C95">
              <w:rPr>
                <w:rFonts w:cs="Arial"/>
                <w:sz w:val="20"/>
                <w:szCs w:val="20"/>
              </w:rPr>
              <w:t xml:space="preserve"> </w:t>
            </w:r>
            <w:r w:rsidR="001565CE" w:rsidRPr="007D5C95">
              <w:rPr>
                <w:rFonts w:cs="Arial"/>
                <w:sz w:val="20"/>
                <w:szCs w:val="20"/>
              </w:rPr>
              <w:t>–</w:t>
            </w:r>
            <w:r w:rsidRPr="007D5C95">
              <w:rPr>
                <w:rFonts w:cs="Arial"/>
                <w:sz w:val="20"/>
                <w:szCs w:val="20"/>
              </w:rPr>
              <w:t xml:space="preserve"> </w:t>
            </w:r>
            <w:r w:rsidR="00341A0C" w:rsidRPr="007D5C95">
              <w:rPr>
                <w:rFonts w:cs="Arial"/>
                <w:sz w:val="20"/>
                <w:szCs w:val="20"/>
              </w:rPr>
              <w:t xml:space="preserve">near a </w:t>
            </w:r>
            <w:r w:rsidRPr="007D5C95">
              <w:rPr>
                <w:rFonts w:cs="Arial"/>
                <w:sz w:val="20"/>
                <w:szCs w:val="20"/>
              </w:rPr>
              <w:t>state-controlled road</w:t>
            </w:r>
            <w:r w:rsidR="00341A0C" w:rsidRPr="007D5C95">
              <w:rPr>
                <w:rFonts w:cs="Arial"/>
                <w:sz w:val="20"/>
                <w:szCs w:val="20"/>
              </w:rPr>
              <w:t xml:space="preserve"> intersection</w:t>
            </w:r>
          </w:p>
          <w:p w14:paraId="485A1FBD" w14:textId="73E5F35E" w:rsidR="00A87C50" w:rsidRPr="00427D7B" w:rsidRDefault="00A87C50" w:rsidP="00DB3B54">
            <w:pPr>
              <w:pStyle w:val="NoSpacing"/>
              <w:spacing w:before="40" w:after="40"/>
              <w:rPr>
                <w:rFonts w:cs="Arial"/>
                <w:sz w:val="20"/>
                <w:szCs w:val="20"/>
                <w:shd w:val="clear" w:color="auto" w:fill="FFFFFF" w:themeFill="background1"/>
              </w:rPr>
            </w:pPr>
            <w:r w:rsidRPr="00427D7B">
              <w:rPr>
                <w:rFonts w:cs="Arial"/>
                <w:sz w:val="20"/>
                <w:szCs w:val="20"/>
                <w:shd w:val="clear" w:color="auto" w:fill="FFFFFF" w:themeFill="background1"/>
              </w:rPr>
              <w:fldChar w:fldCharType="begin">
                <w:ffData>
                  <w:name w:val="Check1"/>
                  <w:enabled/>
                  <w:calcOnExit w:val="0"/>
                  <w:checkBox>
                    <w:sizeAuto/>
                    <w:default w:val="0"/>
                  </w:checkBox>
                </w:ffData>
              </w:fldChar>
            </w:r>
            <w:r w:rsidRPr="00427D7B">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427D7B">
              <w:rPr>
                <w:rFonts w:cs="Arial"/>
                <w:sz w:val="20"/>
                <w:szCs w:val="20"/>
                <w:shd w:val="clear" w:color="auto" w:fill="FFFFFF" w:themeFill="background1"/>
              </w:rPr>
              <w:fldChar w:fldCharType="end"/>
            </w:r>
            <w:r w:rsidRPr="00427D7B">
              <w:rPr>
                <w:rFonts w:cs="Arial"/>
                <w:sz w:val="20"/>
                <w:szCs w:val="20"/>
                <w:shd w:val="clear" w:color="auto" w:fill="FFFFFF" w:themeFill="background1"/>
              </w:rPr>
              <w:t xml:space="preserve"> </w:t>
            </w:r>
            <w:r w:rsidR="00806492" w:rsidRPr="00427D7B">
              <w:rPr>
                <w:rFonts w:cs="Arial"/>
                <w:sz w:val="20"/>
                <w:szCs w:val="20"/>
              </w:rPr>
              <w:t>Koala habitat</w:t>
            </w:r>
            <w:r w:rsidR="00AD050A" w:rsidRPr="00427D7B">
              <w:rPr>
                <w:rFonts w:cs="Arial"/>
                <w:sz w:val="20"/>
                <w:szCs w:val="20"/>
              </w:rPr>
              <w:t xml:space="preserve"> </w:t>
            </w:r>
            <w:r w:rsidR="00806492" w:rsidRPr="00427D7B">
              <w:rPr>
                <w:rFonts w:cs="Arial"/>
                <w:sz w:val="20"/>
                <w:szCs w:val="20"/>
              </w:rPr>
              <w:t xml:space="preserve">in SEQ region </w:t>
            </w:r>
            <w:r w:rsidR="00C817EC" w:rsidRPr="00427D7B">
              <w:rPr>
                <w:rFonts w:cs="Arial"/>
                <w:sz w:val="20"/>
                <w:szCs w:val="20"/>
              </w:rPr>
              <w:t>–</w:t>
            </w:r>
            <w:r w:rsidR="00806492" w:rsidRPr="00427D7B">
              <w:rPr>
                <w:rFonts w:cs="Arial"/>
                <w:sz w:val="20"/>
                <w:szCs w:val="20"/>
              </w:rPr>
              <w:t xml:space="preserve"> </w:t>
            </w:r>
            <w:r w:rsidR="00D05578" w:rsidRPr="00427D7B">
              <w:rPr>
                <w:rFonts w:cs="Arial"/>
                <w:sz w:val="20"/>
                <w:szCs w:val="20"/>
              </w:rPr>
              <w:t xml:space="preserve">interfering with </w:t>
            </w:r>
            <w:r w:rsidR="00806492" w:rsidRPr="00427D7B">
              <w:rPr>
                <w:rFonts w:cs="Arial"/>
                <w:sz w:val="20"/>
                <w:szCs w:val="20"/>
              </w:rPr>
              <w:t xml:space="preserve">koala habitat </w:t>
            </w:r>
            <w:r w:rsidR="00D05578" w:rsidRPr="00427D7B">
              <w:rPr>
                <w:rFonts w:cs="Arial"/>
                <w:sz w:val="20"/>
                <w:szCs w:val="20"/>
              </w:rPr>
              <w:t>in koala habitat areas</w:t>
            </w:r>
            <w:r w:rsidR="00806492" w:rsidRPr="00427D7B">
              <w:rPr>
                <w:rFonts w:cs="Arial"/>
                <w:sz w:val="20"/>
                <w:szCs w:val="20"/>
              </w:rPr>
              <w:t xml:space="preserve"> outside koala priority areas</w:t>
            </w:r>
            <w:r w:rsidR="00806492" w:rsidRPr="00427D7B">
              <w:rPr>
                <w:rFonts w:cs="Arial"/>
                <w:sz w:val="20"/>
                <w:szCs w:val="20"/>
                <w:shd w:val="clear" w:color="auto" w:fill="FFFFFF" w:themeFill="background1"/>
              </w:rPr>
              <w:t xml:space="preserve"> </w:t>
            </w:r>
          </w:p>
          <w:p w14:paraId="189B2B9A" w14:textId="57B66092" w:rsidR="00806492" w:rsidRPr="007D5C95" w:rsidRDefault="00806492" w:rsidP="00DB3B54">
            <w:pPr>
              <w:pStyle w:val="NoSpacing"/>
              <w:spacing w:before="40" w:after="40"/>
              <w:rPr>
                <w:rFonts w:cs="Arial"/>
                <w:sz w:val="20"/>
                <w:szCs w:val="20"/>
              </w:rPr>
            </w:pPr>
            <w:r w:rsidRPr="00427D7B">
              <w:rPr>
                <w:rFonts w:cs="Arial"/>
                <w:sz w:val="20"/>
                <w:szCs w:val="20"/>
                <w:shd w:val="clear" w:color="auto" w:fill="FFFFFF" w:themeFill="background1"/>
              </w:rPr>
              <w:fldChar w:fldCharType="begin">
                <w:ffData>
                  <w:name w:val="Check1"/>
                  <w:enabled/>
                  <w:calcOnExit w:val="0"/>
                  <w:checkBox>
                    <w:sizeAuto/>
                    <w:default w:val="0"/>
                  </w:checkBox>
                </w:ffData>
              </w:fldChar>
            </w:r>
            <w:r w:rsidRPr="00427D7B">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427D7B">
              <w:rPr>
                <w:rFonts w:cs="Arial"/>
                <w:sz w:val="20"/>
                <w:szCs w:val="20"/>
                <w:shd w:val="clear" w:color="auto" w:fill="FFFFFF" w:themeFill="background1"/>
              </w:rPr>
              <w:fldChar w:fldCharType="end"/>
            </w:r>
            <w:r w:rsidRPr="00427D7B">
              <w:rPr>
                <w:rFonts w:cs="Arial"/>
                <w:sz w:val="20"/>
                <w:szCs w:val="20"/>
                <w:shd w:val="clear" w:color="auto" w:fill="FFFFFF" w:themeFill="background1"/>
              </w:rPr>
              <w:t xml:space="preserve"> </w:t>
            </w:r>
            <w:r w:rsidRPr="00427D7B">
              <w:rPr>
                <w:rFonts w:cs="Arial"/>
                <w:sz w:val="20"/>
                <w:szCs w:val="20"/>
              </w:rPr>
              <w:t>Koala habitat in SEQ region – key resource areas</w:t>
            </w:r>
            <w:r w:rsidRPr="007D5C95">
              <w:rPr>
                <w:rFonts w:cs="Arial"/>
                <w:sz w:val="20"/>
                <w:szCs w:val="20"/>
                <w:shd w:val="clear" w:color="auto" w:fill="FFFFFF" w:themeFill="background1"/>
              </w:rPr>
              <w:t xml:space="preserve"> </w:t>
            </w:r>
          </w:p>
          <w:p w14:paraId="7F109806" w14:textId="44EED394"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6337E" w:rsidRPr="007D5C95">
              <w:rPr>
                <w:rFonts w:cs="Arial"/>
                <w:sz w:val="20"/>
                <w:szCs w:val="20"/>
              </w:rPr>
              <w:t xml:space="preserve">Ports – </w:t>
            </w:r>
            <w:r w:rsidR="005F5A25" w:rsidRPr="007D5C95">
              <w:rPr>
                <w:rFonts w:cs="Arial"/>
                <w:sz w:val="20"/>
                <w:szCs w:val="20"/>
                <w:shd w:val="clear" w:color="auto" w:fill="F2F2F2" w:themeFill="background1" w:themeFillShade="F2"/>
              </w:rPr>
              <w:t xml:space="preserve">Brisbane core port land </w:t>
            </w:r>
            <w:r w:rsidR="0086337E" w:rsidRPr="007D5C95">
              <w:rPr>
                <w:rFonts w:cs="Arial"/>
                <w:sz w:val="20"/>
                <w:szCs w:val="20"/>
              </w:rPr>
              <w:t>–</w:t>
            </w:r>
            <w:r w:rsidR="0086337E" w:rsidRPr="007D5C95">
              <w:rPr>
                <w:rFonts w:cs="Arial"/>
                <w:sz w:val="20"/>
                <w:szCs w:val="20"/>
                <w:shd w:val="clear" w:color="auto" w:fill="F2F2F2" w:themeFill="background1" w:themeFillShade="F2"/>
              </w:rPr>
              <w:t xml:space="preserve"> </w:t>
            </w:r>
            <w:r w:rsidR="005F5A25" w:rsidRPr="007D5C95">
              <w:rPr>
                <w:rFonts w:cs="Arial"/>
                <w:sz w:val="20"/>
                <w:szCs w:val="20"/>
                <w:shd w:val="clear" w:color="auto" w:fill="F2F2F2" w:themeFill="background1" w:themeFillShade="F2"/>
              </w:rPr>
              <w:t>near a State transport corridor or future State transport corridor</w:t>
            </w:r>
          </w:p>
          <w:p w14:paraId="3AA52BB8" w14:textId="1937AADC"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6337E" w:rsidRPr="007D5C95">
              <w:rPr>
                <w:rFonts w:cs="Arial"/>
                <w:sz w:val="20"/>
                <w:szCs w:val="20"/>
              </w:rPr>
              <w:t>Ports –</w:t>
            </w:r>
            <w:r w:rsidR="005F5A25" w:rsidRPr="007D5C95">
              <w:rPr>
                <w:rFonts w:cs="Arial"/>
                <w:sz w:val="20"/>
                <w:szCs w:val="20"/>
              </w:rPr>
              <w:t xml:space="preserve"> Brisbane core port land – </w:t>
            </w:r>
            <w:r w:rsidR="00870752" w:rsidRPr="007D5C95">
              <w:rPr>
                <w:rFonts w:cs="Arial"/>
                <w:sz w:val="20"/>
                <w:szCs w:val="20"/>
              </w:rPr>
              <w:t>e</w:t>
            </w:r>
            <w:r w:rsidR="0086337E" w:rsidRPr="007D5C95">
              <w:rPr>
                <w:rFonts w:cs="Arial"/>
                <w:sz w:val="20"/>
                <w:szCs w:val="20"/>
              </w:rPr>
              <w:t>nvironmentally relevant activit</w:t>
            </w:r>
            <w:r w:rsidR="0024554A" w:rsidRPr="007D5C95">
              <w:rPr>
                <w:rFonts w:cs="Arial"/>
                <w:sz w:val="20"/>
                <w:szCs w:val="20"/>
              </w:rPr>
              <w:t>y</w:t>
            </w:r>
            <w:r w:rsidR="0086337E" w:rsidRPr="007D5C95">
              <w:rPr>
                <w:rFonts w:cs="Arial"/>
                <w:sz w:val="20"/>
                <w:szCs w:val="20"/>
              </w:rPr>
              <w:t xml:space="preserve"> (</w:t>
            </w:r>
            <w:r w:rsidR="005F5A25" w:rsidRPr="007D5C95">
              <w:rPr>
                <w:rFonts w:cs="Arial"/>
                <w:sz w:val="20"/>
                <w:szCs w:val="20"/>
              </w:rPr>
              <w:t>ERA</w:t>
            </w:r>
            <w:r w:rsidR="0086337E" w:rsidRPr="007D5C95">
              <w:rPr>
                <w:rFonts w:cs="Arial"/>
                <w:sz w:val="20"/>
                <w:szCs w:val="20"/>
              </w:rPr>
              <w:t>)</w:t>
            </w:r>
          </w:p>
          <w:p w14:paraId="6D8B1053" w14:textId="07A28873"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6337E" w:rsidRPr="007D5C95">
              <w:rPr>
                <w:rFonts w:cs="Arial"/>
                <w:sz w:val="20"/>
                <w:szCs w:val="20"/>
              </w:rPr>
              <w:t>Ports –</w:t>
            </w:r>
            <w:r w:rsidR="005F5A25" w:rsidRPr="007D5C95">
              <w:rPr>
                <w:rFonts w:cs="Arial"/>
                <w:sz w:val="20"/>
                <w:szCs w:val="20"/>
              </w:rPr>
              <w:t xml:space="preserve"> Brisbane core port land – tidal works or work in a coastal management district</w:t>
            </w:r>
          </w:p>
          <w:p w14:paraId="0AFE423B" w14:textId="0159650B"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70752" w:rsidRPr="007D5C95">
              <w:rPr>
                <w:rFonts w:cs="Arial"/>
                <w:sz w:val="20"/>
                <w:szCs w:val="20"/>
                <w:shd w:val="clear" w:color="auto" w:fill="F2F2F2" w:themeFill="background1" w:themeFillShade="F2"/>
              </w:rPr>
              <w:t xml:space="preserve">Ports </w:t>
            </w:r>
            <w:r w:rsidR="00870752" w:rsidRPr="007D5C95">
              <w:rPr>
                <w:rFonts w:cs="Arial"/>
                <w:sz w:val="20"/>
                <w:szCs w:val="20"/>
              </w:rPr>
              <w:t>–</w:t>
            </w:r>
            <w:r w:rsidR="005F5A25" w:rsidRPr="007D5C95">
              <w:rPr>
                <w:rFonts w:cs="Arial"/>
                <w:sz w:val="20"/>
                <w:szCs w:val="20"/>
                <w:shd w:val="clear" w:color="auto" w:fill="F2F2F2" w:themeFill="background1" w:themeFillShade="F2"/>
              </w:rPr>
              <w:t xml:space="preserve"> Brisbane core port land – hazardous chemical facility</w:t>
            </w:r>
          </w:p>
          <w:p w14:paraId="573F917F" w14:textId="5D86127D"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70752" w:rsidRPr="007D5C95">
              <w:rPr>
                <w:rFonts w:cs="Arial"/>
                <w:sz w:val="20"/>
                <w:szCs w:val="20"/>
                <w:shd w:val="clear" w:color="auto" w:fill="F2F2F2" w:themeFill="background1" w:themeFillShade="F2"/>
              </w:rPr>
              <w:t xml:space="preserve">Ports </w:t>
            </w:r>
            <w:r w:rsidR="00870752" w:rsidRPr="007D5C95">
              <w:rPr>
                <w:rFonts w:cs="Arial"/>
                <w:sz w:val="20"/>
                <w:szCs w:val="20"/>
              </w:rPr>
              <w:t>–</w:t>
            </w:r>
            <w:r w:rsidR="005F5A25" w:rsidRPr="007D5C95">
              <w:rPr>
                <w:rFonts w:cs="Arial"/>
                <w:sz w:val="20"/>
                <w:szCs w:val="20"/>
                <w:shd w:val="clear" w:color="auto" w:fill="F2F2F2" w:themeFill="background1" w:themeFillShade="F2"/>
              </w:rPr>
              <w:t xml:space="preserve"> Brisbane core port land – taking or interfering with water</w:t>
            </w:r>
          </w:p>
          <w:p w14:paraId="3CBD9A97" w14:textId="2D41E5CC" w:rsidR="005F5A25"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70752" w:rsidRPr="007D5C95">
              <w:rPr>
                <w:rFonts w:cs="Arial"/>
                <w:sz w:val="20"/>
                <w:szCs w:val="20"/>
                <w:shd w:val="clear" w:color="auto" w:fill="F2F2F2" w:themeFill="background1" w:themeFillShade="F2"/>
              </w:rPr>
              <w:t xml:space="preserve">Ports </w:t>
            </w:r>
            <w:r w:rsidR="00C236D5" w:rsidRPr="007D5C95">
              <w:rPr>
                <w:rFonts w:cs="Arial"/>
                <w:sz w:val="20"/>
                <w:szCs w:val="20"/>
              </w:rPr>
              <w:t>–</w:t>
            </w:r>
            <w:r w:rsidR="00C236D5" w:rsidRPr="007D5C95" w:rsidDel="00870752">
              <w:rPr>
                <w:rFonts w:cs="Arial"/>
                <w:sz w:val="20"/>
                <w:szCs w:val="20"/>
                <w:shd w:val="clear" w:color="auto" w:fill="F2F2F2" w:themeFill="background1" w:themeFillShade="F2"/>
              </w:rPr>
              <w:t xml:space="preserve"> </w:t>
            </w:r>
            <w:r w:rsidR="00C236D5" w:rsidRPr="007D5C95">
              <w:rPr>
                <w:rFonts w:cs="Arial"/>
                <w:sz w:val="20"/>
                <w:szCs w:val="20"/>
                <w:shd w:val="clear" w:color="auto" w:fill="F2F2F2" w:themeFill="background1" w:themeFillShade="F2"/>
              </w:rPr>
              <w:t>Brisbane</w:t>
            </w:r>
            <w:r w:rsidR="005F5A25" w:rsidRPr="007D5C95">
              <w:rPr>
                <w:rFonts w:cs="Arial"/>
                <w:sz w:val="20"/>
                <w:szCs w:val="20"/>
                <w:shd w:val="clear" w:color="auto" w:fill="F2F2F2" w:themeFill="background1" w:themeFillShade="F2"/>
              </w:rPr>
              <w:t xml:space="preserve"> core port land – referable dams</w:t>
            </w:r>
          </w:p>
          <w:p w14:paraId="50E06A72" w14:textId="53951E9D" w:rsidR="005F5A25" w:rsidRPr="007D5C95" w:rsidRDefault="00CC69BB" w:rsidP="00DB3B54">
            <w:pPr>
              <w:pStyle w:val="NoSpacing"/>
              <w:shd w:val="clear" w:color="auto" w:fill="F2F2F2" w:themeFill="background1" w:themeFillShade="F2"/>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70752" w:rsidRPr="007D5C95">
              <w:rPr>
                <w:rFonts w:cs="Arial"/>
                <w:sz w:val="20"/>
                <w:szCs w:val="20"/>
                <w:shd w:val="clear" w:color="auto" w:fill="F2F2F2" w:themeFill="background1" w:themeFillShade="F2"/>
              </w:rPr>
              <w:t xml:space="preserve">Ports </w:t>
            </w:r>
            <w:r w:rsidR="00C236D5" w:rsidRPr="007D5C95">
              <w:rPr>
                <w:rFonts w:cs="Arial"/>
                <w:sz w:val="20"/>
                <w:szCs w:val="20"/>
              </w:rPr>
              <w:t>–</w:t>
            </w:r>
            <w:r w:rsidR="00C236D5" w:rsidRPr="007D5C95" w:rsidDel="00870752">
              <w:rPr>
                <w:rFonts w:cs="Arial"/>
                <w:sz w:val="20"/>
                <w:szCs w:val="20"/>
                <w:shd w:val="clear" w:color="auto" w:fill="F2F2F2" w:themeFill="background1" w:themeFillShade="F2"/>
              </w:rPr>
              <w:t xml:space="preserve"> </w:t>
            </w:r>
            <w:r w:rsidR="00C236D5" w:rsidRPr="007D5C95">
              <w:rPr>
                <w:rFonts w:cs="Arial"/>
                <w:sz w:val="20"/>
                <w:szCs w:val="20"/>
                <w:shd w:val="clear" w:color="auto" w:fill="F2F2F2" w:themeFill="background1" w:themeFillShade="F2"/>
              </w:rPr>
              <w:t>Brisbane</w:t>
            </w:r>
            <w:r w:rsidR="005F5A25" w:rsidRPr="007D5C95">
              <w:rPr>
                <w:rFonts w:cs="Arial"/>
                <w:sz w:val="20"/>
                <w:szCs w:val="20"/>
                <w:shd w:val="clear" w:color="auto" w:fill="F2F2F2" w:themeFill="background1" w:themeFillShade="F2"/>
              </w:rPr>
              <w:t xml:space="preserve"> core port land </w:t>
            </w:r>
            <w:r w:rsidR="00A93AF8" w:rsidRPr="007D5C95">
              <w:rPr>
                <w:rFonts w:cs="Arial"/>
                <w:sz w:val="20"/>
                <w:szCs w:val="20"/>
                <w:shd w:val="clear" w:color="auto" w:fill="F2F2F2" w:themeFill="background1" w:themeFillShade="F2"/>
              </w:rPr>
              <w:t>–</w:t>
            </w:r>
            <w:r w:rsidR="005F5A25" w:rsidRPr="007D5C95">
              <w:rPr>
                <w:rFonts w:cs="Arial"/>
                <w:sz w:val="20"/>
                <w:szCs w:val="20"/>
                <w:shd w:val="clear" w:color="auto" w:fill="F2F2F2" w:themeFill="background1" w:themeFillShade="F2"/>
              </w:rPr>
              <w:t xml:space="preserve"> fisheries</w:t>
            </w:r>
            <w:r w:rsidR="005F5A25" w:rsidRPr="007D5C95">
              <w:rPr>
                <w:rFonts w:cs="Arial"/>
                <w:sz w:val="20"/>
                <w:szCs w:val="20"/>
                <w:shd w:val="clear" w:color="auto" w:fill="FFFFFF" w:themeFill="background1"/>
              </w:rPr>
              <w:t xml:space="preserve"> </w:t>
            </w:r>
          </w:p>
          <w:p w14:paraId="4C607E37" w14:textId="3D9ADFDD"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70752" w:rsidRPr="007D5C95">
              <w:rPr>
                <w:rFonts w:cs="Arial"/>
                <w:sz w:val="20"/>
                <w:szCs w:val="20"/>
              </w:rPr>
              <w:t xml:space="preserve">Ports – </w:t>
            </w:r>
            <w:r w:rsidR="00FF5C63" w:rsidRPr="007D5C95">
              <w:rPr>
                <w:rFonts w:cs="Arial"/>
                <w:sz w:val="20"/>
                <w:szCs w:val="20"/>
              </w:rPr>
              <w:t>Land within Port of Brisbane’s port limits</w:t>
            </w:r>
            <w:r w:rsidR="00DD6135" w:rsidRPr="007D5C95">
              <w:rPr>
                <w:rFonts w:cs="Arial"/>
                <w:sz w:val="20"/>
                <w:szCs w:val="20"/>
              </w:rPr>
              <w:t xml:space="preserve"> </w:t>
            </w:r>
            <w:r w:rsidR="00DD6135" w:rsidRPr="007D5C95">
              <w:rPr>
                <w:rFonts w:cs="Arial"/>
                <w:i/>
                <w:sz w:val="16"/>
                <w:szCs w:val="16"/>
              </w:rPr>
              <w:t>(</w:t>
            </w:r>
            <w:r w:rsidR="008E19AF" w:rsidRPr="007D5C95">
              <w:rPr>
                <w:rFonts w:cs="Arial"/>
                <w:i/>
                <w:sz w:val="16"/>
                <w:szCs w:val="16"/>
              </w:rPr>
              <w:t>below high-water mark)</w:t>
            </w:r>
          </w:p>
          <w:p w14:paraId="2CD6E5EA" w14:textId="77777777" w:rsidR="00B506DD" w:rsidRPr="007D5C95" w:rsidRDefault="006250A1"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SEQ development area </w:t>
            </w:r>
          </w:p>
          <w:p w14:paraId="4B3F04FE" w14:textId="77777777" w:rsidR="00F827B0" w:rsidRPr="007D5C95" w:rsidRDefault="00F827B0" w:rsidP="00F220B0">
            <w:pPr>
              <w:pStyle w:val="NoSpacing"/>
              <w:spacing w:before="40" w:after="40"/>
              <w:ind w:left="306" w:hanging="306"/>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SEQ regional landscape and rural production area or SEQ rural living area – tourist activity or sport and recreation activity</w:t>
            </w:r>
          </w:p>
          <w:p w14:paraId="4BAF6CF3" w14:textId="77777777" w:rsidR="00F827B0" w:rsidRPr="007D5C95" w:rsidRDefault="00F827B0"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SEQ regional landscape and rural production area or SEQ rural living area – community activity</w:t>
            </w:r>
          </w:p>
          <w:p w14:paraId="23F3769A" w14:textId="77777777" w:rsidR="008E3229" w:rsidRPr="007D5C95" w:rsidRDefault="008E3229"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FF5C63" w:rsidRPr="007D5C95">
              <w:rPr>
                <w:rFonts w:cs="Arial"/>
                <w:sz w:val="20"/>
                <w:szCs w:val="20"/>
              </w:rPr>
              <w:t xml:space="preserve">SEQ regional landscape and rural production area or SEQ </w:t>
            </w:r>
            <w:r w:rsidR="00752EB9" w:rsidRPr="007D5C95">
              <w:rPr>
                <w:rFonts w:cs="Arial"/>
                <w:sz w:val="20"/>
                <w:szCs w:val="20"/>
              </w:rPr>
              <w:t>r</w:t>
            </w:r>
            <w:r w:rsidR="00FF5C63" w:rsidRPr="007D5C95">
              <w:rPr>
                <w:rFonts w:cs="Arial"/>
                <w:sz w:val="20"/>
                <w:szCs w:val="20"/>
              </w:rPr>
              <w:t xml:space="preserve">ural living area </w:t>
            </w:r>
            <w:r w:rsidR="001565CE" w:rsidRPr="007D5C95">
              <w:rPr>
                <w:rFonts w:cs="Arial"/>
                <w:sz w:val="20"/>
                <w:szCs w:val="20"/>
              </w:rPr>
              <w:t>–</w:t>
            </w:r>
            <w:r w:rsidR="00FF5C63" w:rsidRPr="007D5C95">
              <w:rPr>
                <w:rFonts w:cs="Arial"/>
                <w:sz w:val="20"/>
                <w:szCs w:val="20"/>
              </w:rPr>
              <w:t xml:space="preserve"> i</w:t>
            </w:r>
            <w:r w:rsidRPr="007D5C95">
              <w:rPr>
                <w:rFonts w:cs="Arial"/>
                <w:sz w:val="20"/>
                <w:szCs w:val="20"/>
              </w:rPr>
              <w:t>ndoor recreation</w:t>
            </w:r>
          </w:p>
          <w:p w14:paraId="4E19C0FE" w14:textId="77777777" w:rsidR="00F827B0" w:rsidRPr="007D5C95" w:rsidRDefault="00F827B0"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SEQ regional landscape and rural production area or SEQ rural living area – urban activity</w:t>
            </w:r>
          </w:p>
          <w:p w14:paraId="4D0DC250" w14:textId="77777777" w:rsidR="00F827B0" w:rsidRPr="00973C77" w:rsidRDefault="00F827B0" w:rsidP="00DB3B54">
            <w:pPr>
              <w:pStyle w:val="NoSpacing"/>
              <w:spacing w:before="40" w:after="40"/>
              <w:rPr>
                <w:rFonts w:cs="Arial"/>
                <w:sz w:val="20"/>
                <w:szCs w:val="20"/>
              </w:rPr>
            </w:pPr>
            <w:r w:rsidRPr="00973C77">
              <w:rPr>
                <w:rFonts w:cs="Arial"/>
                <w:sz w:val="20"/>
                <w:szCs w:val="20"/>
                <w:shd w:val="clear" w:color="auto" w:fill="FFFFFF" w:themeFill="background1"/>
              </w:rPr>
              <w:fldChar w:fldCharType="begin">
                <w:ffData>
                  <w:name w:val="Check1"/>
                  <w:enabled/>
                  <w:calcOnExit w:val="0"/>
                  <w:checkBox>
                    <w:sizeAuto/>
                    <w:default w:val="0"/>
                  </w:checkBox>
                </w:ffData>
              </w:fldChar>
            </w:r>
            <w:r w:rsidRPr="00973C77">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973C77">
              <w:rPr>
                <w:rFonts w:cs="Arial"/>
                <w:sz w:val="20"/>
                <w:szCs w:val="20"/>
                <w:shd w:val="clear" w:color="auto" w:fill="FFFFFF" w:themeFill="background1"/>
              </w:rPr>
              <w:fldChar w:fldCharType="end"/>
            </w:r>
            <w:r w:rsidRPr="00973C77">
              <w:rPr>
                <w:rFonts w:cs="Arial"/>
                <w:sz w:val="20"/>
                <w:szCs w:val="20"/>
              </w:rPr>
              <w:t xml:space="preserve"> SEQ regional landscape and rural production area or SEQ rural living area – combined use</w:t>
            </w:r>
          </w:p>
          <w:p w14:paraId="029AD0B7" w14:textId="481CD182" w:rsidR="00842D4A" w:rsidRPr="00973C77" w:rsidRDefault="00842D4A" w:rsidP="00842D4A">
            <w:pPr>
              <w:pStyle w:val="NoSpacing"/>
              <w:spacing w:before="40" w:after="40"/>
              <w:ind w:left="306" w:hanging="306"/>
              <w:rPr>
                <w:rFonts w:cs="Arial"/>
                <w:sz w:val="20"/>
                <w:szCs w:val="20"/>
              </w:rPr>
            </w:pPr>
            <w:r w:rsidRPr="00973C77">
              <w:rPr>
                <w:rFonts w:cs="Arial"/>
                <w:sz w:val="20"/>
                <w:szCs w:val="20"/>
                <w:shd w:val="clear" w:color="auto" w:fill="FFFFFF" w:themeFill="background1"/>
              </w:rPr>
              <w:fldChar w:fldCharType="begin">
                <w:ffData>
                  <w:name w:val="Check1"/>
                  <w:enabled/>
                  <w:calcOnExit w:val="0"/>
                  <w:checkBox>
                    <w:sizeAuto/>
                    <w:default w:val="0"/>
                  </w:checkBox>
                </w:ffData>
              </w:fldChar>
            </w:r>
            <w:r w:rsidRPr="00973C77">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973C77">
              <w:rPr>
                <w:rFonts w:cs="Arial"/>
                <w:sz w:val="20"/>
                <w:szCs w:val="20"/>
                <w:shd w:val="clear" w:color="auto" w:fill="FFFFFF" w:themeFill="background1"/>
              </w:rPr>
              <w:fldChar w:fldCharType="end"/>
            </w:r>
            <w:r w:rsidRPr="00973C77">
              <w:rPr>
                <w:rFonts w:cs="Arial"/>
                <w:sz w:val="20"/>
                <w:szCs w:val="20"/>
              </w:rPr>
              <w:t xml:space="preserve"> SEQ northern inter-urban break – tourist activity or sport and recreation activity</w:t>
            </w:r>
          </w:p>
          <w:p w14:paraId="0845B2F5" w14:textId="1D9A9B42" w:rsidR="00842D4A" w:rsidRPr="00973C77" w:rsidRDefault="00842D4A" w:rsidP="00842D4A">
            <w:pPr>
              <w:pStyle w:val="NoSpacing"/>
              <w:spacing w:before="40" w:after="40"/>
              <w:rPr>
                <w:rFonts w:cs="Arial"/>
                <w:sz w:val="20"/>
                <w:szCs w:val="20"/>
              </w:rPr>
            </w:pPr>
            <w:r w:rsidRPr="00973C77">
              <w:rPr>
                <w:rFonts w:cs="Arial"/>
                <w:sz w:val="20"/>
                <w:szCs w:val="20"/>
                <w:shd w:val="clear" w:color="auto" w:fill="FFFFFF" w:themeFill="background1"/>
              </w:rPr>
              <w:lastRenderedPageBreak/>
              <w:fldChar w:fldCharType="begin">
                <w:ffData>
                  <w:name w:val="Check1"/>
                  <w:enabled/>
                  <w:calcOnExit w:val="0"/>
                  <w:checkBox>
                    <w:sizeAuto/>
                    <w:default w:val="0"/>
                  </w:checkBox>
                </w:ffData>
              </w:fldChar>
            </w:r>
            <w:r w:rsidRPr="00973C77">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973C77">
              <w:rPr>
                <w:rFonts w:cs="Arial"/>
                <w:sz w:val="20"/>
                <w:szCs w:val="20"/>
                <w:shd w:val="clear" w:color="auto" w:fill="FFFFFF" w:themeFill="background1"/>
              </w:rPr>
              <w:fldChar w:fldCharType="end"/>
            </w:r>
            <w:r w:rsidRPr="00973C77">
              <w:rPr>
                <w:rFonts w:cs="Arial"/>
                <w:sz w:val="20"/>
                <w:szCs w:val="20"/>
              </w:rPr>
              <w:t xml:space="preserve"> SEQ northern inter-urban break – community activity</w:t>
            </w:r>
          </w:p>
          <w:p w14:paraId="74EF1681" w14:textId="3CE7D9A9" w:rsidR="00842D4A" w:rsidRPr="00973C77" w:rsidRDefault="00842D4A" w:rsidP="00842D4A">
            <w:pPr>
              <w:pStyle w:val="NoSpacing"/>
              <w:spacing w:before="40" w:after="40"/>
              <w:rPr>
                <w:rFonts w:cs="Arial"/>
                <w:sz w:val="20"/>
                <w:szCs w:val="20"/>
              </w:rPr>
            </w:pPr>
            <w:r w:rsidRPr="00973C77">
              <w:rPr>
                <w:rFonts w:cs="Arial"/>
                <w:sz w:val="20"/>
                <w:szCs w:val="20"/>
                <w:shd w:val="clear" w:color="auto" w:fill="FFFFFF" w:themeFill="background1"/>
              </w:rPr>
              <w:fldChar w:fldCharType="begin">
                <w:ffData>
                  <w:name w:val="Check1"/>
                  <w:enabled/>
                  <w:calcOnExit w:val="0"/>
                  <w:checkBox>
                    <w:sizeAuto/>
                    <w:default w:val="0"/>
                  </w:checkBox>
                </w:ffData>
              </w:fldChar>
            </w:r>
            <w:r w:rsidRPr="00973C77">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973C77">
              <w:rPr>
                <w:rFonts w:cs="Arial"/>
                <w:sz w:val="20"/>
                <w:szCs w:val="20"/>
                <w:shd w:val="clear" w:color="auto" w:fill="FFFFFF" w:themeFill="background1"/>
              </w:rPr>
              <w:fldChar w:fldCharType="end"/>
            </w:r>
            <w:r w:rsidRPr="00973C77">
              <w:rPr>
                <w:rFonts w:cs="Arial"/>
                <w:sz w:val="20"/>
                <w:szCs w:val="20"/>
              </w:rPr>
              <w:t xml:space="preserve"> SEQ northern inter-urban break – indoor recreation</w:t>
            </w:r>
          </w:p>
          <w:p w14:paraId="133F37DC" w14:textId="5C50DC9B" w:rsidR="00842D4A" w:rsidRPr="00973C77" w:rsidRDefault="00842D4A" w:rsidP="00842D4A">
            <w:pPr>
              <w:pStyle w:val="NoSpacing"/>
              <w:spacing w:before="40" w:after="40"/>
              <w:rPr>
                <w:rFonts w:cs="Arial"/>
                <w:sz w:val="20"/>
                <w:szCs w:val="20"/>
              </w:rPr>
            </w:pPr>
            <w:r w:rsidRPr="00973C77">
              <w:rPr>
                <w:rFonts w:cs="Arial"/>
                <w:sz w:val="20"/>
                <w:szCs w:val="20"/>
                <w:shd w:val="clear" w:color="auto" w:fill="FFFFFF" w:themeFill="background1"/>
              </w:rPr>
              <w:fldChar w:fldCharType="begin">
                <w:ffData>
                  <w:name w:val="Check1"/>
                  <w:enabled/>
                  <w:calcOnExit w:val="0"/>
                  <w:checkBox>
                    <w:sizeAuto/>
                    <w:default w:val="0"/>
                  </w:checkBox>
                </w:ffData>
              </w:fldChar>
            </w:r>
            <w:r w:rsidRPr="00973C77">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973C77">
              <w:rPr>
                <w:rFonts w:cs="Arial"/>
                <w:sz w:val="20"/>
                <w:szCs w:val="20"/>
                <w:shd w:val="clear" w:color="auto" w:fill="FFFFFF" w:themeFill="background1"/>
              </w:rPr>
              <w:fldChar w:fldCharType="end"/>
            </w:r>
            <w:r w:rsidRPr="00973C77">
              <w:rPr>
                <w:rFonts w:cs="Arial"/>
                <w:sz w:val="20"/>
                <w:szCs w:val="20"/>
              </w:rPr>
              <w:t xml:space="preserve"> SEQ northern inter-urban break – urban activity</w:t>
            </w:r>
          </w:p>
          <w:p w14:paraId="5346106F" w14:textId="1786E8E8" w:rsidR="00BE0211" w:rsidRPr="007D5C95" w:rsidRDefault="00842D4A" w:rsidP="00DB3B54">
            <w:pPr>
              <w:pStyle w:val="NoSpacing"/>
              <w:spacing w:before="40" w:after="40"/>
              <w:rPr>
                <w:rFonts w:cs="Arial"/>
                <w:sz w:val="20"/>
                <w:szCs w:val="20"/>
              </w:rPr>
            </w:pPr>
            <w:r w:rsidRPr="00973C77">
              <w:rPr>
                <w:rFonts w:cs="Arial"/>
                <w:sz w:val="20"/>
                <w:szCs w:val="20"/>
                <w:shd w:val="clear" w:color="auto" w:fill="FFFFFF" w:themeFill="background1"/>
              </w:rPr>
              <w:fldChar w:fldCharType="begin">
                <w:ffData>
                  <w:name w:val="Check1"/>
                  <w:enabled/>
                  <w:calcOnExit w:val="0"/>
                  <w:checkBox>
                    <w:sizeAuto/>
                    <w:default w:val="0"/>
                  </w:checkBox>
                </w:ffData>
              </w:fldChar>
            </w:r>
            <w:r w:rsidRPr="00973C77">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973C77">
              <w:rPr>
                <w:rFonts w:cs="Arial"/>
                <w:sz w:val="20"/>
                <w:szCs w:val="20"/>
                <w:shd w:val="clear" w:color="auto" w:fill="FFFFFF" w:themeFill="background1"/>
              </w:rPr>
              <w:fldChar w:fldCharType="end"/>
            </w:r>
            <w:r w:rsidRPr="00973C77">
              <w:rPr>
                <w:rFonts w:cs="Arial"/>
                <w:sz w:val="20"/>
                <w:szCs w:val="20"/>
              </w:rPr>
              <w:t xml:space="preserve"> SEQ northern inter-urban break – combined use</w:t>
            </w:r>
          </w:p>
          <w:p w14:paraId="23E46270"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Tidal works or works in a coastal management district</w:t>
            </w:r>
          </w:p>
          <w:p w14:paraId="0BA12155" w14:textId="1FEF8B83" w:rsidR="00F827B0" w:rsidRPr="007D5C95" w:rsidRDefault="00CC69BB" w:rsidP="00DB3B54">
            <w:pPr>
              <w:pStyle w:val="NoSpacing"/>
              <w:shd w:val="clear" w:color="auto" w:fill="F2F2F2" w:themeFill="background1" w:themeFillShade="F2"/>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F827B0" w:rsidRPr="007D5C95">
              <w:rPr>
                <w:rFonts w:cs="Arial"/>
                <w:sz w:val="20"/>
                <w:szCs w:val="20"/>
                <w:shd w:val="clear" w:color="auto" w:fill="F2F2F2" w:themeFill="background1" w:themeFillShade="F2"/>
              </w:rPr>
              <w:t>Reconfiguring a lot in a coastal management district or for a canal</w:t>
            </w:r>
          </w:p>
          <w:p w14:paraId="3F8867A9" w14:textId="65FC8C61" w:rsidR="00F827B0" w:rsidRPr="007D5C95" w:rsidRDefault="00CC69BB"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F827B0" w:rsidRPr="007D5C95">
              <w:rPr>
                <w:rFonts w:cs="Arial"/>
                <w:sz w:val="20"/>
                <w:szCs w:val="20"/>
                <w:shd w:val="clear" w:color="auto" w:fill="F2F2F2" w:themeFill="background1" w:themeFillShade="F2"/>
              </w:rPr>
              <w:t>Erosion prone area in a coastal management district</w:t>
            </w:r>
          </w:p>
          <w:p w14:paraId="6EFD978F"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Urban design</w:t>
            </w:r>
          </w:p>
          <w:p w14:paraId="11AC28A3"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250A1" w:rsidRPr="007D5C95">
              <w:rPr>
                <w:rFonts w:cs="Arial"/>
                <w:sz w:val="20"/>
                <w:szCs w:val="20"/>
              </w:rPr>
              <w:t xml:space="preserve">Water-related development </w:t>
            </w:r>
            <w:r w:rsidR="001565CE" w:rsidRPr="007D5C95">
              <w:rPr>
                <w:rFonts w:cs="Arial"/>
                <w:sz w:val="20"/>
                <w:szCs w:val="20"/>
              </w:rPr>
              <w:t>–</w:t>
            </w:r>
            <w:r w:rsidR="006250A1" w:rsidRPr="007D5C95">
              <w:rPr>
                <w:rFonts w:cs="Arial"/>
                <w:sz w:val="20"/>
                <w:szCs w:val="20"/>
              </w:rPr>
              <w:t xml:space="preserve"> t</w:t>
            </w:r>
            <w:r w:rsidRPr="007D5C95">
              <w:rPr>
                <w:rFonts w:cs="Arial"/>
                <w:sz w:val="20"/>
                <w:szCs w:val="20"/>
              </w:rPr>
              <w:t>aking or interfering with water</w:t>
            </w:r>
          </w:p>
          <w:p w14:paraId="149FA70C"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250A1" w:rsidRPr="007D5C95">
              <w:rPr>
                <w:rFonts w:cs="Arial"/>
                <w:sz w:val="20"/>
                <w:szCs w:val="20"/>
              </w:rPr>
              <w:t xml:space="preserve">Water-related development </w:t>
            </w:r>
            <w:r w:rsidR="001565CE" w:rsidRPr="007D5C95">
              <w:rPr>
                <w:rFonts w:cs="Arial"/>
                <w:sz w:val="20"/>
                <w:szCs w:val="20"/>
              </w:rPr>
              <w:t>–</w:t>
            </w:r>
            <w:r w:rsidR="006250A1" w:rsidRPr="007D5C95">
              <w:rPr>
                <w:rFonts w:cs="Arial"/>
                <w:sz w:val="20"/>
                <w:szCs w:val="20"/>
              </w:rPr>
              <w:t xml:space="preserve"> </w:t>
            </w:r>
            <w:r w:rsidR="00133EDA" w:rsidRPr="007D5C95">
              <w:rPr>
                <w:rFonts w:cs="Arial"/>
                <w:sz w:val="20"/>
                <w:szCs w:val="20"/>
              </w:rPr>
              <w:t xml:space="preserve">removing </w:t>
            </w:r>
            <w:r w:rsidRPr="007D5C95">
              <w:rPr>
                <w:rFonts w:cs="Arial"/>
                <w:sz w:val="20"/>
                <w:szCs w:val="20"/>
              </w:rPr>
              <w:t xml:space="preserve">quarry material </w:t>
            </w:r>
            <w:r w:rsidRPr="007D5C95">
              <w:rPr>
                <w:rFonts w:cs="Arial"/>
                <w:i/>
                <w:sz w:val="16"/>
                <w:szCs w:val="16"/>
              </w:rPr>
              <w:t>(from a watercourse or lake)</w:t>
            </w:r>
          </w:p>
          <w:p w14:paraId="4BD822D1"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250A1" w:rsidRPr="007D5C95">
              <w:rPr>
                <w:rFonts w:cs="Arial"/>
                <w:sz w:val="20"/>
                <w:szCs w:val="20"/>
              </w:rPr>
              <w:t xml:space="preserve">Water-related development </w:t>
            </w:r>
            <w:r w:rsidR="001565CE" w:rsidRPr="007D5C95">
              <w:rPr>
                <w:rFonts w:cs="Arial"/>
                <w:sz w:val="20"/>
                <w:szCs w:val="20"/>
              </w:rPr>
              <w:t>–</w:t>
            </w:r>
            <w:r w:rsidR="006250A1" w:rsidRPr="007D5C95">
              <w:rPr>
                <w:rFonts w:cs="Arial"/>
                <w:sz w:val="20"/>
                <w:szCs w:val="20"/>
              </w:rPr>
              <w:t xml:space="preserve"> referable </w:t>
            </w:r>
            <w:r w:rsidRPr="007D5C95">
              <w:rPr>
                <w:rFonts w:cs="Arial"/>
                <w:sz w:val="20"/>
                <w:szCs w:val="20"/>
              </w:rPr>
              <w:t>dams</w:t>
            </w:r>
          </w:p>
          <w:p w14:paraId="3DBC9341" w14:textId="308070F3"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6250A1" w:rsidRPr="007D5C95">
              <w:rPr>
                <w:rFonts w:cs="Arial"/>
                <w:sz w:val="20"/>
                <w:szCs w:val="20"/>
              </w:rPr>
              <w:t xml:space="preserve">Water-related development </w:t>
            </w:r>
            <w:r w:rsidR="001565CE" w:rsidRPr="007D5C95">
              <w:rPr>
                <w:rFonts w:cs="Arial"/>
                <w:sz w:val="20"/>
                <w:szCs w:val="20"/>
              </w:rPr>
              <w:t>–</w:t>
            </w:r>
            <w:r w:rsidRPr="007D5C95">
              <w:rPr>
                <w:rFonts w:cs="Arial"/>
                <w:sz w:val="20"/>
                <w:szCs w:val="20"/>
              </w:rPr>
              <w:t xml:space="preserve">levees </w:t>
            </w:r>
            <w:r w:rsidRPr="007D5C95">
              <w:rPr>
                <w:rFonts w:cs="Arial"/>
                <w:i/>
                <w:sz w:val="16"/>
                <w:szCs w:val="16"/>
              </w:rPr>
              <w:t>(category 3 levees only)</w:t>
            </w:r>
          </w:p>
          <w:p w14:paraId="0669EA9A" w14:textId="77777777"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Wetland protection area</w:t>
            </w:r>
          </w:p>
        </w:tc>
      </w:tr>
      <w:tr w:rsidR="00787A55" w:rsidRPr="007D5C95" w14:paraId="04A6CE23" w14:textId="77777777" w:rsidTr="00DB3B54">
        <w:trPr>
          <w:trHeight w:val="171"/>
          <w:jc w:val="center"/>
        </w:trPr>
        <w:tc>
          <w:tcPr>
            <w:tcW w:w="10519" w:type="dxa"/>
            <w:tcBorders>
              <w:top w:val="single" w:sz="4" w:space="0" w:color="auto"/>
              <w:left w:val="single" w:sz="4" w:space="0" w:color="auto"/>
              <w:bottom w:val="nil"/>
              <w:right w:val="single" w:sz="4" w:space="0" w:color="auto"/>
            </w:tcBorders>
            <w:shd w:val="clear" w:color="auto" w:fill="F2F2F2" w:themeFill="background1" w:themeFillShade="F2"/>
          </w:tcPr>
          <w:p w14:paraId="15915CEE" w14:textId="77777777" w:rsidR="00787A55" w:rsidRPr="007D5C95" w:rsidRDefault="00787A55" w:rsidP="008D4DB8">
            <w:pPr>
              <w:spacing w:before="40" w:after="40"/>
              <w:rPr>
                <w:rFonts w:cs="Arial"/>
                <w:sz w:val="20"/>
                <w:szCs w:val="20"/>
              </w:rPr>
            </w:pPr>
            <w:r w:rsidRPr="007D5C95">
              <w:rPr>
                <w:rFonts w:cs="Arial"/>
                <w:sz w:val="20"/>
                <w:szCs w:val="20"/>
              </w:rPr>
              <w:lastRenderedPageBreak/>
              <w:t xml:space="preserve">Matters requiring referral to the </w:t>
            </w:r>
            <w:r w:rsidRPr="007D5C95">
              <w:rPr>
                <w:rFonts w:cs="Arial"/>
                <w:b/>
                <w:sz w:val="20"/>
                <w:szCs w:val="20"/>
              </w:rPr>
              <w:t>local government:</w:t>
            </w:r>
          </w:p>
        </w:tc>
      </w:tr>
      <w:tr w:rsidR="00787A55" w:rsidRPr="007D5C95" w14:paraId="30EDD84D" w14:textId="77777777" w:rsidTr="00DB3B54">
        <w:trPr>
          <w:trHeight w:val="153"/>
          <w:jc w:val="center"/>
        </w:trPr>
        <w:tc>
          <w:tcPr>
            <w:tcW w:w="10519" w:type="dxa"/>
            <w:tcBorders>
              <w:top w:val="nil"/>
              <w:left w:val="single" w:sz="4" w:space="0" w:color="auto"/>
              <w:bottom w:val="single" w:sz="4" w:space="0" w:color="auto"/>
              <w:right w:val="single" w:sz="4" w:space="0" w:color="auto"/>
            </w:tcBorders>
            <w:shd w:val="clear" w:color="auto" w:fill="F2F2F2" w:themeFill="background1" w:themeFillShade="F2"/>
          </w:tcPr>
          <w:p w14:paraId="0E3EC69F" w14:textId="77777777" w:rsidR="00787A55" w:rsidRPr="007D5C95" w:rsidRDefault="00787A55" w:rsidP="008D4DB8">
            <w:pPr>
              <w:pStyle w:val="NoSpacing"/>
              <w:spacing w:before="40" w:after="40"/>
              <w:rPr>
                <w:rFonts w:cs="Arial"/>
                <w:i/>
                <w:sz w:val="16"/>
                <w:szCs w:val="16"/>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Airport land</w:t>
            </w:r>
          </w:p>
          <w:p w14:paraId="19567431" w14:textId="4A79DCAA" w:rsidR="00787A55" w:rsidRPr="007D5C95" w:rsidRDefault="00787A55" w:rsidP="008D4DB8">
            <w:pPr>
              <w:pStyle w:val="NoSpacing"/>
              <w:spacing w:before="40" w:after="40"/>
              <w:rPr>
                <w:rFonts w:cs="Arial"/>
                <w:i/>
                <w:sz w:val="16"/>
                <w:szCs w:val="16"/>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Environmentally relevant activities </w:t>
            </w:r>
            <w:r w:rsidR="000E7339" w:rsidRPr="007D5C95">
              <w:rPr>
                <w:rFonts w:cs="Arial"/>
                <w:sz w:val="20"/>
                <w:szCs w:val="20"/>
              </w:rPr>
              <w:t xml:space="preserve">(ERA) </w:t>
            </w:r>
            <w:r w:rsidRPr="007D5C95">
              <w:rPr>
                <w:rFonts w:cs="Arial"/>
                <w:sz w:val="16"/>
                <w:szCs w:val="16"/>
              </w:rPr>
              <w:t>(o</w:t>
            </w:r>
            <w:r w:rsidRPr="007D5C95">
              <w:rPr>
                <w:rFonts w:cs="Arial"/>
                <w:i/>
                <w:sz w:val="16"/>
                <w:szCs w:val="16"/>
              </w:rPr>
              <w:t xml:space="preserve">nly if </w:t>
            </w:r>
            <w:r w:rsidR="000E7339" w:rsidRPr="007D5C95">
              <w:rPr>
                <w:rFonts w:cs="Arial"/>
                <w:i/>
                <w:sz w:val="16"/>
                <w:szCs w:val="16"/>
              </w:rPr>
              <w:t xml:space="preserve">the </w:t>
            </w:r>
            <w:r w:rsidRPr="007D5C95">
              <w:rPr>
                <w:rFonts w:cs="Arial"/>
                <w:i/>
                <w:sz w:val="16"/>
                <w:szCs w:val="16"/>
              </w:rPr>
              <w:t>ERA ha</w:t>
            </w:r>
            <w:r w:rsidR="003C594E" w:rsidRPr="007D5C95">
              <w:rPr>
                <w:rFonts w:cs="Arial"/>
                <w:i/>
                <w:sz w:val="16"/>
                <w:szCs w:val="16"/>
              </w:rPr>
              <w:t>s</w:t>
            </w:r>
            <w:r w:rsidRPr="007D5C95">
              <w:rPr>
                <w:rFonts w:cs="Arial"/>
                <w:i/>
                <w:sz w:val="16"/>
                <w:szCs w:val="16"/>
              </w:rPr>
              <w:t xml:space="preserve"> been devolved to local government)</w:t>
            </w:r>
          </w:p>
          <w:p w14:paraId="24B438A5" w14:textId="6EE0162C" w:rsidR="00787A55" w:rsidRPr="007D5C95" w:rsidRDefault="00787A55" w:rsidP="00DB3B54">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3857F0" w:rsidRPr="007D5C95">
              <w:rPr>
                <w:rFonts w:cs="Arial"/>
                <w:sz w:val="20"/>
                <w:szCs w:val="20"/>
              </w:rPr>
              <w:t xml:space="preserve">Heritage places </w:t>
            </w:r>
            <w:r w:rsidR="004E7F58" w:rsidRPr="007D5C95">
              <w:rPr>
                <w:rFonts w:cs="Arial"/>
                <w:sz w:val="20"/>
                <w:szCs w:val="20"/>
              </w:rPr>
              <w:t>–</w:t>
            </w:r>
            <w:r w:rsidR="003857F0" w:rsidRPr="007D5C95">
              <w:rPr>
                <w:rFonts w:cs="Arial"/>
                <w:sz w:val="20"/>
                <w:szCs w:val="20"/>
              </w:rPr>
              <w:t xml:space="preserve"> </w:t>
            </w:r>
            <w:r w:rsidRPr="007D5C95">
              <w:rPr>
                <w:rFonts w:cs="Arial"/>
                <w:sz w:val="20"/>
                <w:szCs w:val="20"/>
              </w:rPr>
              <w:t>Local heritage places</w:t>
            </w:r>
          </w:p>
        </w:tc>
      </w:tr>
      <w:tr w:rsidR="00787A55" w:rsidRPr="007D5C95" w14:paraId="075DA1CA" w14:textId="77777777" w:rsidTr="00DB3B54">
        <w:trPr>
          <w:trHeight w:val="620"/>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FCAF4" w14:textId="3D19E6A7" w:rsidR="00787A55" w:rsidRPr="007D5C95" w:rsidRDefault="00787A55" w:rsidP="008D4DB8">
            <w:pPr>
              <w:pStyle w:val="NoSpacing"/>
              <w:spacing w:before="40" w:after="40"/>
              <w:rPr>
                <w:rFonts w:cs="Arial"/>
                <w:sz w:val="20"/>
                <w:szCs w:val="20"/>
                <w:shd w:val="clear" w:color="auto" w:fill="FFFFFF" w:themeFill="background1"/>
              </w:rPr>
            </w:pPr>
            <w:r w:rsidRPr="007D5C95">
              <w:rPr>
                <w:rFonts w:cs="Arial"/>
                <w:sz w:val="20"/>
                <w:szCs w:val="20"/>
              </w:rPr>
              <w:t xml:space="preserve">Matters requiring referral to the </w:t>
            </w:r>
            <w:r w:rsidR="003C594E" w:rsidRPr="007D5C95">
              <w:rPr>
                <w:rFonts w:cs="Arial"/>
                <w:b/>
                <w:sz w:val="20"/>
                <w:szCs w:val="20"/>
              </w:rPr>
              <w:t>C</w:t>
            </w:r>
            <w:r w:rsidRPr="007D5C95">
              <w:rPr>
                <w:rFonts w:cs="Arial"/>
                <w:b/>
                <w:sz w:val="20"/>
                <w:szCs w:val="20"/>
              </w:rPr>
              <w:t xml:space="preserve">hief </w:t>
            </w:r>
            <w:r w:rsidR="003C594E" w:rsidRPr="007D5C95">
              <w:rPr>
                <w:rFonts w:cs="Arial"/>
                <w:b/>
                <w:sz w:val="20"/>
                <w:szCs w:val="20"/>
              </w:rPr>
              <w:t>E</w:t>
            </w:r>
            <w:r w:rsidRPr="007D5C95">
              <w:rPr>
                <w:rFonts w:cs="Arial"/>
                <w:b/>
                <w:sz w:val="20"/>
                <w:szCs w:val="20"/>
              </w:rPr>
              <w:t>xecutive of the distribution entity or transmission entity</w:t>
            </w:r>
            <w:r w:rsidR="005C5349" w:rsidRPr="007D5C95">
              <w:rPr>
                <w:rFonts w:cs="Arial"/>
                <w:b/>
                <w:sz w:val="20"/>
                <w:szCs w:val="20"/>
              </w:rPr>
              <w:t>:</w:t>
            </w:r>
            <w:r w:rsidRPr="007D5C95">
              <w:rPr>
                <w:rFonts w:cs="Arial"/>
                <w:sz w:val="20"/>
                <w:szCs w:val="20"/>
              </w:rPr>
              <w:t xml:space="preserve"> </w:t>
            </w:r>
          </w:p>
          <w:p w14:paraId="3A69C955" w14:textId="54CE61D6" w:rsidR="00787A55" w:rsidRPr="007D5C95" w:rsidRDefault="00787A55" w:rsidP="008D4DB8">
            <w:pPr>
              <w:pStyle w:val="NoSpacing"/>
              <w:spacing w:before="40" w:after="40"/>
              <w:rPr>
                <w:rFonts w:cs="Arial"/>
                <w:sz w:val="20"/>
                <w:szCs w:val="20"/>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FB72B1" w:rsidRPr="007D5C95">
              <w:rPr>
                <w:rFonts w:cs="Arial"/>
                <w:sz w:val="20"/>
                <w:szCs w:val="20"/>
              </w:rPr>
              <w:t xml:space="preserve">Infrastructure-related referrals </w:t>
            </w:r>
            <w:r w:rsidR="004E7F58" w:rsidRPr="007D5C95">
              <w:rPr>
                <w:rFonts w:cs="Arial"/>
                <w:sz w:val="20"/>
                <w:szCs w:val="20"/>
              </w:rPr>
              <w:t>–</w:t>
            </w:r>
            <w:r w:rsidR="00FB72B1" w:rsidRPr="007D5C95">
              <w:rPr>
                <w:rFonts w:cs="Arial"/>
                <w:sz w:val="20"/>
                <w:szCs w:val="20"/>
              </w:rPr>
              <w:t xml:space="preserve"> </w:t>
            </w:r>
            <w:r w:rsidRPr="007D5C95">
              <w:rPr>
                <w:rFonts w:cs="Arial"/>
                <w:sz w:val="20"/>
                <w:szCs w:val="20"/>
              </w:rPr>
              <w:t>Electricity infrastructure</w:t>
            </w:r>
          </w:p>
        </w:tc>
      </w:tr>
      <w:tr w:rsidR="00787A55" w:rsidRPr="007D5C95" w14:paraId="64CB69C5" w14:textId="77777777" w:rsidTr="00DB3B54">
        <w:trPr>
          <w:trHeight w:val="1060"/>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4890B" w14:textId="77777777" w:rsidR="00787A55" w:rsidRPr="007D5C95" w:rsidRDefault="00787A55" w:rsidP="008D4DB8">
            <w:pPr>
              <w:spacing w:before="40" w:after="40"/>
              <w:rPr>
                <w:rFonts w:cs="Arial"/>
                <w:sz w:val="20"/>
                <w:szCs w:val="20"/>
              </w:rPr>
            </w:pPr>
            <w:r w:rsidRPr="007D5C95">
              <w:rPr>
                <w:rFonts w:cs="Arial"/>
                <w:sz w:val="20"/>
                <w:szCs w:val="20"/>
              </w:rPr>
              <w:t>Matters requiring referral to:</w:t>
            </w:r>
          </w:p>
          <w:p w14:paraId="64DA297C" w14:textId="25B260B9" w:rsidR="00787A55" w:rsidRPr="007D5C95" w:rsidRDefault="000E7339" w:rsidP="008424CC">
            <w:pPr>
              <w:pStyle w:val="ListParagraph"/>
              <w:numPr>
                <w:ilvl w:val="0"/>
                <w:numId w:val="17"/>
              </w:numPr>
              <w:spacing w:before="40" w:after="40"/>
              <w:ind w:left="405"/>
              <w:contextualSpacing w:val="0"/>
              <w:rPr>
                <w:rFonts w:cs="Arial"/>
                <w:sz w:val="20"/>
                <w:szCs w:val="20"/>
              </w:rPr>
            </w:pPr>
            <w:r w:rsidRPr="007D5C95">
              <w:rPr>
                <w:rFonts w:cs="Arial"/>
                <w:sz w:val="20"/>
                <w:szCs w:val="20"/>
              </w:rPr>
              <w:t xml:space="preserve">The </w:t>
            </w:r>
            <w:r w:rsidR="00BD1E40" w:rsidRPr="007D5C95">
              <w:rPr>
                <w:rFonts w:cs="Arial"/>
                <w:b/>
                <w:sz w:val="20"/>
                <w:szCs w:val="20"/>
              </w:rPr>
              <w:t>C</w:t>
            </w:r>
            <w:r w:rsidR="00787A55" w:rsidRPr="007D5C95">
              <w:rPr>
                <w:rFonts w:cs="Arial"/>
                <w:b/>
                <w:sz w:val="20"/>
                <w:szCs w:val="20"/>
              </w:rPr>
              <w:t xml:space="preserve">hief </w:t>
            </w:r>
            <w:r w:rsidR="003C594E" w:rsidRPr="007D5C95">
              <w:rPr>
                <w:rFonts w:cs="Arial"/>
                <w:b/>
                <w:sz w:val="20"/>
                <w:szCs w:val="20"/>
              </w:rPr>
              <w:t>E</w:t>
            </w:r>
            <w:r w:rsidR="00787A55" w:rsidRPr="007D5C95">
              <w:rPr>
                <w:rFonts w:cs="Arial"/>
                <w:b/>
                <w:sz w:val="20"/>
                <w:szCs w:val="20"/>
              </w:rPr>
              <w:t>xecutive of the holder of the licence</w:t>
            </w:r>
            <w:r w:rsidR="00787A55" w:rsidRPr="007D5C95">
              <w:rPr>
                <w:rFonts w:cs="Arial"/>
                <w:sz w:val="20"/>
                <w:szCs w:val="20"/>
              </w:rPr>
              <w:t>, if not an individual</w:t>
            </w:r>
          </w:p>
          <w:p w14:paraId="2076669F" w14:textId="77777777" w:rsidR="00787A55" w:rsidRPr="007D5C95" w:rsidRDefault="00787A55" w:rsidP="008424CC">
            <w:pPr>
              <w:pStyle w:val="ListParagraph"/>
              <w:numPr>
                <w:ilvl w:val="0"/>
                <w:numId w:val="17"/>
              </w:numPr>
              <w:spacing w:before="40" w:after="40"/>
              <w:ind w:left="405"/>
              <w:contextualSpacing w:val="0"/>
              <w:rPr>
                <w:rFonts w:cs="Arial"/>
                <w:sz w:val="20"/>
                <w:szCs w:val="20"/>
              </w:rPr>
            </w:pPr>
            <w:r w:rsidRPr="007D5C95">
              <w:rPr>
                <w:rFonts w:cs="Arial"/>
                <w:sz w:val="20"/>
                <w:szCs w:val="20"/>
              </w:rPr>
              <w:t xml:space="preserve">The </w:t>
            </w:r>
            <w:r w:rsidRPr="007D5C95">
              <w:rPr>
                <w:rFonts w:cs="Arial"/>
                <w:b/>
                <w:sz w:val="20"/>
                <w:szCs w:val="20"/>
              </w:rPr>
              <w:t>holder of the licence</w:t>
            </w:r>
            <w:r w:rsidRPr="007D5C95">
              <w:rPr>
                <w:rFonts w:cs="Arial"/>
                <w:sz w:val="20"/>
                <w:szCs w:val="20"/>
              </w:rPr>
              <w:t>, if the holder of the licence is an individual</w:t>
            </w:r>
          </w:p>
          <w:p w14:paraId="794B9CCD" w14:textId="383C3289" w:rsidR="00787A55" w:rsidRPr="007D5C95" w:rsidRDefault="00787A55" w:rsidP="008D4DB8">
            <w:pPr>
              <w:pStyle w:val="NoSpacing"/>
              <w:spacing w:before="40" w:after="40"/>
              <w:rPr>
                <w:rFonts w:cs="Arial"/>
                <w:i/>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F220B0" w:rsidRPr="007D5C95">
              <w:rPr>
                <w:rFonts w:cs="Arial"/>
                <w:sz w:val="20"/>
                <w:szCs w:val="20"/>
              </w:rPr>
              <w:t xml:space="preserve">Infrastructure-related referrals </w:t>
            </w:r>
            <w:r w:rsidR="004E7F58" w:rsidRPr="007D5C95">
              <w:rPr>
                <w:rFonts w:cs="Arial"/>
                <w:sz w:val="20"/>
                <w:szCs w:val="20"/>
              </w:rPr>
              <w:t>–</w:t>
            </w:r>
            <w:r w:rsidR="00F220B0" w:rsidRPr="007D5C95">
              <w:rPr>
                <w:rFonts w:cs="Arial"/>
                <w:sz w:val="20"/>
                <w:szCs w:val="20"/>
              </w:rPr>
              <w:t xml:space="preserve"> </w:t>
            </w:r>
            <w:r w:rsidRPr="007D5C95">
              <w:rPr>
                <w:rFonts w:cs="Arial"/>
                <w:sz w:val="20"/>
                <w:szCs w:val="20"/>
              </w:rPr>
              <w:t xml:space="preserve">Oil and gas infrastructure </w:t>
            </w:r>
          </w:p>
        </w:tc>
      </w:tr>
      <w:tr w:rsidR="00787A55" w:rsidRPr="007D5C95" w14:paraId="19F012A9" w14:textId="77777777" w:rsidTr="00DB3B54">
        <w:trPr>
          <w:trHeight w:val="509"/>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589CC" w14:textId="77777777" w:rsidR="00787A55" w:rsidRPr="007D5C95" w:rsidRDefault="00787A55" w:rsidP="008D4DB8">
            <w:pPr>
              <w:spacing w:before="40" w:after="40"/>
              <w:rPr>
                <w:rFonts w:cs="Arial"/>
                <w:b/>
                <w:sz w:val="20"/>
                <w:szCs w:val="20"/>
              </w:rPr>
            </w:pPr>
            <w:r w:rsidRPr="007D5C95">
              <w:rPr>
                <w:rFonts w:cs="Arial"/>
                <w:sz w:val="20"/>
                <w:szCs w:val="20"/>
              </w:rPr>
              <w:t xml:space="preserve">Matters requiring referral to the </w:t>
            </w:r>
            <w:r w:rsidRPr="007D5C95">
              <w:rPr>
                <w:rFonts w:cs="Arial"/>
                <w:b/>
                <w:sz w:val="20"/>
                <w:szCs w:val="20"/>
              </w:rPr>
              <w:t>Brisbane City Council:</w:t>
            </w:r>
          </w:p>
          <w:p w14:paraId="6BA45224" w14:textId="14D8D9BC" w:rsidR="00787A55" w:rsidRPr="007D5C95" w:rsidRDefault="00787A55" w:rsidP="008D4DB8">
            <w:pPr>
              <w:spacing w:before="40" w:after="40"/>
              <w:rPr>
                <w:rFonts w:cs="Arial"/>
                <w:i/>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6337E" w:rsidRPr="007D5C95">
              <w:rPr>
                <w:rFonts w:cs="Arial"/>
                <w:sz w:val="20"/>
                <w:szCs w:val="20"/>
              </w:rPr>
              <w:t xml:space="preserve">Ports </w:t>
            </w:r>
            <w:r w:rsidR="004E7F58" w:rsidRPr="007D5C95">
              <w:rPr>
                <w:rFonts w:cs="Arial"/>
                <w:sz w:val="20"/>
                <w:szCs w:val="20"/>
              </w:rPr>
              <w:t>–</w:t>
            </w:r>
            <w:r w:rsidR="0086337E" w:rsidRPr="007D5C95">
              <w:rPr>
                <w:rFonts w:cs="Arial"/>
                <w:sz w:val="20"/>
                <w:szCs w:val="20"/>
              </w:rPr>
              <w:t xml:space="preserve"> </w:t>
            </w:r>
            <w:r w:rsidRPr="007D5C95">
              <w:rPr>
                <w:rFonts w:cs="Arial"/>
                <w:sz w:val="20"/>
                <w:szCs w:val="20"/>
              </w:rPr>
              <w:t>Brisbane core port land</w:t>
            </w:r>
          </w:p>
        </w:tc>
      </w:tr>
      <w:tr w:rsidR="00787A55" w:rsidRPr="007D5C95" w14:paraId="5CBBD1B9" w14:textId="77777777" w:rsidTr="00DB3B54">
        <w:trPr>
          <w:trHeight w:val="630"/>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8A04F" w14:textId="47355AB2" w:rsidR="00787A55" w:rsidRPr="007D5C95" w:rsidRDefault="00787A55" w:rsidP="008D4DB8">
            <w:pPr>
              <w:spacing w:before="40" w:after="40"/>
              <w:rPr>
                <w:rFonts w:cs="Arial"/>
                <w:sz w:val="20"/>
                <w:szCs w:val="20"/>
              </w:rPr>
            </w:pPr>
            <w:r w:rsidRPr="007D5C95">
              <w:rPr>
                <w:rFonts w:cs="Arial"/>
                <w:sz w:val="20"/>
                <w:szCs w:val="20"/>
              </w:rPr>
              <w:t xml:space="preserve">Matters requiring referral to the </w:t>
            </w:r>
            <w:r w:rsidRPr="007D5C95">
              <w:rPr>
                <w:rFonts w:cs="Arial"/>
                <w:b/>
                <w:sz w:val="20"/>
                <w:szCs w:val="20"/>
              </w:rPr>
              <w:t xml:space="preserve">Minister </w:t>
            </w:r>
            <w:r w:rsidR="008E19AF" w:rsidRPr="007D5C95">
              <w:rPr>
                <w:rFonts w:cs="Arial"/>
                <w:b/>
                <w:sz w:val="20"/>
                <w:szCs w:val="20"/>
              </w:rPr>
              <w:t xml:space="preserve">responsible for administering </w:t>
            </w:r>
            <w:r w:rsidRPr="007D5C95">
              <w:rPr>
                <w:rFonts w:cs="Arial"/>
                <w:b/>
                <w:sz w:val="20"/>
                <w:szCs w:val="20"/>
              </w:rPr>
              <w:t xml:space="preserve">the </w:t>
            </w:r>
            <w:r w:rsidRPr="007D5C95">
              <w:rPr>
                <w:rFonts w:cs="Arial"/>
                <w:b/>
                <w:i/>
                <w:sz w:val="20"/>
                <w:szCs w:val="20"/>
              </w:rPr>
              <w:t>Transport Infrastructure Act 1994</w:t>
            </w:r>
            <w:r w:rsidRPr="007D5C95">
              <w:rPr>
                <w:rFonts w:cs="Arial"/>
                <w:b/>
                <w:sz w:val="20"/>
                <w:szCs w:val="20"/>
              </w:rPr>
              <w:t>:</w:t>
            </w:r>
          </w:p>
          <w:p w14:paraId="27FAB20B" w14:textId="66784633" w:rsidR="00787A55" w:rsidRPr="007D5C95" w:rsidRDefault="00787A55" w:rsidP="008D4DB8">
            <w:pPr>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E19AF" w:rsidRPr="007D5C95">
              <w:rPr>
                <w:rFonts w:cs="Arial"/>
                <w:sz w:val="20"/>
                <w:szCs w:val="20"/>
              </w:rPr>
              <w:t xml:space="preserve">Ports – </w:t>
            </w:r>
            <w:r w:rsidRPr="007D5C95">
              <w:rPr>
                <w:rFonts w:cs="Arial"/>
                <w:sz w:val="20"/>
                <w:szCs w:val="20"/>
              </w:rPr>
              <w:t>Brisbane core port land</w:t>
            </w:r>
            <w:r w:rsidR="007B772F" w:rsidRPr="007D5C95">
              <w:rPr>
                <w:rFonts w:cs="Arial"/>
                <w:sz w:val="20"/>
                <w:szCs w:val="20"/>
              </w:rPr>
              <w:t xml:space="preserve"> </w:t>
            </w:r>
            <w:r w:rsidR="007B772F" w:rsidRPr="007D5C95">
              <w:rPr>
                <w:rFonts w:cs="Arial"/>
                <w:i/>
                <w:sz w:val="16"/>
                <w:szCs w:val="16"/>
              </w:rPr>
              <w:t>(</w:t>
            </w:r>
            <w:r w:rsidR="0040538E" w:rsidRPr="007D5C95">
              <w:rPr>
                <w:rFonts w:cs="Arial"/>
                <w:i/>
                <w:sz w:val="16"/>
                <w:szCs w:val="16"/>
              </w:rPr>
              <w:t xml:space="preserve">where </w:t>
            </w:r>
            <w:r w:rsidR="007B772F" w:rsidRPr="007D5C95">
              <w:rPr>
                <w:rFonts w:cs="Arial"/>
                <w:i/>
                <w:sz w:val="16"/>
                <w:szCs w:val="16"/>
              </w:rPr>
              <w:t>inconsistent with</w:t>
            </w:r>
            <w:r w:rsidR="008E19AF" w:rsidRPr="007D5C95">
              <w:rPr>
                <w:rFonts w:cs="Arial"/>
                <w:i/>
                <w:sz w:val="16"/>
                <w:szCs w:val="16"/>
              </w:rPr>
              <w:t xml:space="preserve"> the</w:t>
            </w:r>
            <w:r w:rsidR="007B772F" w:rsidRPr="007D5C95">
              <w:rPr>
                <w:rFonts w:cs="Arial"/>
                <w:i/>
                <w:sz w:val="16"/>
                <w:szCs w:val="16"/>
              </w:rPr>
              <w:t xml:space="preserve"> Brisbane port LUP for transport reasons) </w:t>
            </w:r>
          </w:p>
          <w:p w14:paraId="578D2470" w14:textId="24702177" w:rsidR="00787A55" w:rsidRPr="007D5C95" w:rsidRDefault="00787A55" w:rsidP="00DB3B54">
            <w:pPr>
              <w:spacing w:before="40" w:after="40"/>
              <w:rPr>
                <w:rFonts w:cs="Arial"/>
                <w:i/>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8E19AF" w:rsidRPr="007D5C95">
              <w:rPr>
                <w:rFonts w:cs="Arial"/>
                <w:sz w:val="20"/>
                <w:szCs w:val="20"/>
              </w:rPr>
              <w:t xml:space="preserve">Ports – </w:t>
            </w:r>
            <w:r w:rsidRPr="007D5C95">
              <w:rPr>
                <w:rFonts w:cs="Arial"/>
                <w:sz w:val="20"/>
                <w:szCs w:val="20"/>
              </w:rPr>
              <w:t>Strategic port land</w:t>
            </w:r>
          </w:p>
        </w:tc>
      </w:tr>
      <w:tr w:rsidR="00787A55" w:rsidRPr="007D5C95" w14:paraId="3EEBFDD7" w14:textId="77777777" w:rsidTr="00DB3B54">
        <w:trPr>
          <w:trHeight w:val="630"/>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99BC5" w14:textId="0F55B9FC" w:rsidR="00787A55" w:rsidRPr="007D5C95" w:rsidRDefault="00787A55" w:rsidP="008D4DB8">
            <w:pPr>
              <w:spacing w:before="40" w:after="40"/>
              <w:rPr>
                <w:rFonts w:cs="Arial"/>
                <w:sz w:val="20"/>
                <w:szCs w:val="20"/>
              </w:rPr>
            </w:pPr>
            <w:r w:rsidRPr="007D5C95">
              <w:rPr>
                <w:rFonts w:cs="Arial"/>
                <w:sz w:val="20"/>
                <w:szCs w:val="20"/>
              </w:rPr>
              <w:t xml:space="preserve">Matters requiring referral to the </w:t>
            </w:r>
            <w:r w:rsidRPr="007D5C95">
              <w:rPr>
                <w:rFonts w:cs="Arial"/>
                <w:b/>
                <w:sz w:val="20"/>
                <w:szCs w:val="20"/>
              </w:rPr>
              <w:t>relevant port operator</w:t>
            </w:r>
            <w:r w:rsidR="00074963" w:rsidRPr="007D5C95">
              <w:rPr>
                <w:rFonts w:cs="Arial"/>
                <w:sz w:val="20"/>
                <w:szCs w:val="20"/>
              </w:rPr>
              <w:t>, if applicant is not port operator</w:t>
            </w:r>
            <w:r w:rsidRPr="007D5C95">
              <w:rPr>
                <w:rFonts w:cs="Arial"/>
                <w:b/>
                <w:sz w:val="20"/>
                <w:szCs w:val="20"/>
              </w:rPr>
              <w:t>:</w:t>
            </w:r>
          </w:p>
          <w:p w14:paraId="6A89AE2E" w14:textId="7E0C31AF" w:rsidR="00787A55" w:rsidRPr="007D5C95" w:rsidRDefault="00787A55" w:rsidP="008D4DB8">
            <w:pPr>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4F5E75" w:rsidRPr="007D5C95">
              <w:rPr>
                <w:rFonts w:cs="Arial"/>
                <w:sz w:val="20"/>
                <w:szCs w:val="20"/>
              </w:rPr>
              <w:t xml:space="preserve">Ports – </w:t>
            </w:r>
            <w:r w:rsidR="007B772F" w:rsidRPr="007D5C95">
              <w:rPr>
                <w:rFonts w:cs="Arial"/>
                <w:sz w:val="20"/>
                <w:szCs w:val="20"/>
              </w:rPr>
              <w:t>Land with</w:t>
            </w:r>
            <w:r w:rsidR="00D52AB0" w:rsidRPr="007D5C95">
              <w:rPr>
                <w:rFonts w:cs="Arial"/>
                <w:sz w:val="20"/>
                <w:szCs w:val="20"/>
              </w:rPr>
              <w:t>i</w:t>
            </w:r>
            <w:r w:rsidR="007B772F" w:rsidRPr="007D5C95">
              <w:rPr>
                <w:rFonts w:cs="Arial"/>
                <w:sz w:val="20"/>
                <w:szCs w:val="20"/>
              </w:rPr>
              <w:t xml:space="preserve">n Port of </w:t>
            </w:r>
            <w:r w:rsidRPr="007D5C95">
              <w:rPr>
                <w:rFonts w:cs="Arial"/>
                <w:sz w:val="20"/>
                <w:szCs w:val="20"/>
              </w:rPr>
              <w:t>Brisbane</w:t>
            </w:r>
            <w:r w:rsidR="007B772F" w:rsidRPr="007D5C95">
              <w:rPr>
                <w:rFonts w:cs="Arial"/>
                <w:sz w:val="20"/>
                <w:szCs w:val="20"/>
              </w:rPr>
              <w:t>’s port limits</w:t>
            </w:r>
            <w:r w:rsidRPr="007D5C95">
              <w:rPr>
                <w:rFonts w:cs="Arial"/>
                <w:sz w:val="20"/>
                <w:szCs w:val="20"/>
              </w:rPr>
              <w:t xml:space="preserve"> </w:t>
            </w:r>
            <w:r w:rsidRPr="007D5C95">
              <w:rPr>
                <w:rFonts w:cs="Arial"/>
                <w:i/>
                <w:sz w:val="16"/>
                <w:szCs w:val="16"/>
              </w:rPr>
              <w:t>(below high-water mark)</w:t>
            </w:r>
          </w:p>
        </w:tc>
      </w:tr>
      <w:tr w:rsidR="00787A55" w:rsidRPr="007D5C95" w14:paraId="2D050393" w14:textId="77777777" w:rsidTr="00DB3B54">
        <w:trPr>
          <w:trHeight w:val="620"/>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606DB" w14:textId="77777777" w:rsidR="00787A55" w:rsidRPr="007D5C95" w:rsidRDefault="00787A55" w:rsidP="008D4DB8">
            <w:pPr>
              <w:spacing w:before="40" w:after="40"/>
              <w:rPr>
                <w:rFonts w:cs="Arial"/>
                <w:sz w:val="20"/>
                <w:szCs w:val="20"/>
              </w:rPr>
            </w:pPr>
            <w:r w:rsidRPr="007D5C95">
              <w:rPr>
                <w:rFonts w:cs="Arial"/>
                <w:sz w:val="20"/>
                <w:szCs w:val="20"/>
              </w:rPr>
              <w:t xml:space="preserve">Matters requiring referral to the </w:t>
            </w:r>
            <w:r w:rsidR="00BD1E40" w:rsidRPr="007D5C95">
              <w:rPr>
                <w:rFonts w:cs="Arial"/>
                <w:b/>
                <w:sz w:val="20"/>
                <w:szCs w:val="20"/>
              </w:rPr>
              <w:t>C</w:t>
            </w:r>
            <w:r w:rsidRPr="007D5C95">
              <w:rPr>
                <w:rFonts w:cs="Arial"/>
                <w:b/>
                <w:sz w:val="20"/>
                <w:szCs w:val="20"/>
              </w:rPr>
              <w:t xml:space="preserve">hief </w:t>
            </w:r>
            <w:r w:rsidR="00BD1E40" w:rsidRPr="007D5C95">
              <w:rPr>
                <w:rFonts w:cs="Arial"/>
                <w:b/>
                <w:sz w:val="20"/>
                <w:szCs w:val="20"/>
              </w:rPr>
              <w:t>E</w:t>
            </w:r>
            <w:r w:rsidRPr="007D5C95">
              <w:rPr>
                <w:rFonts w:cs="Arial"/>
                <w:b/>
                <w:sz w:val="20"/>
                <w:szCs w:val="20"/>
              </w:rPr>
              <w:t>xecutive of the relevant port authority:</w:t>
            </w:r>
          </w:p>
          <w:p w14:paraId="10F1F307" w14:textId="1D8E96E6" w:rsidR="001B313E" w:rsidRPr="007D5C95" w:rsidRDefault="00794B4E" w:rsidP="008D4DB8">
            <w:pPr>
              <w:spacing w:before="40" w:after="40"/>
              <w:rPr>
                <w:rFonts w:cs="Arial"/>
                <w:i/>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00787A55" w:rsidRPr="007D5C95">
              <w:rPr>
                <w:rFonts w:cs="Arial"/>
                <w:i/>
                <w:sz w:val="20"/>
                <w:szCs w:val="20"/>
              </w:rPr>
              <w:t xml:space="preserve"> </w:t>
            </w:r>
            <w:r w:rsidR="008E19AF" w:rsidRPr="007D5C95">
              <w:rPr>
                <w:rFonts w:cs="Arial"/>
                <w:sz w:val="20"/>
                <w:szCs w:val="20"/>
              </w:rPr>
              <w:t xml:space="preserve">Ports – </w:t>
            </w:r>
            <w:r w:rsidR="001B313E" w:rsidRPr="007D5C95">
              <w:rPr>
                <w:rFonts w:cs="Arial"/>
                <w:sz w:val="20"/>
                <w:szCs w:val="20"/>
              </w:rPr>
              <w:t xml:space="preserve">Land within limits of another port </w:t>
            </w:r>
            <w:r w:rsidR="007B772F" w:rsidRPr="007D5C95">
              <w:rPr>
                <w:rFonts w:cs="Arial"/>
                <w:i/>
                <w:sz w:val="16"/>
                <w:szCs w:val="16"/>
              </w:rPr>
              <w:t>(below high-water mark)</w:t>
            </w:r>
          </w:p>
        </w:tc>
      </w:tr>
      <w:tr w:rsidR="00787A55" w:rsidRPr="007D5C95" w14:paraId="122ADD60" w14:textId="77777777" w:rsidTr="00DB3B54">
        <w:trPr>
          <w:trHeight w:val="633"/>
          <w:jc w:val="center"/>
        </w:trPr>
        <w:tc>
          <w:tcPr>
            <w:tcW w:w="10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6E270" w14:textId="77777777" w:rsidR="00787A55" w:rsidRPr="007D5C95" w:rsidRDefault="00787A55" w:rsidP="008D4DB8">
            <w:pPr>
              <w:spacing w:before="40" w:after="40"/>
              <w:rPr>
                <w:rFonts w:cs="Arial"/>
                <w:sz w:val="20"/>
                <w:szCs w:val="20"/>
              </w:rPr>
            </w:pPr>
            <w:r w:rsidRPr="007D5C95">
              <w:rPr>
                <w:rFonts w:cs="Arial"/>
                <w:sz w:val="20"/>
                <w:szCs w:val="20"/>
              </w:rPr>
              <w:t xml:space="preserve">Matters requiring referral to the </w:t>
            </w:r>
            <w:r w:rsidRPr="007D5C95">
              <w:rPr>
                <w:rFonts w:cs="Arial"/>
                <w:b/>
                <w:sz w:val="20"/>
                <w:szCs w:val="20"/>
              </w:rPr>
              <w:t>Gold Coast Waterways Authority:</w:t>
            </w:r>
          </w:p>
          <w:p w14:paraId="6A09B9D4" w14:textId="64E52F0F" w:rsidR="00787A55" w:rsidRPr="007D5C95" w:rsidRDefault="00787A55" w:rsidP="008D4DB8">
            <w:pPr>
              <w:spacing w:before="40" w:after="40"/>
              <w:rPr>
                <w:rFonts w:cs="Arial"/>
                <w:i/>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Tidal works or </w:t>
            </w:r>
            <w:r w:rsidR="007B772F" w:rsidRPr="007D5C95">
              <w:rPr>
                <w:rFonts w:cs="Arial"/>
                <w:sz w:val="20"/>
                <w:szCs w:val="20"/>
              </w:rPr>
              <w:t>work</w:t>
            </w:r>
            <w:r w:rsidRPr="007D5C95">
              <w:rPr>
                <w:rFonts w:cs="Arial"/>
                <w:sz w:val="20"/>
                <w:szCs w:val="20"/>
              </w:rPr>
              <w:t xml:space="preserve"> in a coastal management district </w:t>
            </w:r>
            <w:r w:rsidR="00440138" w:rsidRPr="007D5C95">
              <w:rPr>
                <w:rFonts w:cs="Arial"/>
                <w:i/>
                <w:sz w:val="16"/>
                <w:szCs w:val="16"/>
              </w:rPr>
              <w:t>(</w:t>
            </w:r>
            <w:r w:rsidRPr="007D5C95">
              <w:rPr>
                <w:rFonts w:cs="Arial"/>
                <w:i/>
                <w:sz w:val="16"/>
                <w:szCs w:val="16"/>
              </w:rPr>
              <w:t>in Gold Coast waters</w:t>
            </w:r>
            <w:r w:rsidR="00440138" w:rsidRPr="007D5C95">
              <w:rPr>
                <w:rFonts w:cs="Arial"/>
                <w:i/>
                <w:sz w:val="16"/>
                <w:szCs w:val="16"/>
              </w:rPr>
              <w:t>)</w:t>
            </w:r>
          </w:p>
        </w:tc>
      </w:tr>
      <w:tr w:rsidR="003C594E" w:rsidRPr="007D5C95" w14:paraId="44311AF0" w14:textId="77777777" w:rsidTr="00DB3B54">
        <w:trPr>
          <w:trHeight w:val="630"/>
          <w:jc w:val="center"/>
        </w:trPr>
        <w:tc>
          <w:tcPr>
            <w:tcW w:w="10519" w:type="dxa"/>
            <w:shd w:val="clear" w:color="auto" w:fill="F2F2F2" w:themeFill="background1" w:themeFillShade="F2"/>
          </w:tcPr>
          <w:p w14:paraId="4D780DDC" w14:textId="77777777" w:rsidR="003C594E" w:rsidRPr="007D5C95" w:rsidRDefault="003C594E" w:rsidP="008D4DB8">
            <w:pPr>
              <w:spacing w:before="40" w:after="40"/>
              <w:rPr>
                <w:rFonts w:cs="Arial"/>
                <w:sz w:val="20"/>
                <w:szCs w:val="20"/>
              </w:rPr>
            </w:pPr>
            <w:r w:rsidRPr="007D5C95">
              <w:rPr>
                <w:rFonts w:cs="Arial"/>
                <w:sz w:val="20"/>
                <w:szCs w:val="20"/>
              </w:rPr>
              <w:t xml:space="preserve">Matters requiring referral to the </w:t>
            </w:r>
            <w:r w:rsidRPr="007D5C95">
              <w:rPr>
                <w:rFonts w:cs="Arial"/>
                <w:b/>
                <w:sz w:val="20"/>
                <w:szCs w:val="20"/>
              </w:rPr>
              <w:t>Queensland Fire and Emergency Service:</w:t>
            </w:r>
          </w:p>
          <w:p w14:paraId="117B59CF" w14:textId="2C8F34E2" w:rsidR="003C594E" w:rsidRPr="007D5C95" w:rsidRDefault="003C594E" w:rsidP="008D4DB8">
            <w:pPr>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Tidal works</w:t>
            </w:r>
            <w:r w:rsidR="00440138" w:rsidRPr="007D5C95">
              <w:rPr>
                <w:rFonts w:cs="Arial"/>
                <w:sz w:val="20"/>
                <w:szCs w:val="20"/>
              </w:rPr>
              <w:t xml:space="preserve"> or work in a coastal management district</w:t>
            </w:r>
            <w:r w:rsidRPr="007D5C95">
              <w:rPr>
                <w:rFonts w:cs="Arial"/>
                <w:sz w:val="20"/>
                <w:szCs w:val="20"/>
              </w:rPr>
              <w:t xml:space="preserve"> </w:t>
            </w:r>
            <w:r w:rsidR="00440138" w:rsidRPr="007D5C95">
              <w:rPr>
                <w:rFonts w:cs="Arial"/>
                <w:i/>
                <w:sz w:val="16"/>
                <w:szCs w:val="16"/>
              </w:rPr>
              <w:t xml:space="preserve">(involving a </w:t>
            </w:r>
            <w:r w:rsidRPr="007D5C95">
              <w:rPr>
                <w:rFonts w:cs="Arial"/>
                <w:i/>
                <w:sz w:val="16"/>
                <w:szCs w:val="16"/>
              </w:rPr>
              <w:t>marina (more than six vessel berths)</w:t>
            </w:r>
            <w:r w:rsidR="00440138" w:rsidRPr="007D5C95">
              <w:rPr>
                <w:rFonts w:cs="Arial"/>
                <w:i/>
                <w:sz w:val="16"/>
                <w:szCs w:val="16"/>
              </w:rPr>
              <w:t>)</w:t>
            </w:r>
          </w:p>
        </w:tc>
      </w:tr>
    </w:tbl>
    <w:p w14:paraId="272C1BDF" w14:textId="77777777" w:rsidR="00787A55" w:rsidRPr="007D5C95" w:rsidRDefault="00787A55" w:rsidP="00DB3B54">
      <w:pPr>
        <w:pStyle w:val="NoSpacing"/>
        <w:ind w:right="-165"/>
        <w:rPr>
          <w:rFonts w:cs="Arial"/>
          <w:szCs w:val="22"/>
        </w:rPr>
      </w:pPr>
    </w:p>
    <w:tbl>
      <w:tblPr>
        <w:tblStyle w:val="TableGrid"/>
        <w:tblW w:w="10519" w:type="dxa"/>
        <w:jc w:val="center"/>
        <w:tblLook w:val="04A0" w:firstRow="1" w:lastRow="0" w:firstColumn="1" w:lastColumn="0" w:noHBand="0" w:noVBand="1"/>
      </w:tblPr>
      <w:tblGrid>
        <w:gridCol w:w="5259"/>
        <w:gridCol w:w="2816"/>
        <w:gridCol w:w="2444"/>
      </w:tblGrid>
      <w:tr w:rsidR="00787A55" w:rsidRPr="007D5C95" w14:paraId="4C1DCC7A" w14:textId="77777777" w:rsidTr="00DB3B54">
        <w:trPr>
          <w:jc w:val="center"/>
        </w:trPr>
        <w:tc>
          <w:tcPr>
            <w:tcW w:w="10519" w:type="dxa"/>
            <w:gridSpan w:val="3"/>
            <w:tcBorders>
              <w:bottom w:val="single" w:sz="4" w:space="0" w:color="auto"/>
            </w:tcBorders>
            <w:shd w:val="clear" w:color="auto" w:fill="000000" w:themeFill="text1"/>
          </w:tcPr>
          <w:p w14:paraId="6235FC52" w14:textId="77777777" w:rsidR="00787A55" w:rsidRPr="007D5C95" w:rsidRDefault="00787A55" w:rsidP="008D4DB8">
            <w:pPr>
              <w:pStyle w:val="NoSpacing"/>
              <w:spacing w:before="40" w:after="40"/>
              <w:rPr>
                <w:rFonts w:cs="Arial"/>
                <w:i/>
                <w:sz w:val="20"/>
              </w:rPr>
            </w:pPr>
            <w:r w:rsidRPr="007D5C95">
              <w:rPr>
                <w:rFonts w:cs="Arial"/>
                <w:sz w:val="20"/>
              </w:rPr>
              <w:t>18) Has any referral agency provided a referral response for this development application?</w:t>
            </w:r>
          </w:p>
        </w:tc>
      </w:tr>
      <w:tr w:rsidR="00787A55" w:rsidRPr="007D5C95" w14:paraId="476F0FCF" w14:textId="77777777" w:rsidTr="00DB3B54">
        <w:trPr>
          <w:trHeight w:val="199"/>
          <w:jc w:val="center"/>
        </w:trPr>
        <w:tc>
          <w:tcPr>
            <w:tcW w:w="105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A335F" w14:textId="77777777" w:rsidR="00787A55" w:rsidRPr="007D5C95" w:rsidRDefault="00787A55"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Yes – referral response(s) received </w:t>
            </w:r>
            <w:r w:rsidR="00D56496" w:rsidRPr="007D5C95">
              <w:rPr>
                <w:rFonts w:cs="Arial"/>
                <w:sz w:val="20"/>
              </w:rPr>
              <w:t xml:space="preserve">and listed below </w:t>
            </w:r>
            <w:r w:rsidRPr="007D5C95">
              <w:rPr>
                <w:rFonts w:cs="Arial"/>
                <w:sz w:val="20"/>
              </w:rPr>
              <w:t>are attached to this development application</w:t>
            </w:r>
          </w:p>
          <w:p w14:paraId="09D18F31" w14:textId="77777777" w:rsidR="00787A55" w:rsidRPr="007D5C95" w:rsidRDefault="00787A55"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2"/>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No</w:t>
            </w:r>
          </w:p>
        </w:tc>
      </w:tr>
      <w:tr w:rsidR="00787A55" w:rsidRPr="007D5C95" w14:paraId="3DA55402" w14:textId="77777777" w:rsidTr="004B3C14">
        <w:trPr>
          <w:trHeight w:val="315"/>
          <w:jc w:val="center"/>
        </w:trPr>
        <w:tc>
          <w:tcPr>
            <w:tcW w:w="5259" w:type="dxa"/>
            <w:tcBorders>
              <w:top w:val="single" w:sz="4" w:space="0" w:color="auto"/>
              <w:left w:val="single" w:sz="4" w:space="0" w:color="auto"/>
              <w:right w:val="single" w:sz="4" w:space="0" w:color="auto"/>
            </w:tcBorders>
            <w:shd w:val="clear" w:color="auto" w:fill="F2F2F2" w:themeFill="background1" w:themeFillShade="F2"/>
          </w:tcPr>
          <w:p w14:paraId="0ABE5D35" w14:textId="77777777" w:rsidR="00787A55" w:rsidRPr="007D5C95" w:rsidRDefault="00787A55" w:rsidP="008D4DB8">
            <w:pPr>
              <w:pStyle w:val="NoSpacing"/>
              <w:spacing w:before="40" w:after="40"/>
              <w:rPr>
                <w:rFonts w:cs="Arial"/>
                <w:sz w:val="20"/>
              </w:rPr>
            </w:pPr>
            <w:r w:rsidRPr="007D5C95">
              <w:rPr>
                <w:rFonts w:cs="Arial"/>
                <w:sz w:val="20"/>
              </w:rPr>
              <w:t>Referral requirement</w:t>
            </w:r>
          </w:p>
        </w:tc>
        <w:tc>
          <w:tcPr>
            <w:tcW w:w="2816" w:type="dxa"/>
            <w:tcBorders>
              <w:top w:val="single" w:sz="4" w:space="0" w:color="auto"/>
              <w:left w:val="single" w:sz="4" w:space="0" w:color="auto"/>
              <w:right w:val="single" w:sz="4" w:space="0" w:color="auto"/>
            </w:tcBorders>
            <w:shd w:val="clear" w:color="auto" w:fill="F2F2F2" w:themeFill="background1" w:themeFillShade="F2"/>
          </w:tcPr>
          <w:p w14:paraId="440A6809" w14:textId="77777777" w:rsidR="00787A55" w:rsidRPr="007D5C95" w:rsidRDefault="00787A55" w:rsidP="008D4DB8">
            <w:pPr>
              <w:pStyle w:val="NoSpacing"/>
              <w:spacing w:before="40" w:after="40"/>
              <w:rPr>
                <w:rFonts w:cs="Arial"/>
                <w:sz w:val="20"/>
              </w:rPr>
            </w:pPr>
            <w:r w:rsidRPr="007D5C95">
              <w:rPr>
                <w:rFonts w:cs="Arial"/>
                <w:sz w:val="20"/>
              </w:rPr>
              <w:t>Referral agency</w:t>
            </w:r>
          </w:p>
        </w:tc>
        <w:tc>
          <w:tcPr>
            <w:tcW w:w="2444" w:type="dxa"/>
            <w:tcBorders>
              <w:top w:val="single" w:sz="4" w:space="0" w:color="auto"/>
              <w:left w:val="single" w:sz="4" w:space="0" w:color="auto"/>
              <w:right w:val="single" w:sz="4" w:space="0" w:color="auto"/>
            </w:tcBorders>
            <w:shd w:val="clear" w:color="auto" w:fill="F2F2F2" w:themeFill="background1" w:themeFillShade="F2"/>
          </w:tcPr>
          <w:p w14:paraId="5E45FA6F" w14:textId="77777777" w:rsidR="00787A55" w:rsidRPr="007D5C95" w:rsidRDefault="00787A55" w:rsidP="00DB3B54">
            <w:pPr>
              <w:pStyle w:val="NoSpacing"/>
              <w:spacing w:before="40" w:after="40"/>
              <w:rPr>
                <w:rFonts w:cs="Arial"/>
                <w:sz w:val="20"/>
              </w:rPr>
            </w:pPr>
            <w:r w:rsidRPr="007D5C95">
              <w:rPr>
                <w:rFonts w:cs="Arial"/>
                <w:sz w:val="20"/>
              </w:rPr>
              <w:t>Date of referral response</w:t>
            </w:r>
          </w:p>
        </w:tc>
      </w:tr>
      <w:tr w:rsidR="00787A55" w:rsidRPr="007D5C95" w14:paraId="45FDA3C5" w14:textId="77777777" w:rsidTr="004B3C14">
        <w:trPr>
          <w:trHeight w:val="315"/>
          <w:jc w:val="center"/>
        </w:trPr>
        <w:tc>
          <w:tcPr>
            <w:tcW w:w="5259" w:type="dxa"/>
            <w:tcBorders>
              <w:top w:val="single" w:sz="4" w:space="0" w:color="auto"/>
              <w:left w:val="single" w:sz="4" w:space="0" w:color="auto"/>
              <w:right w:val="single" w:sz="4" w:space="0" w:color="auto"/>
            </w:tcBorders>
          </w:tcPr>
          <w:p w14:paraId="0A94A8D9" w14:textId="77777777" w:rsidR="00787A55" w:rsidRPr="007D5C95" w:rsidRDefault="00787A55" w:rsidP="008D4DB8">
            <w:pPr>
              <w:pStyle w:val="NoSpacing"/>
              <w:spacing w:before="40" w:after="40"/>
              <w:rPr>
                <w:rFonts w:cs="Arial"/>
                <w:sz w:val="20"/>
              </w:rPr>
            </w:pPr>
          </w:p>
        </w:tc>
        <w:tc>
          <w:tcPr>
            <w:tcW w:w="2816" w:type="dxa"/>
            <w:tcBorders>
              <w:top w:val="single" w:sz="4" w:space="0" w:color="auto"/>
              <w:left w:val="single" w:sz="4" w:space="0" w:color="auto"/>
              <w:right w:val="single" w:sz="4" w:space="0" w:color="auto"/>
            </w:tcBorders>
          </w:tcPr>
          <w:p w14:paraId="041E3153" w14:textId="77777777" w:rsidR="00787A55" w:rsidRPr="007D5C95" w:rsidRDefault="00787A55" w:rsidP="008D4DB8">
            <w:pPr>
              <w:pStyle w:val="NoSpacing"/>
              <w:spacing w:before="40" w:after="40"/>
              <w:rPr>
                <w:rFonts w:cs="Arial"/>
                <w:sz w:val="20"/>
              </w:rPr>
            </w:pPr>
          </w:p>
        </w:tc>
        <w:tc>
          <w:tcPr>
            <w:tcW w:w="2444" w:type="dxa"/>
            <w:tcBorders>
              <w:top w:val="single" w:sz="4" w:space="0" w:color="auto"/>
              <w:left w:val="single" w:sz="4" w:space="0" w:color="auto"/>
              <w:right w:val="single" w:sz="4" w:space="0" w:color="auto"/>
            </w:tcBorders>
          </w:tcPr>
          <w:p w14:paraId="1557023D" w14:textId="77777777" w:rsidR="00787A55" w:rsidRPr="007D5C95" w:rsidRDefault="00787A55" w:rsidP="00DB3B54">
            <w:pPr>
              <w:pStyle w:val="NoSpacing"/>
              <w:spacing w:before="40" w:after="40"/>
              <w:rPr>
                <w:rFonts w:cs="Arial"/>
                <w:sz w:val="20"/>
              </w:rPr>
            </w:pPr>
          </w:p>
        </w:tc>
      </w:tr>
      <w:tr w:rsidR="00787A55" w:rsidRPr="007D5C95" w14:paraId="5BDC6111" w14:textId="77777777" w:rsidTr="004B3C14">
        <w:trPr>
          <w:trHeight w:val="315"/>
          <w:jc w:val="center"/>
        </w:trPr>
        <w:tc>
          <w:tcPr>
            <w:tcW w:w="5259" w:type="dxa"/>
            <w:tcBorders>
              <w:top w:val="single" w:sz="4" w:space="0" w:color="auto"/>
              <w:left w:val="single" w:sz="4" w:space="0" w:color="auto"/>
              <w:bottom w:val="single" w:sz="4" w:space="0" w:color="auto"/>
              <w:right w:val="single" w:sz="4" w:space="0" w:color="auto"/>
            </w:tcBorders>
          </w:tcPr>
          <w:p w14:paraId="2E808C97" w14:textId="77777777" w:rsidR="00787A55" w:rsidRPr="007D5C95" w:rsidRDefault="00787A55" w:rsidP="008D4DB8">
            <w:pPr>
              <w:pStyle w:val="NoSpacing"/>
              <w:spacing w:before="40" w:after="40"/>
              <w:rPr>
                <w:rFonts w:cs="Arial"/>
                <w:sz w:val="20"/>
              </w:rPr>
            </w:pPr>
          </w:p>
        </w:tc>
        <w:tc>
          <w:tcPr>
            <w:tcW w:w="2816" w:type="dxa"/>
            <w:tcBorders>
              <w:top w:val="single" w:sz="4" w:space="0" w:color="auto"/>
              <w:left w:val="single" w:sz="4" w:space="0" w:color="auto"/>
              <w:bottom w:val="single" w:sz="4" w:space="0" w:color="auto"/>
              <w:right w:val="single" w:sz="4" w:space="0" w:color="auto"/>
            </w:tcBorders>
          </w:tcPr>
          <w:p w14:paraId="149E5666" w14:textId="77777777" w:rsidR="00787A55" w:rsidRPr="007D5C95" w:rsidRDefault="00787A55" w:rsidP="008D4DB8">
            <w:pPr>
              <w:pStyle w:val="NoSpacing"/>
              <w:spacing w:before="40" w:after="40"/>
              <w:rPr>
                <w:rFonts w:cs="Arial"/>
                <w:sz w:val="20"/>
              </w:rPr>
            </w:pPr>
          </w:p>
        </w:tc>
        <w:tc>
          <w:tcPr>
            <w:tcW w:w="2444" w:type="dxa"/>
            <w:tcBorders>
              <w:top w:val="single" w:sz="4" w:space="0" w:color="auto"/>
              <w:left w:val="single" w:sz="4" w:space="0" w:color="auto"/>
              <w:bottom w:val="single" w:sz="4" w:space="0" w:color="auto"/>
              <w:right w:val="single" w:sz="4" w:space="0" w:color="auto"/>
            </w:tcBorders>
          </w:tcPr>
          <w:p w14:paraId="19653CDB" w14:textId="77777777" w:rsidR="00787A55" w:rsidRPr="007D5C95" w:rsidRDefault="00787A55" w:rsidP="00DB3B54">
            <w:pPr>
              <w:pStyle w:val="NoSpacing"/>
              <w:spacing w:before="40" w:after="40"/>
              <w:rPr>
                <w:rFonts w:cs="Arial"/>
                <w:sz w:val="20"/>
              </w:rPr>
            </w:pPr>
          </w:p>
        </w:tc>
      </w:tr>
      <w:tr w:rsidR="00787A55" w:rsidRPr="007D5C95" w14:paraId="6F37568A" w14:textId="77777777" w:rsidTr="00DB3B54">
        <w:trPr>
          <w:jc w:val="center"/>
        </w:trPr>
        <w:tc>
          <w:tcPr>
            <w:tcW w:w="10519" w:type="dxa"/>
            <w:gridSpan w:val="3"/>
            <w:tcBorders>
              <w:top w:val="single" w:sz="4" w:space="0" w:color="auto"/>
              <w:bottom w:val="single" w:sz="4" w:space="0" w:color="auto"/>
            </w:tcBorders>
            <w:shd w:val="clear" w:color="auto" w:fill="F2F2F2" w:themeFill="background1" w:themeFillShade="F2"/>
          </w:tcPr>
          <w:p w14:paraId="3084BC44" w14:textId="65E34CEF" w:rsidR="00787A55" w:rsidRPr="007D5C95" w:rsidRDefault="00787A55" w:rsidP="008D4DB8">
            <w:pPr>
              <w:pStyle w:val="NoSpacing"/>
              <w:spacing w:before="40" w:after="40"/>
              <w:rPr>
                <w:rFonts w:cs="Arial"/>
                <w:i/>
                <w:sz w:val="18"/>
                <w:szCs w:val="18"/>
              </w:rPr>
            </w:pPr>
            <w:r w:rsidRPr="007D5C95">
              <w:rPr>
                <w:rFonts w:cs="Arial"/>
                <w:sz w:val="20"/>
              </w:rPr>
              <w:t>Identify and describe any changes made to the proposed development application that was the subject of the referral response and th</w:t>
            </w:r>
            <w:r w:rsidR="00671E1C" w:rsidRPr="007D5C95">
              <w:rPr>
                <w:rFonts w:cs="Arial"/>
                <w:sz w:val="20"/>
              </w:rPr>
              <w:t>is</w:t>
            </w:r>
            <w:r w:rsidRPr="007D5C95">
              <w:rPr>
                <w:rFonts w:cs="Arial"/>
                <w:sz w:val="20"/>
              </w:rPr>
              <w:t xml:space="preserve"> development </w:t>
            </w:r>
            <w:r w:rsidR="00C236D5" w:rsidRPr="007D5C95">
              <w:rPr>
                <w:rFonts w:cs="Arial"/>
                <w:sz w:val="20"/>
              </w:rPr>
              <w:t>application,</w:t>
            </w:r>
            <w:r w:rsidRPr="007D5C95">
              <w:rPr>
                <w:rFonts w:cs="Arial"/>
                <w:sz w:val="20"/>
              </w:rPr>
              <w:t xml:space="preserve"> or include details in a schedule to this development application </w:t>
            </w:r>
            <w:r w:rsidRPr="007D5C95">
              <w:rPr>
                <w:rFonts w:cs="Arial"/>
                <w:i/>
                <w:sz w:val="16"/>
                <w:szCs w:val="16"/>
              </w:rPr>
              <w:t>(if applicable)</w:t>
            </w:r>
            <w:r w:rsidR="001B313E" w:rsidRPr="007D5C95">
              <w:rPr>
                <w:rFonts w:cs="Arial"/>
                <w:i/>
                <w:sz w:val="16"/>
                <w:szCs w:val="16"/>
              </w:rPr>
              <w:t>.</w:t>
            </w:r>
          </w:p>
        </w:tc>
      </w:tr>
      <w:tr w:rsidR="00671E1C" w:rsidRPr="007D5C95" w14:paraId="4BE11F29" w14:textId="77777777" w:rsidTr="00F10EB2">
        <w:trPr>
          <w:trHeight w:val="270"/>
          <w:jc w:val="center"/>
        </w:trPr>
        <w:tc>
          <w:tcPr>
            <w:tcW w:w="10519" w:type="dxa"/>
            <w:gridSpan w:val="3"/>
          </w:tcPr>
          <w:p w14:paraId="38FFE42B" w14:textId="0B7915B5" w:rsidR="00671E1C" w:rsidRPr="007D5C95" w:rsidRDefault="00671E1C" w:rsidP="008D4DB8">
            <w:pPr>
              <w:pStyle w:val="NoSpacing"/>
              <w:spacing w:before="40" w:after="40"/>
              <w:rPr>
                <w:rFonts w:cs="Arial"/>
                <w:i/>
                <w:sz w:val="20"/>
              </w:rPr>
            </w:pPr>
          </w:p>
        </w:tc>
      </w:tr>
    </w:tbl>
    <w:p w14:paraId="2BC0B6F6" w14:textId="2F9DCF40" w:rsidR="00787A55" w:rsidRPr="007D5C95" w:rsidRDefault="00B420ED" w:rsidP="00800B8A">
      <w:pPr>
        <w:pStyle w:val="Heading1"/>
      </w:pPr>
      <w:r w:rsidRPr="007D5C95">
        <w:lastRenderedPageBreak/>
        <w:t>PART 6 – INFORMATION REQUEST</w:t>
      </w:r>
    </w:p>
    <w:p w14:paraId="1B37C819" w14:textId="77777777" w:rsidR="00787A55" w:rsidRPr="007D5C95" w:rsidRDefault="00787A55" w:rsidP="008D4DB8">
      <w:pPr>
        <w:pStyle w:val="NoSpacing"/>
        <w:ind w:right="-165"/>
        <w:rPr>
          <w:rFonts w:cs="Arial"/>
          <w:szCs w:val="22"/>
        </w:rPr>
      </w:pPr>
    </w:p>
    <w:tbl>
      <w:tblPr>
        <w:tblStyle w:val="TableGrid"/>
        <w:tblW w:w="10519" w:type="dxa"/>
        <w:jc w:val="center"/>
        <w:tblLook w:val="04A0" w:firstRow="1" w:lastRow="0" w:firstColumn="1" w:lastColumn="0" w:noHBand="0" w:noVBand="1"/>
      </w:tblPr>
      <w:tblGrid>
        <w:gridCol w:w="10519"/>
      </w:tblGrid>
      <w:tr w:rsidR="00787A55" w:rsidRPr="007D5C95" w14:paraId="267BB19F" w14:textId="77777777" w:rsidTr="00DB3B54">
        <w:trPr>
          <w:jc w:val="center"/>
        </w:trPr>
        <w:tc>
          <w:tcPr>
            <w:tcW w:w="10519" w:type="dxa"/>
            <w:tcBorders>
              <w:bottom w:val="single" w:sz="4" w:space="0" w:color="auto"/>
            </w:tcBorders>
            <w:shd w:val="clear" w:color="auto" w:fill="000000" w:themeFill="text1"/>
          </w:tcPr>
          <w:p w14:paraId="46041A8F" w14:textId="2A85B588" w:rsidR="00787A55" w:rsidRPr="007D5C95" w:rsidRDefault="00787A55" w:rsidP="003E5695">
            <w:pPr>
              <w:pStyle w:val="NoSpacing"/>
              <w:spacing w:before="40" w:after="40"/>
              <w:ind w:right="-165"/>
              <w:rPr>
                <w:rFonts w:cs="Arial"/>
                <w:i/>
                <w:sz w:val="16"/>
                <w:szCs w:val="16"/>
              </w:rPr>
            </w:pPr>
            <w:r w:rsidRPr="007D5C95">
              <w:rPr>
                <w:rFonts w:cs="Arial"/>
                <w:sz w:val="20"/>
              </w:rPr>
              <w:t>19) Information request under the DA Rules</w:t>
            </w:r>
          </w:p>
        </w:tc>
      </w:tr>
      <w:tr w:rsidR="00787A55" w:rsidRPr="007D5C95" w14:paraId="501AD385" w14:textId="77777777" w:rsidTr="00DB3B54">
        <w:trPr>
          <w:trHeight w:val="199"/>
          <w:jc w:val="center"/>
        </w:trPr>
        <w:tc>
          <w:tcPr>
            <w:tcW w:w="10519" w:type="dxa"/>
            <w:shd w:val="clear" w:color="auto" w:fill="F2F2F2" w:themeFill="background1" w:themeFillShade="F2"/>
          </w:tcPr>
          <w:p w14:paraId="7259FA26" w14:textId="77777777" w:rsidR="00787A55" w:rsidRPr="007D5C95" w:rsidRDefault="00787A55" w:rsidP="008D4DB8">
            <w:pPr>
              <w:pStyle w:val="NoSpacing"/>
              <w:spacing w:before="40" w:after="4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I agree to receive an information request if determined necessary for this development application</w:t>
            </w:r>
          </w:p>
          <w:p w14:paraId="00DE7866" w14:textId="77777777" w:rsidR="00787A55" w:rsidRPr="007D5C95" w:rsidRDefault="00787A55" w:rsidP="003E5695">
            <w:pPr>
              <w:pStyle w:val="NoSpacing"/>
              <w:spacing w:before="40" w:after="40"/>
              <w:rPr>
                <w:rFonts w:cs="Arial"/>
                <w:sz w:val="20"/>
              </w:rPr>
            </w:pPr>
            <w:r w:rsidRPr="007D5C95">
              <w:rPr>
                <w:rFonts w:cs="Arial"/>
                <w:sz w:val="20"/>
                <w:shd w:val="clear" w:color="auto" w:fill="FFFFFF" w:themeFill="background1"/>
              </w:rPr>
              <w:fldChar w:fldCharType="begin">
                <w:ffData>
                  <w:name w:val="Check1"/>
                  <w:enabled/>
                  <w:calcOnExit w:val="0"/>
                  <w:checkBox>
                    <w:sizeAuto/>
                    <w:default w:val="0"/>
                  </w:checkBox>
                </w:ffData>
              </w:fldChar>
            </w:r>
            <w:r w:rsidRPr="007D5C95">
              <w:rPr>
                <w:rFonts w:cs="Arial"/>
                <w:sz w:val="20"/>
                <w:shd w:val="clear" w:color="auto" w:fill="FFFFFF" w:themeFill="background1"/>
              </w:rPr>
              <w:instrText xml:space="preserve"> FORMCHECKBOX </w:instrText>
            </w:r>
            <w:r w:rsidR="00AE0930">
              <w:rPr>
                <w:rFonts w:cs="Arial"/>
                <w:sz w:val="20"/>
                <w:shd w:val="clear" w:color="auto" w:fill="FFFFFF" w:themeFill="background1"/>
              </w:rPr>
            </w:r>
            <w:r w:rsidR="00AE0930">
              <w:rPr>
                <w:rFonts w:cs="Arial"/>
                <w:sz w:val="20"/>
                <w:shd w:val="clear" w:color="auto" w:fill="FFFFFF" w:themeFill="background1"/>
              </w:rPr>
              <w:fldChar w:fldCharType="separate"/>
            </w:r>
            <w:r w:rsidRPr="007D5C95">
              <w:rPr>
                <w:rFonts w:cs="Arial"/>
                <w:sz w:val="20"/>
                <w:shd w:val="clear" w:color="auto" w:fill="FFFFFF" w:themeFill="background1"/>
              </w:rPr>
              <w:fldChar w:fldCharType="end"/>
            </w:r>
            <w:r w:rsidRPr="007D5C95">
              <w:rPr>
                <w:rFonts w:cs="Arial"/>
                <w:sz w:val="20"/>
              </w:rPr>
              <w:t xml:space="preserve"> I do not agree to accept an information request for this development application </w:t>
            </w:r>
          </w:p>
          <w:p w14:paraId="71BD8671" w14:textId="77777777" w:rsidR="00787A55" w:rsidRPr="007D5C95" w:rsidRDefault="005C5349" w:rsidP="00DB3B54">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By</w:t>
            </w:r>
            <w:r w:rsidR="00787A55" w:rsidRPr="007D5C95">
              <w:rPr>
                <w:rFonts w:cs="Arial"/>
                <w:i/>
                <w:sz w:val="16"/>
                <w:szCs w:val="16"/>
              </w:rPr>
              <w:t xml:space="preserve"> not agreeing to accept an information request I, the applicant, acknowledge:</w:t>
            </w:r>
          </w:p>
          <w:p w14:paraId="0EDB8F65" w14:textId="77777777" w:rsidR="00787A55" w:rsidRPr="007D5C95" w:rsidRDefault="00787A55" w:rsidP="00B420ED">
            <w:pPr>
              <w:pStyle w:val="NoSpacing"/>
              <w:numPr>
                <w:ilvl w:val="0"/>
                <w:numId w:val="21"/>
              </w:numPr>
              <w:spacing w:before="40" w:after="40"/>
              <w:ind w:left="419" w:hanging="346"/>
              <w:rPr>
                <w:rFonts w:cs="Arial"/>
                <w:i/>
                <w:sz w:val="16"/>
                <w:szCs w:val="16"/>
              </w:rPr>
            </w:pPr>
            <w:r w:rsidRPr="007D5C95">
              <w:rPr>
                <w:rFonts w:cs="Arial"/>
                <w:i/>
                <w:sz w:val="16"/>
                <w:szCs w:val="16"/>
              </w:rPr>
              <w:t xml:space="preserve">that this development application will be assessed and decided based on the information provided when making this development application </w:t>
            </w:r>
            <w:r w:rsidR="00092E3B" w:rsidRPr="007D5C95">
              <w:rPr>
                <w:rFonts w:cs="Arial"/>
                <w:i/>
                <w:sz w:val="16"/>
                <w:szCs w:val="16"/>
              </w:rPr>
              <w:t>and the assessment manager and any referral agencies relevant to the development application are not obligated under the DA Rules to accept any additional information provided by the applicant for the development application unless agreed to by the relevant parties</w:t>
            </w:r>
          </w:p>
          <w:p w14:paraId="125AEA5D" w14:textId="61D9C7CC" w:rsidR="00AC4310" w:rsidRPr="0026015B" w:rsidRDefault="00787A55" w:rsidP="00B420ED">
            <w:pPr>
              <w:pStyle w:val="NoSpacing"/>
              <w:numPr>
                <w:ilvl w:val="0"/>
                <w:numId w:val="21"/>
              </w:numPr>
              <w:spacing w:before="40" w:after="40"/>
              <w:ind w:left="419" w:hanging="346"/>
              <w:rPr>
                <w:rFonts w:cs="Arial"/>
                <w:i/>
                <w:sz w:val="16"/>
                <w:szCs w:val="16"/>
              </w:rPr>
            </w:pPr>
            <w:r w:rsidRPr="0026015B">
              <w:rPr>
                <w:rFonts w:cs="Arial"/>
                <w:i/>
                <w:sz w:val="16"/>
                <w:szCs w:val="16"/>
              </w:rPr>
              <w:t>Part 3</w:t>
            </w:r>
            <w:r w:rsidR="00AC4310" w:rsidRPr="0026015B">
              <w:rPr>
                <w:rFonts w:cs="Arial"/>
                <w:i/>
                <w:sz w:val="16"/>
                <w:szCs w:val="16"/>
              </w:rPr>
              <w:t xml:space="preserve"> under Chapter 1</w:t>
            </w:r>
            <w:r w:rsidRPr="0026015B">
              <w:rPr>
                <w:rFonts w:cs="Arial"/>
                <w:i/>
                <w:sz w:val="16"/>
                <w:szCs w:val="16"/>
              </w:rPr>
              <w:t xml:space="preserve"> of the DA Rules will still apply if the application is an application listed under section 11.3 of the DA Rules</w:t>
            </w:r>
            <w:r w:rsidR="00AC4310" w:rsidRPr="0026015B">
              <w:rPr>
                <w:rFonts w:cs="Arial"/>
                <w:i/>
                <w:sz w:val="16"/>
                <w:szCs w:val="16"/>
              </w:rPr>
              <w:t xml:space="preserve"> or</w:t>
            </w:r>
          </w:p>
          <w:p w14:paraId="1818DBC1" w14:textId="6691FC3E" w:rsidR="00787A55" w:rsidRPr="0026015B" w:rsidRDefault="00AC4310" w:rsidP="00B420ED">
            <w:pPr>
              <w:pStyle w:val="NoSpacing"/>
              <w:numPr>
                <w:ilvl w:val="0"/>
                <w:numId w:val="21"/>
              </w:numPr>
              <w:spacing w:before="40" w:after="40"/>
              <w:ind w:left="419" w:hanging="346"/>
              <w:rPr>
                <w:rFonts w:cs="Arial"/>
                <w:i/>
                <w:sz w:val="16"/>
                <w:szCs w:val="16"/>
              </w:rPr>
            </w:pPr>
            <w:r w:rsidRPr="0026015B">
              <w:rPr>
                <w:rFonts w:cs="Arial"/>
                <w:i/>
                <w:sz w:val="16"/>
                <w:szCs w:val="16"/>
              </w:rPr>
              <w:t xml:space="preserve">Part 2under Chapter 2 of the DA Rules will still apply if the application </w:t>
            </w:r>
            <w:r w:rsidR="006D2677" w:rsidRPr="0026015B">
              <w:rPr>
                <w:rFonts w:cs="Arial"/>
                <w:i/>
                <w:sz w:val="16"/>
                <w:szCs w:val="16"/>
              </w:rPr>
              <w:t>is</w:t>
            </w:r>
            <w:r w:rsidR="002B5F44" w:rsidRPr="0026015B">
              <w:rPr>
                <w:rFonts w:cs="Arial"/>
                <w:i/>
                <w:sz w:val="16"/>
                <w:szCs w:val="16"/>
              </w:rPr>
              <w:t xml:space="preserve"> for state facilitated development</w:t>
            </w:r>
            <w:r w:rsidRPr="0026015B">
              <w:rPr>
                <w:rFonts w:cs="Arial"/>
                <w:i/>
                <w:sz w:val="16"/>
                <w:szCs w:val="16"/>
              </w:rPr>
              <w:t xml:space="preserve"> </w:t>
            </w:r>
          </w:p>
          <w:p w14:paraId="0CB32839" w14:textId="4999ABE1" w:rsidR="00787A55" w:rsidRPr="007D5C95" w:rsidRDefault="000E7339" w:rsidP="008D4DB8">
            <w:pPr>
              <w:pStyle w:val="NoSpacing"/>
              <w:spacing w:before="40" w:after="40"/>
              <w:rPr>
                <w:rFonts w:cs="Arial"/>
                <w:i/>
                <w:sz w:val="16"/>
                <w:szCs w:val="16"/>
              </w:rPr>
            </w:pPr>
            <w:r w:rsidRPr="007D5C95">
              <w:rPr>
                <w:rFonts w:cs="Arial"/>
                <w:i/>
                <w:sz w:val="16"/>
                <w:szCs w:val="16"/>
              </w:rPr>
              <w:t xml:space="preserve">Further advice about information requests is contained in the </w:t>
            </w:r>
            <w:hyperlink r:id="rId17" w:history="1">
              <w:r w:rsidRPr="0026015B">
                <w:rPr>
                  <w:rStyle w:val="Hyperlink"/>
                  <w:i/>
                  <w:sz w:val="16"/>
                  <w:szCs w:val="16"/>
                </w:rPr>
                <w:t>DA Forms Guide</w:t>
              </w:r>
            </w:hyperlink>
            <w:r w:rsidRPr="0026015B">
              <w:rPr>
                <w:rFonts w:cs="Arial"/>
                <w:i/>
                <w:sz w:val="16"/>
                <w:szCs w:val="16"/>
              </w:rPr>
              <w:t>.</w:t>
            </w:r>
            <w:r w:rsidR="00787A55" w:rsidRPr="007D5C95">
              <w:rPr>
                <w:rFonts w:cs="Arial"/>
                <w:i/>
                <w:sz w:val="16"/>
                <w:szCs w:val="16"/>
              </w:rPr>
              <w:t xml:space="preserve"> </w:t>
            </w:r>
          </w:p>
        </w:tc>
      </w:tr>
    </w:tbl>
    <w:p w14:paraId="59B1785C" w14:textId="77777777" w:rsidR="00AE5A15" w:rsidRPr="007D5C95" w:rsidRDefault="00AE5A15" w:rsidP="00DB3B54">
      <w:pPr>
        <w:pStyle w:val="NoSpacing"/>
        <w:ind w:right="-165"/>
        <w:rPr>
          <w:rFonts w:cs="Arial"/>
          <w:szCs w:val="22"/>
        </w:rPr>
      </w:pPr>
    </w:p>
    <w:p w14:paraId="303173BA" w14:textId="3B47BC15" w:rsidR="00787A55" w:rsidRPr="007D5C95" w:rsidRDefault="00B420ED" w:rsidP="00800B8A">
      <w:pPr>
        <w:pStyle w:val="Heading1"/>
      </w:pPr>
      <w:r w:rsidRPr="007D5C95">
        <w:t>PART 7 – FURTHER DETAILS</w:t>
      </w:r>
    </w:p>
    <w:p w14:paraId="74317B50" w14:textId="77777777" w:rsidR="00787A55" w:rsidRPr="007D5C95" w:rsidRDefault="00787A55" w:rsidP="008D4DB8">
      <w:pPr>
        <w:pStyle w:val="NoSpacing"/>
        <w:rPr>
          <w:rFonts w:cs="Arial"/>
          <w:color w:val="B80B4D"/>
          <w:sz w:val="20"/>
        </w:rPr>
      </w:pPr>
    </w:p>
    <w:tbl>
      <w:tblPr>
        <w:tblStyle w:val="TableGrid"/>
        <w:tblW w:w="10519" w:type="dxa"/>
        <w:jc w:val="center"/>
        <w:tblLook w:val="04A0" w:firstRow="1" w:lastRow="0" w:firstColumn="1" w:lastColumn="0" w:noHBand="0" w:noVBand="1"/>
      </w:tblPr>
      <w:tblGrid>
        <w:gridCol w:w="3047"/>
        <w:gridCol w:w="2765"/>
        <w:gridCol w:w="2764"/>
        <w:gridCol w:w="1943"/>
      </w:tblGrid>
      <w:tr w:rsidR="00787A55" w:rsidRPr="007D5C95" w14:paraId="2D22C3E7" w14:textId="77777777" w:rsidTr="00DB3B54">
        <w:trPr>
          <w:jc w:val="center"/>
        </w:trPr>
        <w:tc>
          <w:tcPr>
            <w:tcW w:w="10519" w:type="dxa"/>
            <w:gridSpan w:val="4"/>
            <w:tcBorders>
              <w:bottom w:val="single" w:sz="4" w:space="0" w:color="auto"/>
            </w:tcBorders>
            <w:shd w:val="clear" w:color="auto" w:fill="000000" w:themeFill="text1"/>
          </w:tcPr>
          <w:p w14:paraId="2954969D" w14:textId="77777777" w:rsidR="00787A55" w:rsidRPr="007D5C95" w:rsidRDefault="00787A55" w:rsidP="003E5695">
            <w:pPr>
              <w:pStyle w:val="NoSpacing"/>
              <w:keepNext/>
              <w:spacing w:before="40" w:after="40"/>
              <w:ind w:right="-165"/>
              <w:rPr>
                <w:rFonts w:cs="Arial"/>
                <w:sz w:val="20"/>
              </w:rPr>
            </w:pPr>
            <w:r w:rsidRPr="007D5C95">
              <w:rPr>
                <w:rFonts w:cs="Arial"/>
                <w:sz w:val="20"/>
              </w:rPr>
              <w:t xml:space="preserve">20) Are there any associated development applications or current approvals? </w:t>
            </w:r>
            <w:r w:rsidRPr="007D5C95">
              <w:rPr>
                <w:rFonts w:cs="Arial"/>
                <w:i/>
                <w:sz w:val="16"/>
                <w:szCs w:val="16"/>
              </w:rPr>
              <w:t>(e.g. a preliminary approval)</w:t>
            </w:r>
          </w:p>
        </w:tc>
      </w:tr>
      <w:tr w:rsidR="00787A55" w:rsidRPr="007D5C95" w14:paraId="0549CCFC" w14:textId="77777777" w:rsidTr="00DB3B54">
        <w:trPr>
          <w:jc w:val="center"/>
        </w:trPr>
        <w:tc>
          <w:tcPr>
            <w:tcW w:w="10519" w:type="dxa"/>
            <w:gridSpan w:val="4"/>
            <w:tcBorders>
              <w:left w:val="single" w:sz="4" w:space="0" w:color="auto"/>
              <w:right w:val="single" w:sz="4" w:space="0" w:color="auto"/>
            </w:tcBorders>
            <w:shd w:val="clear" w:color="auto" w:fill="F2F2F2" w:themeFill="background1" w:themeFillShade="F2"/>
          </w:tcPr>
          <w:p w14:paraId="29C2379B" w14:textId="77777777" w:rsidR="00787A55" w:rsidRPr="007D5C95" w:rsidRDefault="00787A55"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Yes</w:t>
            </w:r>
            <w:r w:rsidRPr="007D5C95">
              <w:rPr>
                <w:rFonts w:cs="Arial"/>
                <w:sz w:val="20"/>
                <w:szCs w:val="20"/>
              </w:rPr>
              <w:t xml:space="preserve"> – provide details below or include details in a schedule to this development application</w:t>
            </w:r>
          </w:p>
          <w:p w14:paraId="1ADC021D" w14:textId="77777777" w:rsidR="00787A55" w:rsidRPr="007D5C95" w:rsidRDefault="00787A55" w:rsidP="003E5695">
            <w:pPr>
              <w:pStyle w:val="NoSpacing"/>
              <w:keepNext/>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tc>
      </w:tr>
      <w:tr w:rsidR="00787A55" w:rsidRPr="007D5C95" w14:paraId="219B3D50" w14:textId="77777777" w:rsidTr="00DB3B54">
        <w:trPr>
          <w:jc w:val="center"/>
        </w:trPr>
        <w:tc>
          <w:tcPr>
            <w:tcW w:w="3047" w:type="dxa"/>
            <w:tcBorders>
              <w:bottom w:val="single" w:sz="4" w:space="0" w:color="auto"/>
            </w:tcBorders>
            <w:shd w:val="clear" w:color="auto" w:fill="F2F2F2" w:themeFill="background1" w:themeFillShade="F2"/>
          </w:tcPr>
          <w:p w14:paraId="7B4986BB" w14:textId="77777777" w:rsidR="00787A55" w:rsidRPr="007D5C95" w:rsidRDefault="00787A55" w:rsidP="008424CC">
            <w:pPr>
              <w:pStyle w:val="NoSpacing"/>
              <w:spacing w:before="40" w:after="40"/>
              <w:rPr>
                <w:rFonts w:cs="Arial"/>
                <w:sz w:val="20"/>
                <w:szCs w:val="20"/>
              </w:rPr>
            </w:pPr>
            <w:r w:rsidRPr="007D5C95">
              <w:rPr>
                <w:rFonts w:cs="Arial"/>
                <w:sz w:val="20"/>
              </w:rPr>
              <w:t>List</w:t>
            </w:r>
            <w:r w:rsidRPr="007D5C95">
              <w:rPr>
                <w:rFonts w:cs="Arial"/>
                <w:sz w:val="20"/>
                <w:szCs w:val="20"/>
              </w:rPr>
              <w:t xml:space="preserve"> of approval/development application references</w:t>
            </w:r>
          </w:p>
        </w:tc>
        <w:tc>
          <w:tcPr>
            <w:tcW w:w="2765" w:type="dxa"/>
            <w:shd w:val="clear" w:color="auto" w:fill="F2F2F2" w:themeFill="background1" w:themeFillShade="F2"/>
          </w:tcPr>
          <w:p w14:paraId="1E8294AB" w14:textId="2ECD36FA" w:rsidR="00787A55" w:rsidRPr="007D5C95" w:rsidRDefault="00787A55" w:rsidP="003E5695">
            <w:pPr>
              <w:pStyle w:val="NoSpacing"/>
              <w:keepNext/>
              <w:spacing w:before="40" w:after="40"/>
              <w:rPr>
                <w:rFonts w:cs="Arial"/>
                <w:sz w:val="20"/>
                <w:szCs w:val="20"/>
              </w:rPr>
            </w:pPr>
            <w:r w:rsidRPr="007D5C95">
              <w:rPr>
                <w:rFonts w:cs="Arial"/>
                <w:sz w:val="20"/>
                <w:szCs w:val="20"/>
              </w:rPr>
              <w:t>Reference number</w:t>
            </w:r>
          </w:p>
        </w:tc>
        <w:tc>
          <w:tcPr>
            <w:tcW w:w="2764" w:type="dxa"/>
            <w:shd w:val="clear" w:color="auto" w:fill="F2F2F2" w:themeFill="background1" w:themeFillShade="F2"/>
          </w:tcPr>
          <w:p w14:paraId="128E2935" w14:textId="77777777" w:rsidR="00787A55" w:rsidRPr="007D5C95" w:rsidRDefault="00787A55" w:rsidP="00DB3B54">
            <w:pPr>
              <w:pStyle w:val="NoSpacing"/>
              <w:keepNext/>
              <w:spacing w:before="40" w:after="40"/>
              <w:rPr>
                <w:rFonts w:cs="Arial"/>
                <w:b/>
                <w:sz w:val="20"/>
                <w:szCs w:val="20"/>
              </w:rPr>
            </w:pPr>
            <w:r w:rsidRPr="007D5C95">
              <w:rPr>
                <w:rFonts w:cs="Arial"/>
                <w:sz w:val="20"/>
                <w:szCs w:val="20"/>
              </w:rPr>
              <w:t xml:space="preserve">Date </w:t>
            </w:r>
          </w:p>
        </w:tc>
        <w:tc>
          <w:tcPr>
            <w:tcW w:w="1943" w:type="dxa"/>
            <w:shd w:val="clear" w:color="auto" w:fill="F2F2F2" w:themeFill="background1" w:themeFillShade="F2"/>
          </w:tcPr>
          <w:p w14:paraId="72CF9BDC" w14:textId="77777777" w:rsidR="00787A55" w:rsidRPr="007D5C95" w:rsidRDefault="00787A55" w:rsidP="00DB3B54">
            <w:pPr>
              <w:pStyle w:val="NoSpacing"/>
              <w:keepNext/>
              <w:spacing w:before="40" w:after="40"/>
              <w:rPr>
                <w:rFonts w:cs="Arial"/>
                <w:sz w:val="20"/>
                <w:szCs w:val="20"/>
              </w:rPr>
            </w:pPr>
            <w:r w:rsidRPr="007D5C95">
              <w:rPr>
                <w:rFonts w:cs="Arial"/>
                <w:sz w:val="20"/>
                <w:szCs w:val="20"/>
              </w:rPr>
              <w:t>Assessment manager</w:t>
            </w:r>
          </w:p>
        </w:tc>
      </w:tr>
      <w:tr w:rsidR="00787A55" w:rsidRPr="007D5C95" w14:paraId="15C8A624" w14:textId="77777777" w:rsidTr="00DB3B54">
        <w:trPr>
          <w:trHeight w:val="292"/>
          <w:jc w:val="center"/>
        </w:trPr>
        <w:tc>
          <w:tcPr>
            <w:tcW w:w="3047" w:type="dxa"/>
            <w:shd w:val="clear" w:color="auto" w:fill="F2F2F2" w:themeFill="background1" w:themeFillShade="F2"/>
          </w:tcPr>
          <w:p w14:paraId="5B8BD93D" w14:textId="77777777" w:rsidR="00787A55" w:rsidRPr="007D5C95" w:rsidRDefault="00787A55"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Approval</w:t>
            </w:r>
          </w:p>
          <w:p w14:paraId="1F19D553" w14:textId="77777777" w:rsidR="00787A55" w:rsidRPr="007D5C95" w:rsidRDefault="00787A55" w:rsidP="003E5695">
            <w:pPr>
              <w:pStyle w:val="NoSpacing"/>
              <w:keepNext/>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Development application</w:t>
            </w:r>
          </w:p>
        </w:tc>
        <w:tc>
          <w:tcPr>
            <w:tcW w:w="2765" w:type="dxa"/>
            <w:shd w:val="clear" w:color="auto" w:fill="auto"/>
            <w:vAlign w:val="center"/>
          </w:tcPr>
          <w:p w14:paraId="3D1994AA" w14:textId="77777777" w:rsidR="00787A55" w:rsidRPr="007D5C95" w:rsidRDefault="00787A55" w:rsidP="00DB3B54">
            <w:pPr>
              <w:pStyle w:val="NoSpacing"/>
              <w:keepNext/>
              <w:spacing w:before="40" w:after="40"/>
              <w:rPr>
                <w:rFonts w:cs="Arial"/>
                <w:sz w:val="20"/>
                <w:szCs w:val="20"/>
              </w:rPr>
            </w:pPr>
          </w:p>
        </w:tc>
        <w:tc>
          <w:tcPr>
            <w:tcW w:w="2764" w:type="dxa"/>
            <w:shd w:val="clear" w:color="auto" w:fill="auto"/>
            <w:vAlign w:val="center"/>
          </w:tcPr>
          <w:p w14:paraId="19690A7D" w14:textId="77777777" w:rsidR="00787A55" w:rsidRPr="007D5C95" w:rsidRDefault="00787A55" w:rsidP="00DB3B54">
            <w:pPr>
              <w:pStyle w:val="NoSpacing"/>
              <w:keepNext/>
              <w:spacing w:before="40" w:after="40"/>
              <w:rPr>
                <w:rFonts w:cs="Arial"/>
                <w:sz w:val="20"/>
                <w:szCs w:val="20"/>
              </w:rPr>
            </w:pPr>
          </w:p>
        </w:tc>
        <w:tc>
          <w:tcPr>
            <w:tcW w:w="1943" w:type="dxa"/>
            <w:shd w:val="clear" w:color="auto" w:fill="auto"/>
          </w:tcPr>
          <w:p w14:paraId="6DC410E2" w14:textId="77777777" w:rsidR="00787A55" w:rsidRPr="007D5C95" w:rsidRDefault="00787A55" w:rsidP="00DB3B54">
            <w:pPr>
              <w:pStyle w:val="NoSpacing"/>
              <w:keepNext/>
              <w:spacing w:before="40" w:after="40"/>
              <w:rPr>
                <w:rFonts w:cs="Arial"/>
                <w:sz w:val="20"/>
                <w:szCs w:val="20"/>
              </w:rPr>
            </w:pPr>
          </w:p>
        </w:tc>
      </w:tr>
      <w:tr w:rsidR="00787A55" w:rsidRPr="007D5C95" w14:paraId="398822D7" w14:textId="77777777" w:rsidTr="00DB3B54">
        <w:trPr>
          <w:trHeight w:val="292"/>
          <w:jc w:val="center"/>
        </w:trPr>
        <w:tc>
          <w:tcPr>
            <w:tcW w:w="3047" w:type="dxa"/>
            <w:shd w:val="clear" w:color="auto" w:fill="F2F2F2" w:themeFill="background1" w:themeFillShade="F2"/>
          </w:tcPr>
          <w:p w14:paraId="62B7FB14" w14:textId="77777777" w:rsidR="00984778" w:rsidRPr="007D5C95" w:rsidRDefault="00984778"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Pr="007D5C95">
              <w:rPr>
                <w:rFonts w:cs="Arial"/>
                <w:sz w:val="20"/>
              </w:rPr>
              <w:t>Approval</w:t>
            </w:r>
          </w:p>
          <w:p w14:paraId="3751A7C7" w14:textId="5418D60F" w:rsidR="00787A55" w:rsidRPr="007D5C95" w:rsidRDefault="00984778" w:rsidP="003E5695">
            <w:pPr>
              <w:pStyle w:val="NoSpacing"/>
              <w:keepNext/>
              <w:spacing w:before="40" w:after="40"/>
              <w:rPr>
                <w:shd w:val="clear" w:color="auto" w:fill="FFFFFF" w:themeFill="background1"/>
              </w:rPr>
            </w:pPr>
            <w:r w:rsidRPr="007D5C95">
              <w:rPr>
                <w:rFonts w:cs="Arial"/>
                <w:sz w:val="20"/>
                <w:szCs w:val="20"/>
                <w:shd w:val="clear" w:color="auto" w:fill="FFFFFF" w:themeFill="background1"/>
              </w:rPr>
              <w:fldChar w:fldCharType="begin">
                <w:ffData>
                  <w:name w:val="Check1"/>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Development application</w:t>
            </w:r>
          </w:p>
        </w:tc>
        <w:tc>
          <w:tcPr>
            <w:tcW w:w="2765" w:type="dxa"/>
            <w:shd w:val="clear" w:color="auto" w:fill="auto"/>
            <w:vAlign w:val="center"/>
          </w:tcPr>
          <w:p w14:paraId="529E40CD" w14:textId="77777777" w:rsidR="00787A55" w:rsidRPr="007D5C95" w:rsidRDefault="00787A55" w:rsidP="00DB3B54">
            <w:pPr>
              <w:pStyle w:val="NoSpacing"/>
              <w:keepNext/>
              <w:spacing w:before="40" w:after="40"/>
              <w:rPr>
                <w:rFonts w:cs="Arial"/>
                <w:sz w:val="20"/>
                <w:szCs w:val="20"/>
              </w:rPr>
            </w:pPr>
          </w:p>
        </w:tc>
        <w:tc>
          <w:tcPr>
            <w:tcW w:w="2764" w:type="dxa"/>
            <w:shd w:val="clear" w:color="auto" w:fill="auto"/>
            <w:vAlign w:val="center"/>
          </w:tcPr>
          <w:p w14:paraId="1C28EB91" w14:textId="77777777" w:rsidR="00787A55" w:rsidRPr="007D5C95" w:rsidRDefault="00787A55" w:rsidP="00DB3B54">
            <w:pPr>
              <w:pStyle w:val="NoSpacing"/>
              <w:keepNext/>
              <w:spacing w:before="40" w:after="40"/>
              <w:rPr>
                <w:rFonts w:cs="Arial"/>
                <w:sz w:val="20"/>
                <w:szCs w:val="20"/>
              </w:rPr>
            </w:pPr>
          </w:p>
        </w:tc>
        <w:tc>
          <w:tcPr>
            <w:tcW w:w="1943" w:type="dxa"/>
            <w:shd w:val="clear" w:color="auto" w:fill="auto"/>
          </w:tcPr>
          <w:p w14:paraId="68E1CD26" w14:textId="77777777" w:rsidR="00787A55" w:rsidRPr="007D5C95" w:rsidRDefault="00787A55" w:rsidP="00DB3B54">
            <w:pPr>
              <w:pStyle w:val="NoSpacing"/>
              <w:keepNext/>
              <w:spacing w:before="40" w:after="40"/>
              <w:rPr>
                <w:rFonts w:cs="Arial"/>
                <w:sz w:val="20"/>
                <w:szCs w:val="20"/>
              </w:rPr>
            </w:pPr>
          </w:p>
        </w:tc>
      </w:tr>
    </w:tbl>
    <w:p w14:paraId="36AD6B7F" w14:textId="77777777" w:rsidR="00787A55" w:rsidRDefault="00787A55" w:rsidP="008D4DB8">
      <w:pPr>
        <w:pStyle w:val="NoSpacing"/>
        <w:ind w:right="-165"/>
        <w:rPr>
          <w:rFonts w:cs="Arial"/>
          <w:szCs w:val="22"/>
        </w:rPr>
      </w:pPr>
    </w:p>
    <w:tbl>
      <w:tblPr>
        <w:tblStyle w:val="TableGrid1"/>
        <w:tblW w:w="10519" w:type="dxa"/>
        <w:jc w:val="center"/>
        <w:tblLook w:val="04A0" w:firstRow="1" w:lastRow="0" w:firstColumn="1" w:lastColumn="0" w:noHBand="0" w:noVBand="1"/>
      </w:tblPr>
      <w:tblGrid>
        <w:gridCol w:w="2836"/>
        <w:gridCol w:w="3543"/>
        <w:gridCol w:w="4140"/>
      </w:tblGrid>
      <w:tr w:rsidR="00787A55" w:rsidRPr="007D5C95" w14:paraId="7A977C89" w14:textId="77777777" w:rsidTr="00DB3B54">
        <w:trPr>
          <w:jc w:val="center"/>
        </w:trPr>
        <w:tc>
          <w:tcPr>
            <w:tcW w:w="10519" w:type="dxa"/>
            <w:gridSpan w:val="3"/>
            <w:tcBorders>
              <w:bottom w:val="single" w:sz="4" w:space="0" w:color="auto"/>
            </w:tcBorders>
            <w:shd w:val="clear" w:color="auto" w:fill="000000" w:themeFill="text1"/>
          </w:tcPr>
          <w:p w14:paraId="3601B55D" w14:textId="77777777" w:rsidR="00787A55" w:rsidRPr="007D5C95" w:rsidRDefault="00787A55" w:rsidP="008424CC">
            <w:pPr>
              <w:spacing w:before="40" w:after="40"/>
              <w:ind w:left="349" w:right="-165" w:hanging="336"/>
              <w:rPr>
                <w:rFonts w:cs="Arial"/>
                <w:i/>
                <w:sz w:val="20"/>
                <w:szCs w:val="20"/>
              </w:rPr>
            </w:pPr>
            <w:r w:rsidRPr="007D5C95">
              <w:rPr>
                <w:rFonts w:cs="Arial"/>
                <w:sz w:val="20"/>
                <w:szCs w:val="20"/>
              </w:rPr>
              <w:t xml:space="preserve">21) Has </w:t>
            </w:r>
            <w:r w:rsidR="000755EF" w:rsidRPr="007D5C95">
              <w:rPr>
                <w:rFonts w:cs="Arial"/>
                <w:sz w:val="20"/>
                <w:szCs w:val="20"/>
              </w:rPr>
              <w:t xml:space="preserve">the </w:t>
            </w:r>
            <w:r w:rsidRPr="007D5C95">
              <w:rPr>
                <w:rFonts w:cs="Arial"/>
                <w:sz w:val="20"/>
                <w:szCs w:val="20"/>
              </w:rPr>
              <w:t xml:space="preserve">portable long service leave levy been paid? </w:t>
            </w:r>
            <w:r w:rsidRPr="007D5C95">
              <w:rPr>
                <w:rFonts w:cs="Arial"/>
                <w:i/>
                <w:sz w:val="16"/>
                <w:szCs w:val="16"/>
              </w:rPr>
              <w:t>(only applicable to development applications involving building work or operational work)</w:t>
            </w:r>
          </w:p>
        </w:tc>
      </w:tr>
      <w:tr w:rsidR="00787A55" w:rsidRPr="007D5C95" w14:paraId="514185BB" w14:textId="77777777" w:rsidTr="00DB3B54">
        <w:trPr>
          <w:jc w:val="center"/>
        </w:trPr>
        <w:tc>
          <w:tcPr>
            <w:tcW w:w="10519"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2091861D" w14:textId="77777777" w:rsidR="00787A55" w:rsidRPr="007D5C95" w:rsidRDefault="00787A55" w:rsidP="008424CC">
            <w:pPr>
              <w:spacing w:before="40" w:after="40"/>
              <w:ind w:left="293" w:hanging="286"/>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w:t>
            </w:r>
            <w:r w:rsidR="001C5671" w:rsidRPr="007D5C95">
              <w:rPr>
                <w:rFonts w:cs="Arial"/>
                <w:sz w:val="20"/>
                <w:szCs w:val="20"/>
              </w:rPr>
              <w:t xml:space="preserve"> </w:t>
            </w:r>
            <w:r w:rsidR="00BD1E40" w:rsidRPr="007D5C95">
              <w:rPr>
                <w:rFonts w:cs="Arial"/>
                <w:sz w:val="20"/>
                <w:szCs w:val="20"/>
              </w:rPr>
              <w:t>a</w:t>
            </w:r>
            <w:r w:rsidR="001C5671" w:rsidRPr="007D5C95">
              <w:rPr>
                <w:rFonts w:cs="Arial"/>
                <w:sz w:val="20"/>
                <w:szCs w:val="20"/>
              </w:rPr>
              <w:t xml:space="preserve"> </w:t>
            </w:r>
            <w:r w:rsidRPr="007D5C95">
              <w:rPr>
                <w:rFonts w:cs="Arial"/>
                <w:sz w:val="20"/>
                <w:szCs w:val="20"/>
              </w:rPr>
              <w:t>copy of the receipted QLeave form is attached to this development application</w:t>
            </w:r>
          </w:p>
          <w:p w14:paraId="09D2C135" w14:textId="77777777" w:rsidR="00787A55" w:rsidRPr="007D5C95" w:rsidRDefault="00787A55" w:rsidP="008424CC">
            <w:pPr>
              <w:spacing w:before="40" w:after="40"/>
              <w:ind w:left="293" w:hanging="286"/>
              <w:rPr>
                <w:rFonts w:cs="Arial"/>
                <w:i/>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 – I, the applicant will </w:t>
            </w:r>
            <w:r w:rsidR="000E7339" w:rsidRPr="007D5C95">
              <w:rPr>
                <w:rFonts w:cs="Arial"/>
                <w:sz w:val="20"/>
                <w:szCs w:val="20"/>
              </w:rPr>
              <w:t xml:space="preserve">provide </w:t>
            </w:r>
            <w:r w:rsidRPr="007D5C95">
              <w:rPr>
                <w:rFonts w:cs="Arial"/>
                <w:sz w:val="20"/>
                <w:szCs w:val="20"/>
              </w:rPr>
              <w:t xml:space="preserve">evidence that </w:t>
            </w:r>
            <w:r w:rsidR="000755EF" w:rsidRPr="007D5C95">
              <w:rPr>
                <w:rFonts w:cs="Arial"/>
                <w:sz w:val="20"/>
                <w:szCs w:val="20"/>
              </w:rPr>
              <w:t xml:space="preserve">the </w:t>
            </w:r>
            <w:r w:rsidRPr="007D5C95">
              <w:rPr>
                <w:rFonts w:cs="Arial"/>
                <w:sz w:val="20"/>
                <w:szCs w:val="20"/>
              </w:rPr>
              <w:t xml:space="preserve">portable long service leave levy has been paid before the assessment manager decides the development application. I acknowledge that the assessment manager may give a development approval only if I </w:t>
            </w:r>
            <w:r w:rsidR="000E7339" w:rsidRPr="007D5C95">
              <w:rPr>
                <w:rFonts w:cs="Arial"/>
                <w:sz w:val="20"/>
                <w:szCs w:val="20"/>
              </w:rPr>
              <w:t>provide</w:t>
            </w:r>
            <w:r w:rsidRPr="007D5C95">
              <w:rPr>
                <w:rFonts w:cs="Arial"/>
                <w:sz w:val="20"/>
                <w:szCs w:val="20"/>
              </w:rPr>
              <w:t xml:space="preserve"> evidence that the portable long service leave levy has been paid</w:t>
            </w:r>
          </w:p>
          <w:p w14:paraId="754ACA58" w14:textId="77777777" w:rsidR="00787A55" w:rsidRPr="007D5C95" w:rsidRDefault="00787A55" w:rsidP="008424CC">
            <w:pPr>
              <w:spacing w:before="40" w:after="40"/>
              <w:ind w:left="293" w:hanging="286"/>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Not applicable</w:t>
            </w:r>
            <w:r w:rsidR="001C5671" w:rsidRPr="007D5C95">
              <w:rPr>
                <w:rFonts w:cs="Arial"/>
                <w:sz w:val="20"/>
                <w:szCs w:val="20"/>
              </w:rPr>
              <w:t xml:space="preserve"> </w:t>
            </w:r>
            <w:r w:rsidR="001C5671" w:rsidRPr="007D5C95">
              <w:rPr>
                <w:rFonts w:cs="Arial"/>
                <w:i/>
                <w:sz w:val="20"/>
                <w:szCs w:val="20"/>
              </w:rPr>
              <w:t>(e.g. building and construction work is less than $150,000 excluding GST)</w:t>
            </w:r>
          </w:p>
        </w:tc>
      </w:tr>
      <w:tr w:rsidR="00787A55" w:rsidRPr="007D5C95" w14:paraId="0B2D01A6" w14:textId="77777777" w:rsidTr="00DB3B54">
        <w:trPr>
          <w:trHeight w:val="56"/>
          <w:jc w:val="center"/>
        </w:trPr>
        <w:tc>
          <w:tcPr>
            <w:tcW w:w="2836" w:type="dxa"/>
            <w:tcBorders>
              <w:top w:val="single" w:sz="4" w:space="0" w:color="auto"/>
            </w:tcBorders>
            <w:shd w:val="clear" w:color="auto" w:fill="F2F2F2" w:themeFill="background1" w:themeFillShade="F2"/>
          </w:tcPr>
          <w:p w14:paraId="59B44933" w14:textId="77777777" w:rsidR="00787A55" w:rsidRPr="007D5C95" w:rsidRDefault="00787A55" w:rsidP="008D4DB8">
            <w:pPr>
              <w:spacing w:before="40" w:after="40"/>
              <w:rPr>
                <w:rFonts w:cs="Arial"/>
                <w:sz w:val="20"/>
                <w:szCs w:val="20"/>
              </w:rPr>
            </w:pPr>
            <w:r w:rsidRPr="007D5C95">
              <w:rPr>
                <w:rFonts w:cs="Arial"/>
                <w:sz w:val="20"/>
                <w:szCs w:val="20"/>
              </w:rPr>
              <w:t>Amount paid</w:t>
            </w:r>
          </w:p>
        </w:tc>
        <w:tc>
          <w:tcPr>
            <w:tcW w:w="3543" w:type="dxa"/>
            <w:tcBorders>
              <w:top w:val="single" w:sz="4" w:space="0" w:color="auto"/>
            </w:tcBorders>
            <w:shd w:val="clear" w:color="auto" w:fill="F2F2F2" w:themeFill="background1" w:themeFillShade="F2"/>
          </w:tcPr>
          <w:p w14:paraId="74690370" w14:textId="77777777" w:rsidR="00787A55" w:rsidRPr="007D5C95" w:rsidRDefault="00787A55" w:rsidP="003E5695">
            <w:pPr>
              <w:spacing w:before="40" w:after="40"/>
              <w:rPr>
                <w:rFonts w:cs="Arial"/>
                <w:sz w:val="20"/>
                <w:szCs w:val="20"/>
              </w:rPr>
            </w:pPr>
            <w:r w:rsidRPr="007D5C95">
              <w:rPr>
                <w:rFonts w:cs="Arial"/>
                <w:sz w:val="20"/>
                <w:szCs w:val="20"/>
              </w:rPr>
              <w:t>Date paid (dd/mm/yy)</w:t>
            </w:r>
          </w:p>
        </w:tc>
        <w:tc>
          <w:tcPr>
            <w:tcW w:w="4140" w:type="dxa"/>
            <w:tcBorders>
              <w:top w:val="single" w:sz="4" w:space="0" w:color="auto"/>
            </w:tcBorders>
            <w:shd w:val="clear" w:color="auto" w:fill="F2F2F2" w:themeFill="background1" w:themeFillShade="F2"/>
          </w:tcPr>
          <w:p w14:paraId="7BB5DEB0" w14:textId="2DB6D60E" w:rsidR="00787A55" w:rsidRPr="007D5C95" w:rsidRDefault="00787A55" w:rsidP="00DB3B54">
            <w:pPr>
              <w:spacing w:before="40" w:after="40"/>
              <w:rPr>
                <w:rFonts w:cs="Arial"/>
                <w:sz w:val="20"/>
                <w:szCs w:val="20"/>
              </w:rPr>
            </w:pPr>
            <w:r w:rsidRPr="007D5C95">
              <w:rPr>
                <w:rFonts w:cs="Arial"/>
                <w:sz w:val="20"/>
                <w:szCs w:val="20"/>
              </w:rPr>
              <w:t xml:space="preserve">QLeave levy number </w:t>
            </w:r>
            <w:r w:rsidR="007537C4" w:rsidRPr="007D5C95">
              <w:rPr>
                <w:rFonts w:cs="Arial"/>
                <w:sz w:val="20"/>
                <w:szCs w:val="20"/>
              </w:rPr>
              <w:t>(A, B or E)</w:t>
            </w:r>
          </w:p>
        </w:tc>
      </w:tr>
      <w:tr w:rsidR="00787A55" w:rsidRPr="007D5C95" w14:paraId="09A8A428" w14:textId="77777777" w:rsidTr="00DB3B54">
        <w:trPr>
          <w:trHeight w:val="56"/>
          <w:jc w:val="center"/>
        </w:trPr>
        <w:tc>
          <w:tcPr>
            <w:tcW w:w="2836" w:type="dxa"/>
            <w:tcBorders>
              <w:bottom w:val="single" w:sz="4" w:space="0" w:color="auto"/>
            </w:tcBorders>
          </w:tcPr>
          <w:p w14:paraId="58A4EC95" w14:textId="77777777" w:rsidR="00787A55" w:rsidRPr="007D5C95" w:rsidRDefault="00787A55" w:rsidP="008D4DB8">
            <w:pPr>
              <w:spacing w:before="40" w:after="40"/>
              <w:rPr>
                <w:rFonts w:cs="Arial"/>
                <w:sz w:val="20"/>
                <w:szCs w:val="20"/>
              </w:rPr>
            </w:pPr>
            <w:r w:rsidRPr="007D5C95">
              <w:rPr>
                <w:rFonts w:cs="Arial"/>
                <w:sz w:val="20"/>
                <w:szCs w:val="20"/>
              </w:rPr>
              <w:t>$</w:t>
            </w:r>
          </w:p>
        </w:tc>
        <w:tc>
          <w:tcPr>
            <w:tcW w:w="3543" w:type="dxa"/>
            <w:tcBorders>
              <w:bottom w:val="single" w:sz="4" w:space="0" w:color="auto"/>
            </w:tcBorders>
          </w:tcPr>
          <w:p w14:paraId="4A150192" w14:textId="77777777" w:rsidR="00787A55" w:rsidRPr="007D5C95" w:rsidRDefault="00787A55" w:rsidP="003E5695">
            <w:pPr>
              <w:spacing w:before="40" w:after="40"/>
              <w:rPr>
                <w:rFonts w:cs="Arial"/>
                <w:sz w:val="20"/>
                <w:szCs w:val="20"/>
              </w:rPr>
            </w:pPr>
          </w:p>
        </w:tc>
        <w:tc>
          <w:tcPr>
            <w:tcW w:w="4140" w:type="dxa"/>
            <w:tcBorders>
              <w:bottom w:val="single" w:sz="4" w:space="0" w:color="auto"/>
            </w:tcBorders>
          </w:tcPr>
          <w:p w14:paraId="22EA1808" w14:textId="77777777" w:rsidR="00787A55" w:rsidRPr="007D5C95" w:rsidRDefault="00787A55" w:rsidP="00DB3B54">
            <w:pPr>
              <w:spacing w:before="40" w:after="40"/>
              <w:rPr>
                <w:rFonts w:cs="Arial"/>
                <w:sz w:val="20"/>
                <w:szCs w:val="20"/>
              </w:rPr>
            </w:pPr>
          </w:p>
        </w:tc>
      </w:tr>
    </w:tbl>
    <w:p w14:paraId="25AE3D51" w14:textId="77777777" w:rsidR="00787A55" w:rsidRPr="007D5C95" w:rsidRDefault="00787A55" w:rsidP="008D4DB8">
      <w:pPr>
        <w:pStyle w:val="NoSpacing"/>
      </w:pPr>
    </w:p>
    <w:tbl>
      <w:tblPr>
        <w:tblStyle w:val="TableGrid1"/>
        <w:tblW w:w="10519" w:type="dxa"/>
        <w:jc w:val="center"/>
        <w:tblLook w:val="04A0" w:firstRow="1" w:lastRow="0" w:firstColumn="1" w:lastColumn="0" w:noHBand="0" w:noVBand="1"/>
      </w:tblPr>
      <w:tblGrid>
        <w:gridCol w:w="10519"/>
      </w:tblGrid>
      <w:tr w:rsidR="00787A55" w:rsidRPr="007D5C95" w14:paraId="62EF0320" w14:textId="77777777" w:rsidTr="00DB3B54">
        <w:trPr>
          <w:jc w:val="center"/>
        </w:trPr>
        <w:tc>
          <w:tcPr>
            <w:tcW w:w="10519" w:type="dxa"/>
            <w:tcBorders>
              <w:bottom w:val="single" w:sz="4" w:space="0" w:color="auto"/>
            </w:tcBorders>
            <w:shd w:val="clear" w:color="auto" w:fill="000000" w:themeFill="text1"/>
          </w:tcPr>
          <w:p w14:paraId="28731B67" w14:textId="77777777" w:rsidR="00787A55" w:rsidRPr="007D5C95" w:rsidRDefault="00787A55" w:rsidP="003E5695">
            <w:pPr>
              <w:spacing w:before="40" w:after="40"/>
              <w:ind w:right="-165"/>
              <w:rPr>
                <w:rFonts w:cs="Arial"/>
                <w:i/>
                <w:sz w:val="20"/>
                <w:szCs w:val="20"/>
              </w:rPr>
            </w:pPr>
            <w:r w:rsidRPr="007D5C95">
              <w:rPr>
                <w:rFonts w:cs="Arial"/>
                <w:sz w:val="20"/>
                <w:szCs w:val="20"/>
              </w:rPr>
              <w:t xml:space="preserve">22) Is this development application in response to a show cause notice or required as a result of an enforcement notice? </w:t>
            </w:r>
          </w:p>
        </w:tc>
      </w:tr>
      <w:tr w:rsidR="00787A55" w:rsidRPr="007D5C95" w14:paraId="0421EBB7" w14:textId="77777777" w:rsidTr="00DB3B54">
        <w:trPr>
          <w:jc w:val="center"/>
        </w:trPr>
        <w:tc>
          <w:tcPr>
            <w:tcW w:w="10519" w:type="dxa"/>
            <w:shd w:val="clear" w:color="auto" w:fill="F2F2F2" w:themeFill="background1" w:themeFillShade="F2"/>
          </w:tcPr>
          <w:p w14:paraId="00A98F16" w14:textId="77777777" w:rsidR="008424CC" w:rsidRPr="007D5C95" w:rsidRDefault="00787A55" w:rsidP="008424CC">
            <w:pPr>
              <w:spacing w:before="40" w:after="40"/>
              <w:ind w:left="854" w:hanging="88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show cause or enforcement notice is attached</w:t>
            </w:r>
          </w:p>
          <w:p w14:paraId="7224AD86" w14:textId="2C34CD02" w:rsidR="00787A55" w:rsidRPr="007D5C95" w:rsidRDefault="00787A55" w:rsidP="008424CC">
            <w:pPr>
              <w:spacing w:before="40" w:after="40"/>
              <w:ind w:left="854" w:hanging="88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tc>
      </w:tr>
    </w:tbl>
    <w:p w14:paraId="6151106E" w14:textId="77777777" w:rsidR="00770C4E" w:rsidRDefault="00770C4E" w:rsidP="004249EC">
      <w:pPr>
        <w:pStyle w:val="NoSpacing"/>
        <w:sectPr w:rsidR="00770C4E" w:rsidSect="00A65ECC">
          <w:pgSz w:w="11907" w:h="16840" w:code="9"/>
          <w:pgMar w:top="1418" w:right="624" w:bottom="1418" w:left="624" w:header="709" w:footer="266" w:gutter="0"/>
          <w:cols w:space="708"/>
          <w:titlePg/>
          <w:docGrid w:linePitch="360"/>
        </w:sectPr>
      </w:pPr>
    </w:p>
    <w:p w14:paraId="245C6CAD" w14:textId="77777777" w:rsidR="006D36E2" w:rsidRPr="007D5C95" w:rsidRDefault="006D36E2" w:rsidP="004249EC">
      <w:pPr>
        <w:pStyle w:val="NoSpacing"/>
      </w:pPr>
    </w:p>
    <w:tbl>
      <w:tblPr>
        <w:tblStyle w:val="TableGrid"/>
        <w:tblW w:w="10519" w:type="dxa"/>
        <w:jc w:val="center"/>
        <w:tblLayout w:type="fixed"/>
        <w:tblLook w:val="04A0" w:firstRow="1" w:lastRow="0" w:firstColumn="1" w:lastColumn="0" w:noHBand="0" w:noVBand="1"/>
      </w:tblPr>
      <w:tblGrid>
        <w:gridCol w:w="2689"/>
        <w:gridCol w:w="2569"/>
        <w:gridCol w:w="2630"/>
        <w:gridCol w:w="2631"/>
      </w:tblGrid>
      <w:tr w:rsidR="00787A55" w:rsidRPr="007D5C95" w14:paraId="12DD2EEB" w14:textId="77777777" w:rsidTr="00E86F75">
        <w:trPr>
          <w:jc w:val="center"/>
        </w:trPr>
        <w:tc>
          <w:tcPr>
            <w:tcW w:w="10519" w:type="dxa"/>
            <w:gridSpan w:val="4"/>
            <w:tcBorders>
              <w:top w:val="single" w:sz="4" w:space="0" w:color="auto"/>
              <w:left w:val="single" w:sz="4" w:space="0" w:color="auto"/>
              <w:bottom w:val="single" w:sz="4" w:space="0" w:color="FFFFFF" w:themeColor="background1"/>
              <w:right w:val="single" w:sz="4" w:space="0" w:color="auto"/>
            </w:tcBorders>
            <w:shd w:val="clear" w:color="auto" w:fill="000000" w:themeFill="text1"/>
          </w:tcPr>
          <w:p w14:paraId="08C1EE3C" w14:textId="77777777" w:rsidR="00787A55" w:rsidRPr="007D5C95" w:rsidRDefault="00787A55" w:rsidP="003E5695">
            <w:pPr>
              <w:pStyle w:val="NoSpacing"/>
              <w:spacing w:before="40" w:after="40"/>
              <w:ind w:right="-165"/>
              <w:rPr>
                <w:rFonts w:cs="Arial"/>
                <w:i/>
                <w:sz w:val="16"/>
                <w:szCs w:val="16"/>
              </w:rPr>
            </w:pPr>
            <w:r w:rsidRPr="007D5C95">
              <w:rPr>
                <w:rFonts w:cs="Arial"/>
                <w:sz w:val="20"/>
                <w:szCs w:val="20"/>
              </w:rPr>
              <w:t>23) Further legislative requirements</w:t>
            </w:r>
          </w:p>
        </w:tc>
      </w:tr>
      <w:tr w:rsidR="00787A55" w:rsidRPr="007D5C95" w14:paraId="06BF41B0" w14:textId="77777777" w:rsidTr="00E86F75">
        <w:trPr>
          <w:jc w:val="center"/>
        </w:trPr>
        <w:tc>
          <w:tcPr>
            <w:tcW w:w="10519" w:type="dxa"/>
            <w:gridSpan w:val="4"/>
            <w:tcBorders>
              <w:top w:val="single" w:sz="4" w:space="0" w:color="FFFFFF" w:themeColor="background1"/>
              <w:left w:val="single" w:sz="4" w:space="0" w:color="auto"/>
              <w:bottom w:val="single" w:sz="4" w:space="0" w:color="auto"/>
              <w:right w:val="single" w:sz="4" w:space="0" w:color="auto"/>
            </w:tcBorders>
            <w:shd w:val="clear" w:color="auto" w:fill="000000" w:themeFill="text1"/>
          </w:tcPr>
          <w:p w14:paraId="4A5DACE9" w14:textId="77777777" w:rsidR="00787A55" w:rsidRPr="007D5C95" w:rsidRDefault="00787A55" w:rsidP="008D4DB8">
            <w:pPr>
              <w:pStyle w:val="NoSpacing"/>
              <w:spacing w:before="40" w:after="40"/>
              <w:ind w:right="-165"/>
              <w:rPr>
                <w:rFonts w:cs="Arial"/>
                <w:b/>
                <w:sz w:val="20"/>
                <w:szCs w:val="20"/>
                <w:u w:val="single"/>
              </w:rPr>
            </w:pPr>
            <w:r w:rsidRPr="007D5C95">
              <w:rPr>
                <w:rFonts w:cs="Arial"/>
                <w:b/>
                <w:sz w:val="20"/>
                <w:szCs w:val="20"/>
                <w:u w:val="single"/>
              </w:rPr>
              <w:t>Environmentally relevant activities</w:t>
            </w:r>
          </w:p>
        </w:tc>
      </w:tr>
      <w:tr w:rsidR="00787A55" w:rsidRPr="007D5C95" w14:paraId="4184587C" w14:textId="77777777" w:rsidTr="00DB3B54">
        <w:trPr>
          <w:jc w:val="center"/>
        </w:trPr>
        <w:tc>
          <w:tcPr>
            <w:tcW w:w="10519" w:type="dxa"/>
            <w:gridSpan w:val="4"/>
            <w:tcBorders>
              <w:top w:val="single" w:sz="4" w:space="0" w:color="auto"/>
              <w:bottom w:val="single" w:sz="4" w:space="0" w:color="auto"/>
            </w:tcBorders>
            <w:shd w:val="clear" w:color="auto" w:fill="000000" w:themeFill="text1"/>
          </w:tcPr>
          <w:p w14:paraId="7247A4A6" w14:textId="77777777" w:rsidR="00787A55" w:rsidRPr="007D5C95" w:rsidRDefault="00787A55" w:rsidP="008D4DB8">
            <w:pPr>
              <w:pStyle w:val="NoSpacing"/>
              <w:shd w:val="clear" w:color="auto" w:fill="000000" w:themeFill="text1"/>
              <w:spacing w:before="40" w:after="40"/>
              <w:rPr>
                <w:rFonts w:cs="Arial"/>
                <w:sz w:val="20"/>
                <w:szCs w:val="20"/>
              </w:rPr>
            </w:pPr>
            <w:r w:rsidRPr="007D5C95">
              <w:rPr>
                <w:rFonts w:cs="Arial"/>
                <w:sz w:val="20"/>
                <w:szCs w:val="20"/>
              </w:rPr>
              <w:t xml:space="preserve">23.1) Is this development application also taken to be an application for an environmental authority for an </w:t>
            </w:r>
            <w:r w:rsidRPr="007D5C95">
              <w:rPr>
                <w:rFonts w:cs="Arial"/>
                <w:b/>
                <w:sz w:val="20"/>
                <w:szCs w:val="20"/>
              </w:rPr>
              <w:t>Environmentally Relevant Activity (ERA)</w:t>
            </w:r>
            <w:r w:rsidRPr="007D5C95">
              <w:rPr>
                <w:rFonts w:cs="Arial"/>
                <w:sz w:val="20"/>
                <w:szCs w:val="20"/>
              </w:rPr>
              <w:t xml:space="preserve"> under section 115 of the </w:t>
            </w:r>
            <w:r w:rsidRPr="007D5C95">
              <w:rPr>
                <w:rFonts w:cs="Arial"/>
                <w:i/>
                <w:sz w:val="20"/>
                <w:szCs w:val="20"/>
              </w:rPr>
              <w:t>Environmental Protection Act 1994</w:t>
            </w:r>
            <w:r w:rsidRPr="007D5C95">
              <w:rPr>
                <w:rFonts w:cs="Arial"/>
                <w:sz w:val="20"/>
                <w:szCs w:val="20"/>
              </w:rPr>
              <w:t>?</w:t>
            </w:r>
          </w:p>
        </w:tc>
      </w:tr>
      <w:tr w:rsidR="00787A55" w:rsidRPr="007D5C95" w14:paraId="3DE9671B" w14:textId="77777777" w:rsidTr="00DB3B54">
        <w:trPr>
          <w:jc w:val="center"/>
        </w:trPr>
        <w:tc>
          <w:tcPr>
            <w:tcW w:w="10519" w:type="dxa"/>
            <w:gridSpan w:val="4"/>
            <w:tcBorders>
              <w:bottom w:val="single" w:sz="4" w:space="0" w:color="auto"/>
            </w:tcBorders>
            <w:shd w:val="clear" w:color="auto" w:fill="F2F2F2" w:themeFill="background1" w:themeFillShade="F2"/>
          </w:tcPr>
          <w:p w14:paraId="0D436158" w14:textId="77777777" w:rsidR="00787A55" w:rsidRPr="007D5C95" w:rsidRDefault="00787A55" w:rsidP="008424CC">
            <w:pPr>
              <w:pStyle w:val="NoSpacing"/>
              <w:spacing w:before="40" w:after="40"/>
              <w:ind w:left="265" w:hanging="26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w:t>
            </w:r>
            <w:r w:rsidR="00A066A2" w:rsidRPr="007D5C95">
              <w:rPr>
                <w:rFonts w:cs="Arial"/>
                <w:sz w:val="20"/>
                <w:szCs w:val="20"/>
              </w:rPr>
              <w:t xml:space="preserve">the </w:t>
            </w:r>
            <w:r w:rsidR="007E0D37" w:rsidRPr="007D5C95">
              <w:rPr>
                <w:rFonts w:cs="Arial"/>
                <w:sz w:val="20"/>
                <w:szCs w:val="20"/>
              </w:rPr>
              <w:t xml:space="preserve">required attachment (form </w:t>
            </w:r>
            <w:r w:rsidR="002B43A1" w:rsidRPr="007D5C95">
              <w:rPr>
                <w:rFonts w:cs="Arial"/>
                <w:sz w:val="20"/>
                <w:szCs w:val="20"/>
              </w:rPr>
              <w:t>ESR/2015/1791</w:t>
            </w:r>
            <w:r w:rsidR="007E0D37" w:rsidRPr="007D5C95">
              <w:rPr>
                <w:rFonts w:cs="Arial"/>
                <w:sz w:val="20"/>
                <w:szCs w:val="20"/>
              </w:rPr>
              <w:t>) for an application for</w:t>
            </w:r>
            <w:r w:rsidRPr="007D5C95">
              <w:rPr>
                <w:rFonts w:cs="Arial"/>
                <w:sz w:val="20"/>
                <w:szCs w:val="20"/>
              </w:rPr>
              <w:t xml:space="preserve"> an environmental authority</w:t>
            </w:r>
            <w:r w:rsidR="00D53963" w:rsidRPr="007D5C95">
              <w:rPr>
                <w:rFonts w:cs="Arial"/>
                <w:sz w:val="20"/>
                <w:szCs w:val="20"/>
              </w:rPr>
              <w:t xml:space="preserve"> </w:t>
            </w:r>
            <w:r w:rsidR="007E0D37" w:rsidRPr="007D5C95">
              <w:rPr>
                <w:rFonts w:cs="Arial"/>
                <w:sz w:val="20"/>
                <w:szCs w:val="20"/>
              </w:rPr>
              <w:t>accompanies</w:t>
            </w:r>
            <w:r w:rsidRPr="007D5C95">
              <w:rPr>
                <w:rFonts w:cs="Arial"/>
                <w:sz w:val="20"/>
                <w:szCs w:val="20"/>
              </w:rPr>
              <w:t xml:space="preserve"> this development application</w:t>
            </w:r>
            <w:r w:rsidR="007E0D37" w:rsidRPr="007D5C95">
              <w:rPr>
                <w:rFonts w:cs="Arial"/>
                <w:sz w:val="20"/>
                <w:szCs w:val="20"/>
              </w:rPr>
              <w:t>,</w:t>
            </w:r>
            <w:r w:rsidRPr="007D5C95">
              <w:rPr>
                <w:rFonts w:cs="Arial"/>
                <w:sz w:val="20"/>
                <w:szCs w:val="20"/>
              </w:rPr>
              <w:t xml:space="preserve"> and details are provided in the table below</w:t>
            </w:r>
          </w:p>
          <w:p w14:paraId="6CFA2DB4" w14:textId="77777777" w:rsidR="00787A55" w:rsidRPr="007D5C95" w:rsidRDefault="00787A55" w:rsidP="003E5695">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54B85032" w14:textId="646F1A9F" w:rsidR="00787A55" w:rsidRPr="007D5C95" w:rsidRDefault="00787A55" w:rsidP="003E5695">
            <w:pPr>
              <w:pStyle w:val="NoSpacing"/>
              <w:spacing w:before="40" w:after="40"/>
              <w:rPr>
                <w:rFonts w:cs="Arial"/>
                <w:i/>
                <w:sz w:val="16"/>
                <w:szCs w:val="16"/>
                <w:u w:val="single"/>
              </w:rPr>
            </w:pPr>
            <w:r w:rsidRPr="007D5C95">
              <w:rPr>
                <w:rFonts w:cs="Arial"/>
                <w:b/>
                <w:i/>
                <w:sz w:val="16"/>
                <w:szCs w:val="16"/>
              </w:rPr>
              <w:t>Note</w:t>
            </w:r>
            <w:r w:rsidRPr="007D5C95">
              <w:rPr>
                <w:rFonts w:cs="Arial"/>
                <w:i/>
                <w:sz w:val="16"/>
                <w:szCs w:val="16"/>
              </w:rPr>
              <w:t xml:space="preserve">: Application for an environmental authority can be found by searching </w:t>
            </w:r>
            <w:r w:rsidR="002B43A1" w:rsidRPr="007D5C95">
              <w:rPr>
                <w:rFonts w:cs="Arial"/>
                <w:i/>
                <w:sz w:val="16"/>
                <w:szCs w:val="16"/>
              </w:rPr>
              <w:t xml:space="preserve">“ESR/2015/1791” as a search term </w:t>
            </w:r>
            <w:r w:rsidRPr="007D5C95">
              <w:rPr>
                <w:rFonts w:cs="Arial"/>
                <w:i/>
                <w:sz w:val="16"/>
                <w:szCs w:val="16"/>
              </w:rPr>
              <w:t xml:space="preserve">at </w:t>
            </w:r>
            <w:hyperlink r:id="rId18" w:history="1">
              <w:r w:rsidRPr="007D5C95">
                <w:rPr>
                  <w:rStyle w:val="Hyperlink"/>
                  <w:rFonts w:cs="Arial"/>
                  <w:i/>
                  <w:sz w:val="16"/>
                  <w:szCs w:val="16"/>
                </w:rPr>
                <w:t>www.qld.gov.au</w:t>
              </w:r>
            </w:hyperlink>
            <w:r w:rsidRPr="007D5C95">
              <w:rPr>
                <w:rFonts w:cs="Arial"/>
                <w:i/>
                <w:sz w:val="16"/>
                <w:szCs w:val="16"/>
              </w:rPr>
              <w:t xml:space="preserve">. An ERA requires an environmental authority to operate. See </w:t>
            </w:r>
            <w:hyperlink r:id="rId19" w:history="1">
              <w:r w:rsidRPr="007D5C95">
                <w:rPr>
                  <w:rStyle w:val="Hyperlink"/>
                  <w:rFonts w:cs="Arial"/>
                  <w:i/>
                  <w:sz w:val="16"/>
                  <w:szCs w:val="16"/>
                </w:rPr>
                <w:t>www.business.qld.gov.au</w:t>
              </w:r>
            </w:hyperlink>
            <w:r w:rsidRPr="007D5C95">
              <w:rPr>
                <w:rFonts w:cs="Arial"/>
                <w:i/>
                <w:sz w:val="16"/>
                <w:szCs w:val="16"/>
              </w:rPr>
              <w:t xml:space="preserve"> for further information.</w:t>
            </w:r>
          </w:p>
        </w:tc>
      </w:tr>
      <w:tr w:rsidR="00787A55" w:rsidRPr="007D5C95" w14:paraId="23B4D70F" w14:textId="77777777" w:rsidTr="00866CFC">
        <w:trPr>
          <w:trHeight w:val="191"/>
          <w:jc w:val="center"/>
        </w:trPr>
        <w:tc>
          <w:tcPr>
            <w:tcW w:w="2689" w:type="dxa"/>
            <w:shd w:val="clear" w:color="auto" w:fill="F2F2F2" w:themeFill="background1" w:themeFillShade="F2"/>
            <w:vAlign w:val="center"/>
          </w:tcPr>
          <w:p w14:paraId="3E254196" w14:textId="77777777" w:rsidR="00787A55" w:rsidRPr="007D5C95" w:rsidRDefault="00787A55" w:rsidP="008D4DB8">
            <w:pPr>
              <w:pStyle w:val="NoSpacing"/>
              <w:spacing w:before="40" w:after="40"/>
              <w:ind w:right="-108"/>
              <w:rPr>
                <w:rFonts w:cs="Arial"/>
                <w:sz w:val="20"/>
                <w:szCs w:val="20"/>
              </w:rPr>
            </w:pPr>
            <w:r w:rsidRPr="007D5C95">
              <w:rPr>
                <w:rFonts w:cs="Arial"/>
                <w:sz w:val="20"/>
                <w:szCs w:val="20"/>
              </w:rPr>
              <w:t>Proposed ERA number:</w:t>
            </w:r>
          </w:p>
        </w:tc>
        <w:tc>
          <w:tcPr>
            <w:tcW w:w="2569" w:type="dxa"/>
            <w:tcBorders>
              <w:left w:val="single" w:sz="4" w:space="0" w:color="auto"/>
            </w:tcBorders>
          </w:tcPr>
          <w:p w14:paraId="3651FBF9" w14:textId="77777777" w:rsidR="00787A55" w:rsidRPr="007D5C95" w:rsidRDefault="00787A55" w:rsidP="003E5695">
            <w:pPr>
              <w:pStyle w:val="NoSpacing"/>
              <w:spacing w:before="40" w:after="40"/>
              <w:rPr>
                <w:rFonts w:cs="Arial"/>
                <w:sz w:val="20"/>
                <w:szCs w:val="20"/>
              </w:rPr>
            </w:pPr>
          </w:p>
        </w:tc>
        <w:tc>
          <w:tcPr>
            <w:tcW w:w="2630" w:type="dxa"/>
            <w:tcBorders>
              <w:left w:val="single" w:sz="4" w:space="0" w:color="auto"/>
            </w:tcBorders>
            <w:shd w:val="clear" w:color="auto" w:fill="F2F2F2" w:themeFill="background1" w:themeFillShade="F2"/>
          </w:tcPr>
          <w:p w14:paraId="023C4931" w14:textId="77777777" w:rsidR="00787A55" w:rsidRPr="007D5C95" w:rsidRDefault="00787A55" w:rsidP="003E5695">
            <w:pPr>
              <w:pStyle w:val="NoSpacing"/>
              <w:spacing w:before="40" w:after="40"/>
              <w:ind w:right="-108"/>
              <w:rPr>
                <w:rFonts w:cs="Arial"/>
                <w:sz w:val="20"/>
                <w:szCs w:val="20"/>
              </w:rPr>
            </w:pPr>
            <w:r w:rsidRPr="007D5C95">
              <w:rPr>
                <w:rFonts w:cs="Arial"/>
                <w:sz w:val="20"/>
                <w:szCs w:val="20"/>
              </w:rPr>
              <w:t>Proposed ERA threshold:</w:t>
            </w:r>
          </w:p>
        </w:tc>
        <w:tc>
          <w:tcPr>
            <w:tcW w:w="2631" w:type="dxa"/>
            <w:tcBorders>
              <w:left w:val="single" w:sz="4" w:space="0" w:color="auto"/>
            </w:tcBorders>
          </w:tcPr>
          <w:p w14:paraId="5DD08616" w14:textId="77777777" w:rsidR="00787A55" w:rsidRPr="007D5C95" w:rsidRDefault="00787A55" w:rsidP="00DB3B54">
            <w:pPr>
              <w:pStyle w:val="NoSpacing"/>
              <w:spacing w:before="40" w:after="40"/>
              <w:rPr>
                <w:rFonts w:cs="Arial"/>
                <w:sz w:val="20"/>
                <w:szCs w:val="20"/>
              </w:rPr>
            </w:pPr>
          </w:p>
        </w:tc>
      </w:tr>
      <w:tr w:rsidR="00787A55" w:rsidRPr="007D5C95" w14:paraId="2F053BFD" w14:textId="77777777" w:rsidTr="00866CFC">
        <w:trPr>
          <w:trHeight w:val="191"/>
          <w:jc w:val="center"/>
        </w:trPr>
        <w:tc>
          <w:tcPr>
            <w:tcW w:w="2689" w:type="dxa"/>
            <w:tcBorders>
              <w:bottom w:val="single" w:sz="4" w:space="0" w:color="auto"/>
            </w:tcBorders>
            <w:shd w:val="clear" w:color="auto" w:fill="F2F2F2" w:themeFill="background1" w:themeFillShade="F2"/>
            <w:vAlign w:val="center"/>
          </w:tcPr>
          <w:p w14:paraId="6BAB157E" w14:textId="77777777" w:rsidR="00787A55" w:rsidRPr="007D5C95" w:rsidRDefault="00787A55" w:rsidP="008D4DB8">
            <w:pPr>
              <w:pStyle w:val="NoSpacing"/>
              <w:spacing w:before="40" w:after="40"/>
              <w:ind w:right="-108"/>
              <w:rPr>
                <w:rFonts w:cs="Arial"/>
                <w:sz w:val="20"/>
                <w:szCs w:val="20"/>
              </w:rPr>
            </w:pPr>
            <w:r w:rsidRPr="007D5C95">
              <w:rPr>
                <w:rFonts w:cs="Arial"/>
                <w:sz w:val="20"/>
                <w:szCs w:val="20"/>
              </w:rPr>
              <w:t>Proposed ERA name:</w:t>
            </w:r>
          </w:p>
        </w:tc>
        <w:tc>
          <w:tcPr>
            <w:tcW w:w="7830" w:type="dxa"/>
            <w:gridSpan w:val="3"/>
            <w:tcBorders>
              <w:left w:val="single" w:sz="4" w:space="0" w:color="auto"/>
              <w:bottom w:val="single" w:sz="4" w:space="0" w:color="auto"/>
            </w:tcBorders>
          </w:tcPr>
          <w:p w14:paraId="1D6461B6" w14:textId="77777777" w:rsidR="00787A55" w:rsidRPr="007D5C95" w:rsidRDefault="00787A55" w:rsidP="003E5695">
            <w:pPr>
              <w:pStyle w:val="NoSpacing"/>
              <w:spacing w:before="40" w:after="40"/>
              <w:rPr>
                <w:rFonts w:cs="Arial"/>
                <w:sz w:val="20"/>
                <w:szCs w:val="20"/>
              </w:rPr>
            </w:pPr>
          </w:p>
        </w:tc>
      </w:tr>
      <w:tr w:rsidR="008424CC" w:rsidRPr="007D5C95" w14:paraId="60AC9B3E" w14:textId="77777777" w:rsidTr="00D21FEF">
        <w:trPr>
          <w:trHeight w:val="144"/>
          <w:jc w:val="center"/>
        </w:trPr>
        <w:tc>
          <w:tcPr>
            <w:tcW w:w="10519" w:type="dxa"/>
            <w:gridSpan w:val="4"/>
            <w:tcBorders>
              <w:top w:val="single" w:sz="4" w:space="0" w:color="auto"/>
            </w:tcBorders>
            <w:shd w:val="clear" w:color="auto" w:fill="F2F2F2" w:themeFill="background1" w:themeFillShade="F2"/>
          </w:tcPr>
          <w:p w14:paraId="51706A58" w14:textId="3B26C6AC" w:rsidR="008424CC" w:rsidRPr="007D5C95" w:rsidRDefault="008424CC" w:rsidP="008424CC">
            <w:pPr>
              <w:pStyle w:val="NoSpacing"/>
              <w:spacing w:before="40" w:after="40"/>
              <w:ind w:left="293" w:right="-108" w:hanging="293"/>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Multiple ERAs are applicable to this development application and the details have been attached in a schedule to this development application.</w:t>
            </w:r>
          </w:p>
        </w:tc>
      </w:tr>
      <w:tr w:rsidR="008424CC" w:rsidRPr="007D5C95" w14:paraId="37A05AE1" w14:textId="77777777" w:rsidTr="00DB3B54">
        <w:trPr>
          <w:trHeight w:val="191"/>
          <w:jc w:val="center"/>
        </w:trPr>
        <w:tc>
          <w:tcPr>
            <w:tcW w:w="10519" w:type="dxa"/>
            <w:gridSpan w:val="4"/>
            <w:shd w:val="clear" w:color="auto" w:fill="000000" w:themeFill="text1"/>
            <w:vAlign w:val="center"/>
          </w:tcPr>
          <w:p w14:paraId="58CC7B3B" w14:textId="77777777" w:rsidR="008424CC" w:rsidRPr="007D5C95" w:rsidRDefault="008424CC" w:rsidP="008424CC">
            <w:pPr>
              <w:pStyle w:val="NoSpacing"/>
              <w:spacing w:before="40" w:after="40"/>
              <w:ind w:right="-165"/>
              <w:rPr>
                <w:rFonts w:cs="Arial"/>
                <w:b/>
                <w:sz w:val="20"/>
                <w:szCs w:val="20"/>
                <w:u w:val="single"/>
              </w:rPr>
            </w:pPr>
            <w:r w:rsidRPr="007D5C95">
              <w:rPr>
                <w:rFonts w:cs="Arial"/>
                <w:b/>
                <w:sz w:val="20"/>
                <w:szCs w:val="20"/>
                <w:u w:val="single"/>
              </w:rPr>
              <w:t>Hazardous chemical facilities</w:t>
            </w:r>
          </w:p>
        </w:tc>
      </w:tr>
      <w:tr w:rsidR="008424CC" w:rsidRPr="007D5C95" w14:paraId="184009B6" w14:textId="77777777" w:rsidTr="00DB3B54">
        <w:trPr>
          <w:trHeight w:val="191"/>
          <w:jc w:val="center"/>
        </w:trPr>
        <w:tc>
          <w:tcPr>
            <w:tcW w:w="10519" w:type="dxa"/>
            <w:gridSpan w:val="4"/>
            <w:tcBorders>
              <w:bottom w:val="single" w:sz="4" w:space="0" w:color="auto"/>
            </w:tcBorders>
            <w:shd w:val="clear" w:color="auto" w:fill="000000" w:themeFill="text1"/>
            <w:vAlign w:val="center"/>
          </w:tcPr>
          <w:p w14:paraId="1DCB386A" w14:textId="77777777" w:rsidR="008424CC" w:rsidRPr="007D5C95" w:rsidDel="00680E97" w:rsidRDefault="008424CC" w:rsidP="008424CC">
            <w:pPr>
              <w:pStyle w:val="NoSpacing"/>
              <w:spacing w:before="40" w:after="40"/>
              <w:ind w:right="-165"/>
              <w:rPr>
                <w:rFonts w:cs="Arial"/>
                <w:b/>
                <w:sz w:val="20"/>
                <w:szCs w:val="20"/>
              </w:rPr>
            </w:pPr>
            <w:r w:rsidRPr="007D5C95">
              <w:rPr>
                <w:rFonts w:cs="Arial"/>
                <w:sz w:val="20"/>
                <w:szCs w:val="20"/>
              </w:rPr>
              <w:t>23.2)</w:t>
            </w:r>
            <w:r w:rsidRPr="007D5C95">
              <w:rPr>
                <w:rFonts w:cs="Arial"/>
                <w:b/>
                <w:sz w:val="20"/>
                <w:szCs w:val="20"/>
              </w:rPr>
              <w:t xml:space="preserve"> </w:t>
            </w:r>
            <w:r w:rsidRPr="007D5C95">
              <w:rPr>
                <w:rFonts w:cs="Arial"/>
                <w:sz w:val="20"/>
                <w:szCs w:val="20"/>
              </w:rPr>
              <w:t xml:space="preserve">Is this development application for a </w:t>
            </w:r>
            <w:r w:rsidRPr="007D5C95">
              <w:rPr>
                <w:rFonts w:cs="Arial"/>
                <w:b/>
                <w:sz w:val="20"/>
                <w:szCs w:val="20"/>
              </w:rPr>
              <w:t>hazardous chemical facility</w:t>
            </w:r>
            <w:r w:rsidRPr="007D5C95">
              <w:rPr>
                <w:rFonts w:cs="Arial"/>
                <w:sz w:val="20"/>
                <w:szCs w:val="20"/>
              </w:rPr>
              <w:t>?</w:t>
            </w:r>
          </w:p>
        </w:tc>
      </w:tr>
      <w:tr w:rsidR="008424CC" w:rsidRPr="007D5C95" w14:paraId="174023E9" w14:textId="77777777" w:rsidTr="00DB3B54">
        <w:trPr>
          <w:trHeight w:val="736"/>
          <w:jc w:val="center"/>
        </w:trPr>
        <w:tc>
          <w:tcPr>
            <w:tcW w:w="10519" w:type="dxa"/>
            <w:gridSpan w:val="4"/>
            <w:shd w:val="clear" w:color="auto" w:fill="F2F2F2" w:themeFill="background1" w:themeFillShade="F2"/>
          </w:tcPr>
          <w:p w14:paraId="6BC13E5E" w14:textId="13AF1D57" w:rsidR="008424CC" w:rsidRPr="007D5C95" w:rsidRDefault="008424CC" w:rsidP="008424CC">
            <w:pPr>
              <w:pStyle w:val="NoSpacing"/>
              <w:spacing w:before="40" w:after="40"/>
              <w:ind w:left="265" w:hanging="26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w:t>
            </w:r>
            <w:r w:rsidRPr="007D5C95">
              <w:rPr>
                <w:rFonts w:cs="Arial"/>
                <w:i/>
                <w:sz w:val="20"/>
                <w:szCs w:val="20"/>
              </w:rPr>
              <w:t>Form</w:t>
            </w:r>
            <w:r w:rsidR="00BB35A8">
              <w:rPr>
                <w:rFonts w:cs="Arial"/>
                <w:i/>
                <w:sz w:val="20"/>
                <w:szCs w:val="20"/>
              </w:rPr>
              <w:t xml:space="preserve"> </w:t>
            </w:r>
            <w:r w:rsidR="00382D5C" w:rsidRPr="0026015B">
              <w:rPr>
                <w:rFonts w:cs="Arial"/>
                <w:i/>
                <w:sz w:val="20"/>
                <w:szCs w:val="20"/>
              </w:rPr>
              <w:t>536</w:t>
            </w:r>
            <w:r w:rsidRPr="007D5C95">
              <w:rPr>
                <w:rFonts w:cs="Arial"/>
                <w:i/>
                <w:sz w:val="20"/>
                <w:szCs w:val="20"/>
              </w:rPr>
              <w:t>: Notification of a facility exceeding 10% of schedule 15 threshold</w:t>
            </w:r>
            <w:r w:rsidRPr="007D5C95">
              <w:rPr>
                <w:rFonts w:cs="Arial"/>
                <w:sz w:val="20"/>
                <w:szCs w:val="20"/>
              </w:rPr>
              <w:t xml:space="preserve"> is attached to this development application</w:t>
            </w:r>
          </w:p>
          <w:p w14:paraId="6F827F47"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7C59AC9E" w14:textId="7D02CB8A" w:rsidR="00AD5DE0" w:rsidRPr="007D5C95" w:rsidRDefault="008424CC" w:rsidP="008424CC">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xml:space="preserve">: See </w:t>
            </w:r>
            <w:hyperlink r:id="rId20" w:history="1">
              <w:r w:rsidRPr="007D5C95">
                <w:rPr>
                  <w:rStyle w:val="Hyperlink"/>
                  <w:rFonts w:cs="Arial"/>
                  <w:i/>
                  <w:sz w:val="16"/>
                  <w:szCs w:val="16"/>
                </w:rPr>
                <w:t>www.business.qld.gov.au</w:t>
              </w:r>
            </w:hyperlink>
            <w:r w:rsidRPr="007D5C95">
              <w:rPr>
                <w:rFonts w:cs="Arial"/>
                <w:i/>
                <w:sz w:val="16"/>
                <w:szCs w:val="16"/>
              </w:rPr>
              <w:t xml:space="preserve"> for further information about hazardous chemical notifications. </w:t>
            </w:r>
          </w:p>
        </w:tc>
      </w:tr>
      <w:tr w:rsidR="008424CC" w:rsidRPr="007D5C95" w14:paraId="44ED58F8" w14:textId="77777777" w:rsidTr="00DB3B54">
        <w:trPr>
          <w:trHeight w:val="191"/>
          <w:jc w:val="center"/>
        </w:trPr>
        <w:tc>
          <w:tcPr>
            <w:tcW w:w="10519" w:type="dxa"/>
            <w:gridSpan w:val="4"/>
            <w:shd w:val="clear" w:color="auto" w:fill="000000" w:themeFill="text1"/>
            <w:vAlign w:val="center"/>
          </w:tcPr>
          <w:p w14:paraId="12AE5486" w14:textId="49E94EB4" w:rsidR="008424CC" w:rsidRPr="007D5C95" w:rsidRDefault="008424CC" w:rsidP="008424CC">
            <w:pPr>
              <w:pStyle w:val="NoSpacing"/>
              <w:spacing w:before="40" w:after="40"/>
              <w:ind w:right="-165"/>
              <w:rPr>
                <w:rFonts w:cs="Arial"/>
                <w:b/>
                <w:sz w:val="20"/>
                <w:szCs w:val="20"/>
                <w:u w:val="single"/>
              </w:rPr>
            </w:pPr>
            <w:r w:rsidRPr="007D5C95">
              <w:rPr>
                <w:rFonts w:cs="Arial"/>
                <w:b/>
                <w:sz w:val="20"/>
                <w:szCs w:val="20"/>
                <w:u w:val="single"/>
              </w:rPr>
              <w:t>Clearing native vegetation</w:t>
            </w:r>
          </w:p>
        </w:tc>
      </w:tr>
      <w:tr w:rsidR="008424CC" w:rsidRPr="007D5C95" w14:paraId="683F9B95" w14:textId="77777777" w:rsidTr="00DB3B54">
        <w:trPr>
          <w:trHeight w:val="363"/>
          <w:jc w:val="center"/>
        </w:trPr>
        <w:tc>
          <w:tcPr>
            <w:tcW w:w="10519" w:type="dxa"/>
            <w:gridSpan w:val="4"/>
            <w:tcBorders>
              <w:bottom w:val="single" w:sz="4" w:space="0" w:color="auto"/>
            </w:tcBorders>
            <w:shd w:val="clear" w:color="auto" w:fill="000000" w:themeFill="text1"/>
          </w:tcPr>
          <w:p w14:paraId="607AF616" w14:textId="77777777" w:rsidR="008424CC" w:rsidRPr="007D5C95" w:rsidRDefault="008424CC" w:rsidP="008424CC">
            <w:pPr>
              <w:pStyle w:val="NoSpacing"/>
              <w:shd w:val="clear" w:color="auto" w:fill="000000" w:themeFill="text1"/>
              <w:spacing w:before="40" w:after="40"/>
              <w:rPr>
                <w:rFonts w:cs="Arial"/>
                <w:i/>
                <w:sz w:val="16"/>
                <w:szCs w:val="16"/>
              </w:rPr>
            </w:pPr>
            <w:r w:rsidRPr="007D5C95">
              <w:rPr>
                <w:rFonts w:cs="Arial"/>
                <w:sz w:val="20"/>
                <w:szCs w:val="20"/>
              </w:rPr>
              <w:t xml:space="preserve">23.3) Does this development application involve </w:t>
            </w:r>
            <w:r w:rsidRPr="007D5C95">
              <w:rPr>
                <w:rFonts w:cs="Arial"/>
                <w:b/>
                <w:sz w:val="20"/>
                <w:szCs w:val="20"/>
              </w:rPr>
              <w:t>clearing native vegetation</w:t>
            </w:r>
            <w:r w:rsidRPr="007D5C95">
              <w:rPr>
                <w:rFonts w:cs="Arial"/>
                <w:sz w:val="20"/>
                <w:szCs w:val="20"/>
              </w:rPr>
              <w:t xml:space="preserve"> that requires written confirmation that the chief executive of the </w:t>
            </w:r>
            <w:r w:rsidRPr="007D5C95">
              <w:rPr>
                <w:rFonts w:cs="Arial"/>
                <w:i/>
                <w:sz w:val="20"/>
                <w:szCs w:val="20"/>
              </w:rPr>
              <w:t>Vegetation Management Act 1999</w:t>
            </w:r>
            <w:r w:rsidRPr="007D5C95">
              <w:rPr>
                <w:rFonts w:cs="Arial"/>
                <w:sz w:val="20"/>
                <w:szCs w:val="20"/>
              </w:rPr>
              <w:t xml:space="preserve"> is satisfied the clearing is for a relevant purpose under section 22A of the </w:t>
            </w:r>
            <w:r w:rsidRPr="007D5C95">
              <w:rPr>
                <w:rFonts w:cs="Arial"/>
                <w:i/>
                <w:sz w:val="20"/>
                <w:szCs w:val="20"/>
              </w:rPr>
              <w:t>Vegetation Management Act 1999</w:t>
            </w:r>
            <w:r w:rsidRPr="007D5C95">
              <w:rPr>
                <w:rFonts w:cs="Arial"/>
                <w:sz w:val="20"/>
                <w:szCs w:val="20"/>
              </w:rPr>
              <w:t>?</w:t>
            </w:r>
          </w:p>
        </w:tc>
      </w:tr>
      <w:tr w:rsidR="008424CC" w:rsidRPr="007D5C95" w14:paraId="37ED1A52" w14:textId="77777777" w:rsidTr="00DB3B54">
        <w:trPr>
          <w:trHeight w:val="1481"/>
          <w:jc w:val="center"/>
        </w:trPr>
        <w:tc>
          <w:tcPr>
            <w:tcW w:w="10519" w:type="dxa"/>
            <w:gridSpan w:val="4"/>
            <w:shd w:val="clear" w:color="auto" w:fill="F2F2F2" w:themeFill="background1" w:themeFillShade="F2"/>
          </w:tcPr>
          <w:p w14:paraId="6B408B0D" w14:textId="77777777" w:rsidR="008424CC" w:rsidRPr="007D5C95" w:rsidRDefault="008424CC" w:rsidP="008424CC">
            <w:pPr>
              <w:pStyle w:val="NoSpacing"/>
              <w:spacing w:before="40" w:after="40"/>
              <w:ind w:left="313" w:hanging="313"/>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this development application includes written confirmation from the chief executive of the </w:t>
            </w:r>
            <w:r w:rsidRPr="007D5C95">
              <w:rPr>
                <w:rFonts w:cs="Arial"/>
                <w:i/>
                <w:sz w:val="20"/>
                <w:szCs w:val="20"/>
              </w:rPr>
              <w:t>Vegetation Management Act 1999</w:t>
            </w:r>
            <w:r w:rsidRPr="007D5C95">
              <w:rPr>
                <w:rFonts w:cs="Arial"/>
                <w:sz w:val="20"/>
                <w:szCs w:val="20"/>
              </w:rPr>
              <w:t xml:space="preserve"> (s22A determination)</w:t>
            </w:r>
          </w:p>
          <w:p w14:paraId="26236F74"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38778730" w14:textId="77777777" w:rsidR="008424CC" w:rsidRPr="007D5C95" w:rsidRDefault="008424CC" w:rsidP="008424CC">
            <w:pPr>
              <w:ind w:left="699" w:hanging="699"/>
              <w:rPr>
                <w:rFonts w:cs="Arial"/>
                <w:i/>
                <w:sz w:val="16"/>
                <w:szCs w:val="16"/>
              </w:rPr>
            </w:pPr>
            <w:r w:rsidRPr="007D5C95">
              <w:rPr>
                <w:rFonts w:cs="Arial"/>
                <w:b/>
                <w:i/>
                <w:sz w:val="16"/>
                <w:szCs w:val="16"/>
              </w:rPr>
              <w:t>Note</w:t>
            </w:r>
            <w:r w:rsidRPr="007D5C95">
              <w:rPr>
                <w:rFonts w:cs="Arial"/>
                <w:i/>
                <w:sz w:val="16"/>
                <w:szCs w:val="16"/>
              </w:rPr>
              <w:t>: 1.</w:t>
            </w:r>
            <w:r w:rsidRPr="007D5C95">
              <w:rPr>
                <w:rFonts w:cs="Arial"/>
                <w:i/>
                <w:sz w:val="16"/>
                <w:szCs w:val="16"/>
              </w:rPr>
              <w:tab/>
              <w:t>Where a development application for operational work or material change of use requires a s22A determination and this is not included, the development application is prohibited development.</w:t>
            </w:r>
          </w:p>
          <w:p w14:paraId="5C8A124E" w14:textId="53A80D8A" w:rsidR="008424CC" w:rsidRPr="007D5C95" w:rsidRDefault="008424CC" w:rsidP="008424CC">
            <w:pPr>
              <w:ind w:left="596" w:hanging="142"/>
              <w:rPr>
                <w:rFonts w:cs="Arial"/>
                <w:i/>
                <w:sz w:val="16"/>
                <w:szCs w:val="16"/>
              </w:rPr>
            </w:pPr>
            <w:r w:rsidRPr="007D5C95">
              <w:rPr>
                <w:rFonts w:cs="Arial"/>
                <w:i/>
                <w:sz w:val="16"/>
                <w:szCs w:val="16"/>
              </w:rPr>
              <w:t xml:space="preserve">2.  See </w:t>
            </w:r>
            <w:hyperlink r:id="rId21" w:history="1">
              <w:r w:rsidR="00E2687F" w:rsidRPr="007D5C95">
                <w:rPr>
                  <w:rStyle w:val="Hyperlink"/>
                  <w:rFonts w:cs="Arial"/>
                  <w:i/>
                  <w:sz w:val="16"/>
                  <w:szCs w:val="16"/>
                </w:rPr>
                <w:t>https://www.qld.gov.au/environment/land/vegetation/applying</w:t>
              </w:r>
            </w:hyperlink>
            <w:r w:rsidR="00E2687F" w:rsidRPr="007D5C95">
              <w:rPr>
                <w:rFonts w:cs="Arial"/>
                <w:i/>
                <w:sz w:val="16"/>
                <w:szCs w:val="16"/>
              </w:rPr>
              <w:t xml:space="preserve"> </w:t>
            </w:r>
            <w:r w:rsidRPr="007D5C95">
              <w:rPr>
                <w:rFonts w:cs="Arial"/>
                <w:i/>
                <w:sz w:val="16"/>
                <w:szCs w:val="16"/>
              </w:rPr>
              <w:t>for further information on how to obtain a s22A determination.</w:t>
            </w:r>
          </w:p>
        </w:tc>
      </w:tr>
      <w:tr w:rsidR="008424CC" w:rsidRPr="007D5C95" w14:paraId="07FF883E" w14:textId="77777777" w:rsidTr="00DB3B54">
        <w:trPr>
          <w:trHeight w:val="363"/>
          <w:jc w:val="center"/>
        </w:trPr>
        <w:tc>
          <w:tcPr>
            <w:tcW w:w="10519" w:type="dxa"/>
            <w:gridSpan w:val="4"/>
            <w:shd w:val="clear" w:color="auto" w:fill="000000" w:themeFill="text1"/>
            <w:vAlign w:val="center"/>
          </w:tcPr>
          <w:p w14:paraId="1E17896B" w14:textId="77777777"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Environmental offsets</w:t>
            </w:r>
          </w:p>
        </w:tc>
      </w:tr>
      <w:tr w:rsidR="008424CC" w:rsidRPr="007D5C95" w14:paraId="1FA4DEB2" w14:textId="77777777" w:rsidTr="00DB3B54">
        <w:trPr>
          <w:trHeight w:val="363"/>
          <w:jc w:val="center"/>
        </w:trPr>
        <w:tc>
          <w:tcPr>
            <w:tcW w:w="10519" w:type="dxa"/>
            <w:gridSpan w:val="4"/>
            <w:tcBorders>
              <w:bottom w:val="single" w:sz="4" w:space="0" w:color="auto"/>
            </w:tcBorders>
            <w:shd w:val="clear" w:color="auto" w:fill="000000" w:themeFill="text1"/>
            <w:vAlign w:val="center"/>
          </w:tcPr>
          <w:p w14:paraId="711A791A" w14:textId="77777777" w:rsidR="008424CC" w:rsidRPr="007D5C95" w:rsidRDefault="008424CC" w:rsidP="008424CC">
            <w:pPr>
              <w:pStyle w:val="NoSpacing"/>
              <w:spacing w:before="40" w:after="40"/>
              <w:rPr>
                <w:rFonts w:cs="Arial"/>
                <w:sz w:val="20"/>
                <w:szCs w:val="20"/>
              </w:rPr>
            </w:pPr>
            <w:r w:rsidRPr="007D5C95">
              <w:rPr>
                <w:rFonts w:cs="Arial"/>
                <w:sz w:val="20"/>
                <w:szCs w:val="20"/>
              </w:rPr>
              <w:t xml:space="preserve">23.4) Is this development application taken to be a prescribed activity that may have a significant residual impact on a </w:t>
            </w:r>
            <w:r w:rsidRPr="007D5C95">
              <w:rPr>
                <w:rFonts w:cs="Arial"/>
                <w:b/>
                <w:sz w:val="20"/>
                <w:szCs w:val="20"/>
              </w:rPr>
              <w:t>prescribed environmental matter</w:t>
            </w:r>
            <w:r w:rsidRPr="007D5C95">
              <w:rPr>
                <w:rFonts w:cs="Arial"/>
                <w:sz w:val="20"/>
                <w:szCs w:val="20"/>
              </w:rPr>
              <w:t xml:space="preserve"> under the </w:t>
            </w:r>
            <w:r w:rsidRPr="007D5C95">
              <w:rPr>
                <w:rFonts w:cs="Arial"/>
                <w:i/>
                <w:sz w:val="20"/>
                <w:szCs w:val="20"/>
              </w:rPr>
              <w:t>Environmental Offsets Act 2014</w:t>
            </w:r>
            <w:r w:rsidRPr="007D5C95">
              <w:rPr>
                <w:rFonts w:cs="Arial"/>
                <w:sz w:val="20"/>
                <w:szCs w:val="20"/>
              </w:rPr>
              <w:t>?</w:t>
            </w:r>
          </w:p>
        </w:tc>
      </w:tr>
      <w:tr w:rsidR="008424CC" w:rsidRPr="007D5C95" w14:paraId="6ADD5859" w14:textId="77777777" w:rsidTr="00DB3B54">
        <w:trPr>
          <w:trHeight w:val="363"/>
          <w:jc w:val="center"/>
        </w:trPr>
        <w:tc>
          <w:tcPr>
            <w:tcW w:w="10519" w:type="dxa"/>
            <w:gridSpan w:val="4"/>
            <w:shd w:val="clear" w:color="auto" w:fill="F2F2F2" w:themeFill="background1" w:themeFillShade="F2"/>
          </w:tcPr>
          <w:p w14:paraId="13001D12" w14:textId="77777777" w:rsidR="008424CC" w:rsidRPr="007D5C95" w:rsidRDefault="008424CC" w:rsidP="000C72B1">
            <w:pPr>
              <w:pStyle w:val="NoSpacing"/>
              <w:spacing w:before="40" w:after="40"/>
              <w:ind w:left="293" w:hanging="293"/>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I acknowledge that an environmental offset must be provided for any prescribed activity assessed as having a significant residual impact on a prescribed environmental matter</w:t>
            </w:r>
          </w:p>
          <w:p w14:paraId="0667FD2E"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5E6885AE" w14:textId="77777777" w:rsidR="008424CC" w:rsidRPr="007D5C95" w:rsidRDefault="008424CC" w:rsidP="008424CC">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xml:space="preserve">: The environmental offset section of the Queensland Government’s website can be accessed at </w:t>
            </w:r>
            <w:hyperlink r:id="rId22" w:history="1">
              <w:r w:rsidRPr="007D5C95">
                <w:rPr>
                  <w:rStyle w:val="Hyperlink"/>
                  <w:rFonts w:cs="Arial"/>
                  <w:i/>
                  <w:sz w:val="16"/>
                  <w:szCs w:val="16"/>
                </w:rPr>
                <w:t>www.qld.gov.au</w:t>
              </w:r>
            </w:hyperlink>
            <w:r w:rsidRPr="007D5C95">
              <w:rPr>
                <w:rFonts w:cs="Arial"/>
                <w:i/>
                <w:sz w:val="16"/>
                <w:szCs w:val="16"/>
              </w:rPr>
              <w:t xml:space="preserve"> for further information on environmental offsets.</w:t>
            </w:r>
          </w:p>
        </w:tc>
      </w:tr>
      <w:tr w:rsidR="008424CC" w:rsidRPr="007D5C95" w14:paraId="53980DC7" w14:textId="77777777" w:rsidTr="00DB3B54">
        <w:trPr>
          <w:trHeight w:val="363"/>
          <w:jc w:val="center"/>
        </w:trPr>
        <w:tc>
          <w:tcPr>
            <w:tcW w:w="10519" w:type="dxa"/>
            <w:gridSpan w:val="4"/>
            <w:shd w:val="clear" w:color="auto" w:fill="000000" w:themeFill="text1"/>
            <w:vAlign w:val="center"/>
          </w:tcPr>
          <w:p w14:paraId="48933D00" w14:textId="56ECC961"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 xml:space="preserve">Koala </w:t>
            </w:r>
            <w:r w:rsidR="00806492" w:rsidRPr="007D5C95">
              <w:rPr>
                <w:rFonts w:cs="Arial"/>
                <w:b/>
                <w:sz w:val="20"/>
                <w:szCs w:val="20"/>
                <w:u w:val="single"/>
              </w:rPr>
              <w:t>habitat</w:t>
            </w:r>
            <w:r w:rsidR="00AD050A" w:rsidRPr="007D5C95">
              <w:rPr>
                <w:rFonts w:cs="Arial"/>
                <w:b/>
                <w:sz w:val="20"/>
                <w:szCs w:val="20"/>
                <w:u w:val="single"/>
              </w:rPr>
              <w:t xml:space="preserve"> </w:t>
            </w:r>
            <w:r w:rsidR="00806492" w:rsidRPr="007D5C95">
              <w:rPr>
                <w:rFonts w:cs="Arial"/>
                <w:b/>
                <w:sz w:val="20"/>
                <w:szCs w:val="20"/>
                <w:u w:val="single"/>
              </w:rPr>
              <w:t xml:space="preserve">in SEQ Region </w:t>
            </w:r>
            <w:r w:rsidR="007505C9" w:rsidRPr="007D5C95">
              <w:rPr>
                <w:rFonts w:cs="Arial"/>
                <w:b/>
                <w:sz w:val="20"/>
                <w:szCs w:val="20"/>
                <w:u w:val="single"/>
              </w:rPr>
              <w:t xml:space="preserve"> </w:t>
            </w:r>
          </w:p>
        </w:tc>
      </w:tr>
      <w:tr w:rsidR="008424CC" w:rsidRPr="007D5C95" w14:paraId="67D8E6B8" w14:textId="77777777" w:rsidTr="00DB3B54">
        <w:trPr>
          <w:trHeight w:val="363"/>
          <w:jc w:val="center"/>
        </w:trPr>
        <w:tc>
          <w:tcPr>
            <w:tcW w:w="10519" w:type="dxa"/>
            <w:gridSpan w:val="4"/>
            <w:tcBorders>
              <w:bottom w:val="single" w:sz="4" w:space="0" w:color="auto"/>
            </w:tcBorders>
            <w:shd w:val="clear" w:color="auto" w:fill="000000" w:themeFill="text1"/>
            <w:vAlign w:val="center"/>
          </w:tcPr>
          <w:p w14:paraId="0B5570E6" w14:textId="10000B08" w:rsidR="008424CC" w:rsidRPr="007D5C95" w:rsidRDefault="008424CC" w:rsidP="008424CC">
            <w:pPr>
              <w:pStyle w:val="NoSpacing"/>
              <w:spacing w:before="40" w:after="40"/>
              <w:rPr>
                <w:rFonts w:cs="Arial"/>
                <w:sz w:val="20"/>
                <w:szCs w:val="20"/>
              </w:rPr>
            </w:pPr>
            <w:r w:rsidRPr="007D5C95">
              <w:rPr>
                <w:rFonts w:cs="Arial"/>
                <w:sz w:val="20"/>
                <w:szCs w:val="20"/>
              </w:rPr>
              <w:t>23.5)</w:t>
            </w:r>
            <w:r w:rsidRPr="007D5C95">
              <w:rPr>
                <w:rFonts w:cs="Arial"/>
                <w:b/>
                <w:sz w:val="20"/>
                <w:szCs w:val="20"/>
              </w:rPr>
              <w:t xml:space="preserve"> </w:t>
            </w:r>
            <w:r w:rsidRPr="007D5C95">
              <w:rPr>
                <w:rFonts w:cs="Arial"/>
                <w:sz w:val="20"/>
                <w:szCs w:val="20"/>
              </w:rPr>
              <w:t xml:space="preserve">Does this development application involve a material change of use, reconfiguring a lot or operational work </w:t>
            </w:r>
            <w:r w:rsidR="00806492" w:rsidRPr="007D5C95">
              <w:rPr>
                <w:rFonts w:cs="Arial"/>
                <w:sz w:val="20"/>
                <w:szCs w:val="20"/>
              </w:rPr>
              <w:t>which is assessable development</w:t>
            </w:r>
            <w:r w:rsidRPr="007D5C95">
              <w:rPr>
                <w:rFonts w:cs="Arial"/>
                <w:sz w:val="20"/>
                <w:szCs w:val="20"/>
              </w:rPr>
              <w:t xml:space="preserve"> under Schedule 10, Part 10 of the Planning Regulation 2017? </w:t>
            </w:r>
          </w:p>
        </w:tc>
      </w:tr>
      <w:tr w:rsidR="008424CC" w:rsidRPr="007D5C95" w14:paraId="578295CB" w14:textId="77777777" w:rsidTr="007E107F">
        <w:trPr>
          <w:trHeight w:val="1421"/>
          <w:jc w:val="center"/>
        </w:trPr>
        <w:tc>
          <w:tcPr>
            <w:tcW w:w="10519" w:type="dxa"/>
            <w:gridSpan w:val="4"/>
            <w:shd w:val="clear" w:color="auto" w:fill="F2F2F2" w:themeFill="background1" w:themeFillShade="F2"/>
          </w:tcPr>
          <w:p w14:paraId="42F053FA" w14:textId="2B1E7555" w:rsidR="00AD050A" w:rsidRPr="007D5C95" w:rsidRDefault="00AD050A" w:rsidP="00AD050A">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development application involves premises </w:t>
            </w:r>
            <w:r w:rsidR="00695F40" w:rsidRPr="007D5C95">
              <w:rPr>
                <w:rFonts w:cs="Arial"/>
                <w:sz w:val="20"/>
                <w:szCs w:val="20"/>
              </w:rPr>
              <w:t>in</w:t>
            </w:r>
            <w:r w:rsidRPr="007D5C95">
              <w:rPr>
                <w:rFonts w:cs="Arial"/>
                <w:sz w:val="20"/>
                <w:szCs w:val="20"/>
              </w:rPr>
              <w:t xml:space="preserve"> the koala habitat area </w:t>
            </w:r>
            <w:r w:rsidR="00695F40" w:rsidRPr="007D5C95">
              <w:rPr>
                <w:rFonts w:cs="Arial"/>
                <w:sz w:val="20"/>
                <w:szCs w:val="20"/>
              </w:rPr>
              <w:t>i</w:t>
            </w:r>
            <w:r w:rsidRPr="007D5C95">
              <w:rPr>
                <w:rFonts w:cs="Arial"/>
                <w:sz w:val="20"/>
                <w:szCs w:val="20"/>
              </w:rPr>
              <w:t>n the koala priority area</w:t>
            </w:r>
          </w:p>
          <w:p w14:paraId="18D262FB" w14:textId="567B144B" w:rsidR="00AD050A" w:rsidRPr="007D5C95" w:rsidRDefault="00AD050A" w:rsidP="00AD050A">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development application involves premises </w:t>
            </w:r>
            <w:r w:rsidR="00695F40" w:rsidRPr="007D5C95">
              <w:rPr>
                <w:rFonts w:cs="Arial"/>
                <w:sz w:val="20"/>
                <w:szCs w:val="20"/>
              </w:rPr>
              <w:t>in</w:t>
            </w:r>
            <w:r w:rsidRPr="007D5C95">
              <w:rPr>
                <w:rFonts w:cs="Arial"/>
                <w:sz w:val="20"/>
                <w:szCs w:val="20"/>
              </w:rPr>
              <w:t xml:space="preserve"> the koala habitat area outside the koala priority area</w:t>
            </w:r>
          </w:p>
          <w:p w14:paraId="5A2C03C2" w14:textId="77777777" w:rsidR="00AD050A" w:rsidRPr="007D5C95" w:rsidRDefault="00AD050A" w:rsidP="00AD050A">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32A0A264" w14:textId="7310A064" w:rsidR="008424CC" w:rsidRPr="007D5C95" w:rsidRDefault="00AD050A" w:rsidP="008424CC">
            <w:pPr>
              <w:pStyle w:val="NoSpacing"/>
              <w:spacing w:before="40" w:after="40"/>
              <w:rPr>
                <w:rFonts w:cs="Arial"/>
                <w:sz w:val="16"/>
                <w:szCs w:val="16"/>
              </w:rPr>
            </w:pPr>
            <w:r w:rsidRPr="007D5C95">
              <w:rPr>
                <w:rFonts w:cs="Arial"/>
                <w:b/>
                <w:i/>
                <w:sz w:val="16"/>
                <w:szCs w:val="16"/>
              </w:rPr>
              <w:t>Note</w:t>
            </w:r>
            <w:r w:rsidRPr="007D5C95">
              <w:rPr>
                <w:rFonts w:cs="Arial"/>
                <w:i/>
                <w:sz w:val="16"/>
                <w:szCs w:val="16"/>
              </w:rPr>
              <w:t xml:space="preserve">:  </w:t>
            </w:r>
            <w:r w:rsidR="00D05578" w:rsidRPr="007D5C95">
              <w:rPr>
                <w:rFonts w:cs="Arial"/>
                <w:i/>
                <w:sz w:val="16"/>
                <w:szCs w:val="16"/>
              </w:rPr>
              <w:t>I</w:t>
            </w:r>
            <w:r w:rsidRPr="007D5C95">
              <w:rPr>
                <w:rFonts w:cs="Arial"/>
                <w:i/>
                <w:sz w:val="16"/>
                <w:szCs w:val="16"/>
              </w:rPr>
              <w:t xml:space="preserve">f a koala habitat area determination has been obtained for this premises and is current over the land, it should be provided as part of this development application. See koala habitat area guidance materials at </w:t>
            </w:r>
            <w:hyperlink r:id="rId23" w:history="1">
              <w:r w:rsidR="00A612DF" w:rsidRPr="0026015B">
                <w:rPr>
                  <w:rStyle w:val="Hyperlink"/>
                  <w:rFonts w:cs="Arial"/>
                  <w:i/>
                  <w:sz w:val="16"/>
                  <w:szCs w:val="16"/>
                </w:rPr>
                <w:t>www.desi.qld.gov.au</w:t>
              </w:r>
            </w:hyperlink>
            <w:r w:rsidRPr="007D5C95">
              <w:rPr>
                <w:rFonts w:cs="Arial"/>
                <w:i/>
                <w:sz w:val="16"/>
                <w:szCs w:val="16"/>
              </w:rPr>
              <w:t xml:space="preserve"> for further information.</w:t>
            </w:r>
          </w:p>
        </w:tc>
      </w:tr>
    </w:tbl>
    <w:p w14:paraId="40A05645" w14:textId="77777777" w:rsidR="00770C4E" w:rsidRDefault="00770C4E" w:rsidP="008424CC">
      <w:pPr>
        <w:pStyle w:val="NoSpacing"/>
        <w:spacing w:before="40" w:after="40"/>
        <w:rPr>
          <w:rFonts w:cs="Arial"/>
          <w:b/>
          <w:color w:val="FFFFFF" w:themeColor="background1"/>
          <w:sz w:val="20"/>
          <w:szCs w:val="20"/>
          <w:u w:val="single"/>
        </w:rPr>
        <w:sectPr w:rsidR="00770C4E" w:rsidSect="00A65ECC">
          <w:pgSz w:w="11907" w:h="16840" w:code="9"/>
          <w:pgMar w:top="1418" w:right="624" w:bottom="1418" w:left="624" w:header="709" w:footer="266" w:gutter="0"/>
          <w:cols w:space="708"/>
          <w:titlePg/>
          <w:docGrid w:linePitch="360"/>
        </w:sectPr>
      </w:pPr>
    </w:p>
    <w:tbl>
      <w:tblPr>
        <w:tblStyle w:val="TableGrid"/>
        <w:tblW w:w="10519" w:type="dxa"/>
        <w:jc w:val="center"/>
        <w:tblLayout w:type="fixed"/>
        <w:tblLook w:val="04A0" w:firstRow="1" w:lastRow="0" w:firstColumn="1" w:lastColumn="0" w:noHBand="0" w:noVBand="1"/>
      </w:tblPr>
      <w:tblGrid>
        <w:gridCol w:w="10519"/>
      </w:tblGrid>
      <w:tr w:rsidR="008424CC" w:rsidRPr="007D5C95" w14:paraId="2DC40420" w14:textId="77777777" w:rsidTr="00DB3B54">
        <w:trPr>
          <w:trHeight w:val="363"/>
          <w:jc w:val="center"/>
        </w:trPr>
        <w:tc>
          <w:tcPr>
            <w:tcW w:w="10519" w:type="dxa"/>
            <w:shd w:val="clear" w:color="auto" w:fill="000000" w:themeFill="text1"/>
            <w:vAlign w:val="center"/>
          </w:tcPr>
          <w:p w14:paraId="47B960D1" w14:textId="77777777" w:rsidR="008424CC" w:rsidRPr="007D5C95" w:rsidRDefault="008424CC" w:rsidP="008424CC">
            <w:pPr>
              <w:pStyle w:val="NoSpacing"/>
              <w:spacing w:before="40" w:after="40"/>
              <w:rPr>
                <w:rFonts w:cs="Arial"/>
                <w:b/>
                <w:color w:val="FFFFFF" w:themeColor="background1"/>
                <w:sz w:val="20"/>
                <w:szCs w:val="20"/>
                <w:u w:val="single"/>
              </w:rPr>
            </w:pPr>
            <w:r w:rsidRPr="007D5C95">
              <w:rPr>
                <w:rFonts w:cs="Arial"/>
                <w:b/>
                <w:color w:val="FFFFFF" w:themeColor="background1"/>
                <w:sz w:val="20"/>
                <w:szCs w:val="20"/>
                <w:u w:val="single"/>
              </w:rPr>
              <w:lastRenderedPageBreak/>
              <w:t>Water resources</w:t>
            </w:r>
          </w:p>
        </w:tc>
      </w:tr>
      <w:tr w:rsidR="008424CC" w:rsidRPr="007D5C95" w14:paraId="2C9F4CEB" w14:textId="77777777" w:rsidTr="00DB3B54">
        <w:trPr>
          <w:trHeight w:val="363"/>
          <w:jc w:val="center"/>
        </w:trPr>
        <w:tc>
          <w:tcPr>
            <w:tcW w:w="10519" w:type="dxa"/>
            <w:tcBorders>
              <w:bottom w:val="single" w:sz="4" w:space="0" w:color="auto"/>
            </w:tcBorders>
            <w:shd w:val="clear" w:color="auto" w:fill="000000" w:themeFill="text1"/>
            <w:vAlign w:val="center"/>
          </w:tcPr>
          <w:p w14:paraId="53DEFD11" w14:textId="77777777" w:rsidR="008424CC" w:rsidRPr="007D5C95" w:rsidRDefault="008424CC" w:rsidP="008424CC">
            <w:pPr>
              <w:pStyle w:val="NoSpacing"/>
              <w:spacing w:before="40" w:after="40"/>
              <w:rPr>
                <w:rFonts w:cs="Arial"/>
                <w:color w:val="FFFFFF" w:themeColor="background1"/>
                <w:sz w:val="20"/>
                <w:szCs w:val="20"/>
              </w:rPr>
            </w:pPr>
            <w:r w:rsidRPr="007D5C95">
              <w:rPr>
                <w:rFonts w:cs="Arial"/>
                <w:color w:val="FFFFFF" w:themeColor="background1"/>
                <w:sz w:val="20"/>
                <w:szCs w:val="20"/>
              </w:rPr>
              <w:t xml:space="preserve">23.6) Does this development application involve </w:t>
            </w:r>
            <w:r w:rsidRPr="007D5C95">
              <w:rPr>
                <w:rFonts w:cs="Arial"/>
                <w:b/>
                <w:color w:val="FFFFFF" w:themeColor="background1"/>
                <w:sz w:val="20"/>
                <w:szCs w:val="20"/>
              </w:rPr>
              <w:t xml:space="preserve">taking or interfering with underground water through an artesian or subartesian bore, taking or interfering with water in a watercourse, lake or spring, or taking overland flow water under the </w:t>
            </w:r>
            <w:r w:rsidRPr="007D5C95">
              <w:rPr>
                <w:rFonts w:cs="Arial"/>
                <w:b/>
                <w:i/>
                <w:color w:val="FFFFFF" w:themeColor="background1"/>
                <w:sz w:val="20"/>
                <w:szCs w:val="20"/>
              </w:rPr>
              <w:t>Water Act 2000</w:t>
            </w:r>
            <w:r w:rsidRPr="007D5C95">
              <w:rPr>
                <w:rFonts w:cs="Arial"/>
                <w:color w:val="FFFFFF" w:themeColor="background1"/>
                <w:sz w:val="20"/>
                <w:szCs w:val="20"/>
              </w:rPr>
              <w:t>?</w:t>
            </w:r>
          </w:p>
        </w:tc>
      </w:tr>
      <w:tr w:rsidR="008424CC" w:rsidRPr="007D5C95" w14:paraId="0228CDE1" w14:textId="77777777" w:rsidTr="00DB3B54">
        <w:trPr>
          <w:trHeight w:val="363"/>
          <w:jc w:val="center"/>
        </w:trPr>
        <w:tc>
          <w:tcPr>
            <w:tcW w:w="10519" w:type="dxa"/>
            <w:shd w:val="clear" w:color="auto" w:fill="F2F2F2" w:themeFill="background1" w:themeFillShade="F2"/>
          </w:tcPr>
          <w:p w14:paraId="7656A1BE" w14:textId="77777777" w:rsidR="008424CC" w:rsidRPr="007D5C95" w:rsidRDefault="008424CC" w:rsidP="0020524A">
            <w:pPr>
              <w:pStyle w:val="NoSpacing"/>
              <w:spacing w:before="40" w:after="40"/>
              <w:ind w:left="293" w:hanging="293"/>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relevant template is completed and attached to this development application and I acknowledge that a relevant authorisation or licence under the </w:t>
            </w:r>
            <w:r w:rsidRPr="007D5C95">
              <w:rPr>
                <w:rFonts w:cs="Arial"/>
                <w:i/>
                <w:sz w:val="20"/>
                <w:szCs w:val="20"/>
              </w:rPr>
              <w:t>Water Act 2000</w:t>
            </w:r>
            <w:r w:rsidRPr="007D5C95">
              <w:rPr>
                <w:rFonts w:cs="Arial"/>
                <w:sz w:val="20"/>
                <w:szCs w:val="20"/>
              </w:rPr>
              <w:t xml:space="preserve"> </w:t>
            </w:r>
            <w:r w:rsidRPr="007D5C95">
              <w:rPr>
                <w:rFonts w:cs="Arial"/>
                <w:sz w:val="20"/>
                <w:szCs w:val="20"/>
                <w:u w:val="single"/>
              </w:rPr>
              <w:t>may be</w:t>
            </w:r>
            <w:r w:rsidRPr="007D5C95">
              <w:rPr>
                <w:rFonts w:cs="Arial"/>
                <w:sz w:val="20"/>
                <w:szCs w:val="20"/>
              </w:rPr>
              <w:t xml:space="preserve"> required prior to commencing development</w:t>
            </w:r>
          </w:p>
          <w:p w14:paraId="7487F613"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1EF82114" w14:textId="0DC2DA67" w:rsidR="008424CC" w:rsidRPr="0026015B" w:rsidRDefault="008424CC" w:rsidP="008424CC">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xml:space="preserve">: Contact the Department of </w:t>
            </w:r>
            <w:r w:rsidR="00516867" w:rsidRPr="0026015B">
              <w:rPr>
                <w:rFonts w:cs="Arial"/>
                <w:i/>
                <w:sz w:val="16"/>
                <w:szCs w:val="16"/>
              </w:rPr>
              <w:t>Resources</w:t>
            </w:r>
            <w:r w:rsidRPr="0026015B">
              <w:rPr>
                <w:rFonts w:cs="Arial"/>
                <w:i/>
                <w:sz w:val="16"/>
                <w:szCs w:val="16"/>
              </w:rPr>
              <w:t xml:space="preserve"> at </w:t>
            </w:r>
            <w:hyperlink r:id="rId24" w:history="1">
              <w:r w:rsidR="00D03984" w:rsidRPr="0026015B">
                <w:rPr>
                  <w:rStyle w:val="Hyperlink"/>
                  <w:rFonts w:cs="Arial"/>
                  <w:i/>
                  <w:sz w:val="16"/>
                  <w:szCs w:val="16"/>
                </w:rPr>
                <w:t>www.resources.qld.gov.au</w:t>
              </w:r>
            </w:hyperlink>
            <w:r w:rsidRPr="0026015B">
              <w:rPr>
                <w:rFonts w:cs="Arial"/>
                <w:i/>
                <w:sz w:val="16"/>
                <w:szCs w:val="16"/>
              </w:rPr>
              <w:t xml:space="preserve"> for further information.</w:t>
            </w:r>
          </w:p>
          <w:p w14:paraId="3019BE94" w14:textId="6F996FEA" w:rsidR="008424CC" w:rsidRPr="007D5C95" w:rsidRDefault="008424CC" w:rsidP="008424CC">
            <w:pPr>
              <w:pStyle w:val="NoSpacing"/>
              <w:spacing w:before="40" w:after="40"/>
              <w:rPr>
                <w:rFonts w:cs="Arial"/>
                <w:i/>
                <w:sz w:val="16"/>
                <w:szCs w:val="16"/>
              </w:rPr>
            </w:pPr>
            <w:r w:rsidRPr="0026015B">
              <w:rPr>
                <w:rFonts w:cs="Arial"/>
                <w:i/>
                <w:sz w:val="16"/>
                <w:szCs w:val="16"/>
              </w:rPr>
              <w:t xml:space="preserve">DA templates are available from </w:t>
            </w:r>
            <w:hyperlink r:id="rId25" w:history="1">
              <w:r w:rsidR="00C032EC" w:rsidRPr="0026015B">
                <w:rPr>
                  <w:rStyle w:val="Hyperlink"/>
                  <w:rFonts w:cs="Arial"/>
                  <w:i/>
                  <w:sz w:val="16"/>
                  <w:szCs w:val="16"/>
                </w:rPr>
                <w:t>planning.statedevelopment.qld.gov.au</w:t>
              </w:r>
            </w:hyperlink>
            <w:r w:rsidRPr="0026015B">
              <w:rPr>
                <w:i/>
              </w:rPr>
              <w:t>.</w:t>
            </w:r>
            <w:r w:rsidRPr="0026015B">
              <w:rPr>
                <w:rFonts w:cs="Arial"/>
                <w:i/>
                <w:sz w:val="16"/>
                <w:szCs w:val="16"/>
              </w:rPr>
              <w:t xml:space="preserve"> If the</w:t>
            </w:r>
            <w:r w:rsidRPr="007D5C95">
              <w:rPr>
                <w:rFonts w:cs="Arial"/>
                <w:i/>
                <w:sz w:val="16"/>
                <w:szCs w:val="16"/>
              </w:rPr>
              <w:t xml:space="preserve"> development application involves:</w:t>
            </w:r>
          </w:p>
          <w:p w14:paraId="66B10416" w14:textId="77777777" w:rsidR="008424CC" w:rsidRPr="007D5C95" w:rsidRDefault="008424CC" w:rsidP="0020524A">
            <w:pPr>
              <w:pStyle w:val="NoSpacing"/>
              <w:numPr>
                <w:ilvl w:val="0"/>
                <w:numId w:val="27"/>
              </w:numPr>
              <w:spacing w:before="40" w:after="40"/>
              <w:ind w:left="321" w:hanging="287"/>
              <w:rPr>
                <w:rFonts w:cs="Arial"/>
                <w:i/>
                <w:sz w:val="16"/>
                <w:szCs w:val="16"/>
              </w:rPr>
            </w:pPr>
            <w:r w:rsidRPr="007D5C95">
              <w:rPr>
                <w:rFonts w:cs="Arial"/>
                <w:i/>
                <w:sz w:val="16"/>
                <w:szCs w:val="16"/>
              </w:rPr>
              <w:t xml:space="preserve">Taking or interfering with underground water through an artesian or subartesian bore: complete DA Form 1 Template 1 </w:t>
            </w:r>
          </w:p>
          <w:p w14:paraId="2FF6B568" w14:textId="77777777" w:rsidR="008424CC" w:rsidRPr="007D5C95" w:rsidRDefault="008424CC" w:rsidP="0020524A">
            <w:pPr>
              <w:pStyle w:val="NoSpacing"/>
              <w:numPr>
                <w:ilvl w:val="0"/>
                <w:numId w:val="27"/>
              </w:numPr>
              <w:spacing w:before="40" w:after="40"/>
              <w:ind w:left="321" w:hanging="287"/>
              <w:rPr>
                <w:rFonts w:cs="Arial"/>
                <w:i/>
                <w:sz w:val="16"/>
                <w:szCs w:val="16"/>
              </w:rPr>
            </w:pPr>
            <w:r w:rsidRPr="007D5C95">
              <w:rPr>
                <w:rFonts w:cs="Arial"/>
                <w:i/>
                <w:sz w:val="16"/>
                <w:szCs w:val="16"/>
              </w:rPr>
              <w:t>Taking or interfering with water in a watercourse, lake or spring: complete DA Form1 Template 2</w:t>
            </w:r>
          </w:p>
          <w:p w14:paraId="269A2276" w14:textId="6084915C" w:rsidR="00563F9F" w:rsidRPr="00204C30" w:rsidRDefault="008424CC" w:rsidP="00204C30">
            <w:pPr>
              <w:pStyle w:val="NoSpacing"/>
              <w:numPr>
                <w:ilvl w:val="0"/>
                <w:numId w:val="27"/>
              </w:numPr>
              <w:spacing w:before="40" w:after="40"/>
              <w:ind w:left="321" w:hanging="287"/>
              <w:rPr>
                <w:rFonts w:cs="Arial"/>
                <w:i/>
                <w:sz w:val="16"/>
                <w:szCs w:val="16"/>
              </w:rPr>
            </w:pPr>
            <w:r w:rsidRPr="007D5C95">
              <w:rPr>
                <w:rFonts w:cs="Arial"/>
                <w:i/>
                <w:sz w:val="16"/>
                <w:szCs w:val="16"/>
              </w:rPr>
              <w:t xml:space="preserve">Taking overland flow water: complete DA Form 1 Template 3. </w:t>
            </w:r>
          </w:p>
        </w:tc>
      </w:tr>
    </w:tbl>
    <w:p w14:paraId="75B292B8" w14:textId="77777777" w:rsidR="007E376C" w:rsidRDefault="007E376C"/>
    <w:tbl>
      <w:tblPr>
        <w:tblStyle w:val="TableGrid"/>
        <w:tblW w:w="10519" w:type="dxa"/>
        <w:jc w:val="center"/>
        <w:tblLayout w:type="fixed"/>
        <w:tblLook w:val="04A0" w:firstRow="1" w:lastRow="0" w:firstColumn="1" w:lastColumn="0" w:noHBand="0" w:noVBand="1"/>
      </w:tblPr>
      <w:tblGrid>
        <w:gridCol w:w="10519"/>
      </w:tblGrid>
      <w:tr w:rsidR="008424CC" w:rsidRPr="007D5C95" w14:paraId="14670FC6" w14:textId="77777777" w:rsidTr="00DB3B54">
        <w:trPr>
          <w:trHeight w:val="363"/>
          <w:jc w:val="center"/>
        </w:trPr>
        <w:tc>
          <w:tcPr>
            <w:tcW w:w="10519" w:type="dxa"/>
            <w:tcBorders>
              <w:bottom w:val="single" w:sz="4" w:space="0" w:color="auto"/>
            </w:tcBorders>
            <w:shd w:val="clear" w:color="auto" w:fill="000000" w:themeFill="text1"/>
          </w:tcPr>
          <w:p w14:paraId="726EEF60" w14:textId="77777777" w:rsidR="008424CC" w:rsidRPr="007D5C95" w:rsidRDefault="008424CC" w:rsidP="008424CC">
            <w:pPr>
              <w:pStyle w:val="NoSpacing"/>
              <w:spacing w:before="40" w:after="40"/>
              <w:rPr>
                <w:rFonts w:cs="Arial"/>
                <w:b/>
                <w:color w:val="FFFFFF" w:themeColor="background1"/>
                <w:sz w:val="20"/>
                <w:szCs w:val="20"/>
                <w:u w:val="single"/>
              </w:rPr>
            </w:pPr>
            <w:r w:rsidRPr="007D5C95">
              <w:rPr>
                <w:rFonts w:cs="Arial"/>
                <w:b/>
                <w:color w:val="FFFFFF" w:themeColor="background1"/>
                <w:sz w:val="20"/>
                <w:szCs w:val="20"/>
                <w:u w:val="single"/>
              </w:rPr>
              <w:t>Waterway barrier works</w:t>
            </w:r>
          </w:p>
          <w:p w14:paraId="24E23063" w14:textId="77777777" w:rsidR="008424CC" w:rsidRPr="007D5C95" w:rsidRDefault="008424CC" w:rsidP="008424CC">
            <w:pPr>
              <w:pStyle w:val="NoSpacing"/>
              <w:spacing w:before="40" w:after="40"/>
              <w:rPr>
                <w:rFonts w:cs="Arial"/>
                <w:sz w:val="20"/>
                <w:szCs w:val="20"/>
                <w:shd w:val="clear" w:color="auto" w:fill="FFFFFF" w:themeFill="background1"/>
              </w:rPr>
            </w:pPr>
            <w:r w:rsidRPr="007D5C95">
              <w:rPr>
                <w:rFonts w:cs="Arial"/>
                <w:color w:val="FFFFFF" w:themeColor="background1"/>
                <w:sz w:val="20"/>
                <w:szCs w:val="20"/>
                <w:shd w:val="clear" w:color="auto" w:fill="000000" w:themeFill="text1"/>
              </w:rPr>
              <w:t xml:space="preserve">23.7) Does this application involve </w:t>
            </w:r>
            <w:r w:rsidRPr="007D5C95">
              <w:rPr>
                <w:rFonts w:cs="Arial"/>
                <w:b/>
                <w:color w:val="FFFFFF" w:themeColor="background1"/>
                <w:sz w:val="20"/>
                <w:szCs w:val="20"/>
                <w:shd w:val="clear" w:color="auto" w:fill="000000" w:themeFill="text1"/>
              </w:rPr>
              <w:t>waterway barrier works?</w:t>
            </w:r>
          </w:p>
        </w:tc>
      </w:tr>
      <w:tr w:rsidR="008424CC" w:rsidRPr="007D5C95" w14:paraId="6C9D1EE9" w14:textId="77777777" w:rsidTr="00DB3B54">
        <w:trPr>
          <w:trHeight w:val="363"/>
          <w:jc w:val="center"/>
        </w:trPr>
        <w:tc>
          <w:tcPr>
            <w:tcW w:w="10519" w:type="dxa"/>
            <w:shd w:val="clear" w:color="auto" w:fill="F2F2F2" w:themeFill="background1" w:themeFillShade="F2"/>
          </w:tcPr>
          <w:p w14:paraId="50D4CF2F"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relevant template is completed and attached to this development application </w:t>
            </w:r>
          </w:p>
          <w:p w14:paraId="0F1D1704"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6A08BF3B" w14:textId="52A7DDF4" w:rsidR="008424CC" w:rsidRPr="007D5C95" w:rsidRDefault="008424CC" w:rsidP="008424CC">
            <w:pPr>
              <w:pStyle w:val="NoSpacing"/>
              <w:spacing w:before="40" w:after="40"/>
              <w:rPr>
                <w:rFonts w:cs="Arial"/>
                <w:i/>
                <w:sz w:val="16"/>
                <w:szCs w:val="16"/>
              </w:rPr>
            </w:pPr>
            <w:r w:rsidRPr="007D5C95">
              <w:rPr>
                <w:rFonts w:cs="Arial"/>
                <w:i/>
                <w:sz w:val="16"/>
                <w:szCs w:val="16"/>
              </w:rPr>
              <w:t xml:space="preserve">DA templates are available from </w:t>
            </w:r>
            <w:hyperlink r:id="rId26" w:history="1">
              <w:r w:rsidR="00453C8C" w:rsidRPr="0026015B">
                <w:rPr>
                  <w:rStyle w:val="Hyperlink"/>
                  <w:rFonts w:cs="Arial"/>
                  <w:i/>
                  <w:sz w:val="16"/>
                  <w:szCs w:val="16"/>
                </w:rPr>
                <w:t>planning.statedevelopment.qld.gov.au</w:t>
              </w:r>
            </w:hyperlink>
            <w:r w:rsidRPr="0026015B">
              <w:rPr>
                <w:rFonts w:cs="Arial"/>
                <w:i/>
                <w:sz w:val="16"/>
                <w:szCs w:val="16"/>
              </w:rPr>
              <w:t>. For</w:t>
            </w:r>
            <w:r w:rsidRPr="007D5C95">
              <w:rPr>
                <w:rFonts w:cs="Arial"/>
                <w:i/>
                <w:sz w:val="16"/>
                <w:szCs w:val="16"/>
              </w:rPr>
              <w:t xml:space="preserve"> a development application involving waterway barrier works, complete DA Form 1 Template 4. </w:t>
            </w:r>
          </w:p>
        </w:tc>
      </w:tr>
      <w:tr w:rsidR="008424CC" w:rsidRPr="007D5C95" w14:paraId="3E69E24F" w14:textId="77777777" w:rsidTr="00DB3B54">
        <w:trPr>
          <w:trHeight w:val="363"/>
          <w:jc w:val="center"/>
        </w:trPr>
        <w:tc>
          <w:tcPr>
            <w:tcW w:w="10519" w:type="dxa"/>
            <w:shd w:val="clear" w:color="auto" w:fill="000000" w:themeFill="text1"/>
            <w:vAlign w:val="center"/>
          </w:tcPr>
          <w:p w14:paraId="62B7C0BC" w14:textId="77777777"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Marine activities</w:t>
            </w:r>
          </w:p>
        </w:tc>
      </w:tr>
      <w:tr w:rsidR="008424CC" w:rsidRPr="007D5C95" w14:paraId="68B17C3E" w14:textId="77777777" w:rsidTr="00DB3B54">
        <w:trPr>
          <w:trHeight w:val="363"/>
          <w:jc w:val="center"/>
        </w:trPr>
        <w:tc>
          <w:tcPr>
            <w:tcW w:w="10519" w:type="dxa"/>
            <w:tcBorders>
              <w:bottom w:val="single" w:sz="4" w:space="0" w:color="auto"/>
            </w:tcBorders>
            <w:shd w:val="clear" w:color="auto" w:fill="000000" w:themeFill="text1"/>
            <w:vAlign w:val="center"/>
          </w:tcPr>
          <w:p w14:paraId="7F1BCDC2" w14:textId="77777777" w:rsidR="008424CC" w:rsidRPr="007D5C95" w:rsidRDefault="008424CC" w:rsidP="008424CC">
            <w:pPr>
              <w:pStyle w:val="NoSpacing"/>
              <w:spacing w:before="40" w:after="40"/>
              <w:rPr>
                <w:rFonts w:cs="Arial"/>
                <w:b/>
                <w:sz w:val="20"/>
                <w:szCs w:val="20"/>
              </w:rPr>
            </w:pPr>
            <w:r w:rsidRPr="007D5C95">
              <w:rPr>
                <w:rFonts w:cs="Arial"/>
                <w:sz w:val="20"/>
                <w:szCs w:val="20"/>
              </w:rPr>
              <w:t>23.8)</w:t>
            </w:r>
            <w:r w:rsidRPr="007D5C95">
              <w:rPr>
                <w:rFonts w:cs="Arial"/>
                <w:b/>
                <w:sz w:val="20"/>
                <w:szCs w:val="20"/>
              </w:rPr>
              <w:t xml:space="preserve"> </w:t>
            </w:r>
            <w:r w:rsidRPr="007D5C95">
              <w:rPr>
                <w:rFonts w:cs="Arial"/>
                <w:sz w:val="20"/>
                <w:szCs w:val="20"/>
              </w:rPr>
              <w:t xml:space="preserve">Does this development application involve </w:t>
            </w:r>
            <w:r w:rsidRPr="007D5C95">
              <w:rPr>
                <w:rFonts w:cs="Arial"/>
                <w:b/>
                <w:sz w:val="20"/>
                <w:szCs w:val="20"/>
              </w:rPr>
              <w:t>aquaculture, works within a declared fish habitat area or removal, disturbance or destruction of marine plants?</w:t>
            </w:r>
          </w:p>
        </w:tc>
      </w:tr>
      <w:tr w:rsidR="008424CC" w:rsidRPr="007D5C95" w14:paraId="53195C04" w14:textId="77777777" w:rsidTr="00DB3B54">
        <w:trPr>
          <w:trHeight w:val="363"/>
          <w:jc w:val="center"/>
        </w:trPr>
        <w:tc>
          <w:tcPr>
            <w:tcW w:w="10519" w:type="dxa"/>
            <w:shd w:val="clear" w:color="auto" w:fill="F2F2F2" w:themeFill="background1" w:themeFillShade="F2"/>
          </w:tcPr>
          <w:p w14:paraId="7BF83E98" w14:textId="77777777" w:rsidR="008424CC" w:rsidRPr="007D5C95" w:rsidRDefault="008424CC" w:rsidP="0020524A">
            <w:pPr>
              <w:pStyle w:val="NoSpacing"/>
              <w:spacing w:before="40" w:after="40"/>
              <w:ind w:left="279" w:hanging="279"/>
              <w:rPr>
                <w:rFonts w:cs="Arial"/>
                <w:b/>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an associated </w:t>
            </w:r>
            <w:r w:rsidRPr="007D5C95">
              <w:rPr>
                <w:rFonts w:cs="Arial"/>
                <w:i/>
                <w:sz w:val="20"/>
                <w:szCs w:val="20"/>
              </w:rPr>
              <w:t>resource</w:t>
            </w:r>
            <w:r w:rsidRPr="007D5C95">
              <w:rPr>
                <w:rFonts w:cs="Arial"/>
                <w:sz w:val="20"/>
                <w:szCs w:val="20"/>
              </w:rPr>
              <w:t xml:space="preserve"> allocation authority is attached to this development application, if required under the </w:t>
            </w:r>
            <w:r w:rsidRPr="007D5C95">
              <w:rPr>
                <w:i/>
                <w:sz w:val="20"/>
                <w:szCs w:val="20"/>
              </w:rPr>
              <w:t>Fisheries Act 1994</w:t>
            </w:r>
          </w:p>
          <w:p w14:paraId="7D8658E2"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260CC61F" w14:textId="77777777" w:rsidR="008424CC" w:rsidRPr="007D5C95" w:rsidRDefault="008424CC" w:rsidP="008424CC">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xml:space="preserve">: See guidance materials at </w:t>
            </w:r>
            <w:hyperlink r:id="rId27" w:history="1">
              <w:r w:rsidRPr="007D5C95">
                <w:rPr>
                  <w:rStyle w:val="Hyperlink"/>
                  <w:rFonts w:cs="Arial"/>
                  <w:i/>
                  <w:sz w:val="16"/>
                  <w:szCs w:val="16"/>
                </w:rPr>
                <w:t>www.daf.qld.gov.au</w:t>
              </w:r>
            </w:hyperlink>
            <w:r w:rsidRPr="007D5C95">
              <w:rPr>
                <w:rFonts w:cs="Arial"/>
                <w:i/>
                <w:sz w:val="16"/>
                <w:szCs w:val="16"/>
              </w:rPr>
              <w:t xml:space="preserve"> for further information.</w:t>
            </w:r>
          </w:p>
        </w:tc>
      </w:tr>
      <w:tr w:rsidR="008424CC" w:rsidRPr="007D5C95" w14:paraId="0C071938" w14:textId="77777777" w:rsidTr="00DB3B54">
        <w:trPr>
          <w:trHeight w:val="363"/>
          <w:jc w:val="center"/>
        </w:trPr>
        <w:tc>
          <w:tcPr>
            <w:tcW w:w="10519" w:type="dxa"/>
            <w:shd w:val="clear" w:color="auto" w:fill="000000" w:themeFill="text1"/>
            <w:vAlign w:val="center"/>
          </w:tcPr>
          <w:p w14:paraId="0EEBED9B" w14:textId="77777777" w:rsidR="008424CC" w:rsidRPr="007D5C95" w:rsidRDefault="008424CC" w:rsidP="008424CC">
            <w:pPr>
              <w:pStyle w:val="NoSpacing"/>
              <w:spacing w:before="40" w:after="40"/>
              <w:rPr>
                <w:rFonts w:cs="Arial"/>
                <w:sz w:val="20"/>
                <w:szCs w:val="20"/>
                <w:u w:val="single"/>
              </w:rPr>
            </w:pPr>
            <w:r w:rsidRPr="007D5C95">
              <w:rPr>
                <w:rFonts w:cs="Arial"/>
                <w:b/>
                <w:sz w:val="20"/>
                <w:szCs w:val="20"/>
                <w:u w:val="single"/>
              </w:rPr>
              <w:t>Quarry materials from a watercourse or lake</w:t>
            </w:r>
          </w:p>
        </w:tc>
      </w:tr>
      <w:tr w:rsidR="008424CC" w:rsidRPr="007D5C95" w14:paraId="6BFC06CA" w14:textId="77777777" w:rsidTr="00DB3B54">
        <w:trPr>
          <w:trHeight w:val="363"/>
          <w:jc w:val="center"/>
        </w:trPr>
        <w:tc>
          <w:tcPr>
            <w:tcW w:w="10519" w:type="dxa"/>
            <w:tcBorders>
              <w:bottom w:val="single" w:sz="4" w:space="0" w:color="auto"/>
            </w:tcBorders>
            <w:shd w:val="clear" w:color="auto" w:fill="000000" w:themeFill="text1"/>
            <w:vAlign w:val="center"/>
          </w:tcPr>
          <w:p w14:paraId="075F3EE2" w14:textId="77777777" w:rsidR="008424CC" w:rsidRPr="007D5C95" w:rsidRDefault="008424CC" w:rsidP="008424CC">
            <w:pPr>
              <w:pStyle w:val="NoSpacing"/>
              <w:spacing w:before="40" w:after="40"/>
              <w:rPr>
                <w:rFonts w:cs="Arial"/>
                <w:sz w:val="20"/>
                <w:szCs w:val="20"/>
              </w:rPr>
            </w:pPr>
            <w:r w:rsidRPr="007D5C95">
              <w:rPr>
                <w:rFonts w:cs="Arial"/>
                <w:sz w:val="20"/>
                <w:szCs w:val="20"/>
              </w:rPr>
              <w:t>23.9)</w:t>
            </w:r>
            <w:r w:rsidRPr="007D5C95">
              <w:rPr>
                <w:rFonts w:cs="Arial"/>
                <w:b/>
                <w:sz w:val="20"/>
                <w:szCs w:val="20"/>
              </w:rPr>
              <w:t xml:space="preserve"> </w:t>
            </w:r>
            <w:r w:rsidRPr="007D5C95">
              <w:rPr>
                <w:rFonts w:cs="Arial"/>
                <w:sz w:val="20"/>
                <w:szCs w:val="20"/>
              </w:rPr>
              <w:t xml:space="preserve">Does this development application involve the </w:t>
            </w:r>
            <w:r w:rsidRPr="007D5C95">
              <w:rPr>
                <w:rFonts w:cs="Arial"/>
                <w:b/>
                <w:sz w:val="20"/>
                <w:szCs w:val="20"/>
              </w:rPr>
              <w:t>removal of quarry materials from a watercourse or lake</w:t>
            </w:r>
            <w:r w:rsidRPr="007D5C95">
              <w:rPr>
                <w:rFonts w:cs="Arial"/>
                <w:sz w:val="20"/>
                <w:szCs w:val="20"/>
              </w:rPr>
              <w:t xml:space="preserve"> under the </w:t>
            </w:r>
            <w:r w:rsidRPr="007D5C95">
              <w:rPr>
                <w:rFonts w:cs="Arial"/>
                <w:i/>
                <w:sz w:val="20"/>
                <w:szCs w:val="20"/>
              </w:rPr>
              <w:t>Water Act 2000?</w:t>
            </w:r>
          </w:p>
        </w:tc>
      </w:tr>
      <w:tr w:rsidR="008424CC" w:rsidRPr="007D5C95" w14:paraId="62F07BA7" w14:textId="77777777" w:rsidTr="00DB3B54">
        <w:trPr>
          <w:trHeight w:val="363"/>
          <w:jc w:val="center"/>
        </w:trPr>
        <w:tc>
          <w:tcPr>
            <w:tcW w:w="10519" w:type="dxa"/>
            <w:shd w:val="clear" w:color="auto" w:fill="F2F2F2" w:themeFill="background1" w:themeFillShade="F2"/>
          </w:tcPr>
          <w:p w14:paraId="3E9D7768" w14:textId="77777777" w:rsidR="008424CC" w:rsidRPr="007D5C95" w:rsidRDefault="008424CC" w:rsidP="008424CC">
            <w:pPr>
              <w:pStyle w:val="NoSpacing"/>
              <w:spacing w:before="40" w:after="40"/>
              <w:rPr>
                <w:rFonts w:cs="Arial"/>
                <w:b/>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I acknowledge that a quarry material allocation notice must be obtained prior to commencing development </w:t>
            </w:r>
          </w:p>
          <w:p w14:paraId="39FAACB8"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60C0E3D0" w14:textId="0CFABCC6" w:rsidR="008424CC" w:rsidRPr="007D5C95" w:rsidRDefault="008424CC" w:rsidP="008424CC">
            <w:pPr>
              <w:pStyle w:val="NoSpacing"/>
              <w:spacing w:before="40" w:after="40"/>
              <w:rPr>
                <w:rFonts w:cs="Arial"/>
                <w:i/>
                <w:sz w:val="20"/>
                <w:szCs w:val="20"/>
              </w:rPr>
            </w:pPr>
            <w:r w:rsidRPr="007D5C95">
              <w:rPr>
                <w:rFonts w:cs="Arial"/>
                <w:b/>
                <w:i/>
                <w:sz w:val="16"/>
                <w:szCs w:val="16"/>
              </w:rPr>
              <w:t>Note</w:t>
            </w:r>
            <w:r w:rsidRPr="007D5C95">
              <w:rPr>
                <w:rFonts w:cs="Arial"/>
                <w:i/>
                <w:sz w:val="16"/>
                <w:szCs w:val="16"/>
              </w:rPr>
              <w:t xml:space="preserve">: Contact the Department </w:t>
            </w:r>
            <w:r w:rsidRPr="0026015B">
              <w:rPr>
                <w:rFonts w:cs="Arial"/>
                <w:i/>
                <w:sz w:val="16"/>
                <w:szCs w:val="16"/>
              </w:rPr>
              <w:t xml:space="preserve">of </w:t>
            </w:r>
            <w:r w:rsidR="008E6A69" w:rsidRPr="0026015B">
              <w:rPr>
                <w:rFonts w:cs="Arial"/>
                <w:i/>
                <w:sz w:val="16"/>
                <w:szCs w:val="16"/>
              </w:rPr>
              <w:t>Resources</w:t>
            </w:r>
            <w:r w:rsidRPr="0026015B">
              <w:rPr>
                <w:rFonts w:cs="Arial"/>
                <w:i/>
                <w:sz w:val="16"/>
                <w:szCs w:val="16"/>
              </w:rPr>
              <w:t xml:space="preserve"> at </w:t>
            </w:r>
            <w:hyperlink r:id="rId28" w:history="1">
              <w:r w:rsidR="00134098" w:rsidRPr="0026015B">
                <w:rPr>
                  <w:rStyle w:val="Hyperlink"/>
                  <w:i/>
                  <w:iCs/>
                  <w:sz w:val="16"/>
                  <w:szCs w:val="16"/>
                </w:rPr>
                <w:t>www.resources.qld.gov.au</w:t>
              </w:r>
            </w:hyperlink>
            <w:r w:rsidR="00134098" w:rsidRPr="0026015B">
              <w:rPr>
                <w:rStyle w:val="Hyperlink"/>
              </w:rPr>
              <w:t xml:space="preserve"> </w:t>
            </w:r>
            <w:r w:rsidRPr="007D5C95">
              <w:rPr>
                <w:rFonts w:cs="Arial"/>
                <w:i/>
                <w:sz w:val="16"/>
                <w:szCs w:val="16"/>
              </w:rPr>
              <w:t xml:space="preserve">and </w:t>
            </w:r>
            <w:hyperlink r:id="rId29" w:history="1">
              <w:r w:rsidRPr="007D5C95">
                <w:rPr>
                  <w:rStyle w:val="Hyperlink"/>
                  <w:rFonts w:cs="Arial"/>
                  <w:i/>
                  <w:sz w:val="16"/>
                  <w:szCs w:val="16"/>
                </w:rPr>
                <w:t>www.business.qld.gov.au</w:t>
              </w:r>
            </w:hyperlink>
            <w:r w:rsidRPr="007D5C95">
              <w:rPr>
                <w:rFonts w:cs="Arial"/>
                <w:i/>
                <w:sz w:val="16"/>
                <w:szCs w:val="16"/>
              </w:rPr>
              <w:t xml:space="preserve"> for further information</w:t>
            </w:r>
            <w:r w:rsidRPr="007D5C95">
              <w:rPr>
                <w:rFonts w:cs="Arial"/>
                <w:i/>
                <w:sz w:val="20"/>
                <w:szCs w:val="20"/>
              </w:rPr>
              <w:t>.</w:t>
            </w:r>
          </w:p>
        </w:tc>
      </w:tr>
      <w:tr w:rsidR="008424CC" w:rsidRPr="007D5C95" w14:paraId="159721D7" w14:textId="77777777" w:rsidTr="00DB3B54">
        <w:trPr>
          <w:trHeight w:val="363"/>
          <w:jc w:val="center"/>
        </w:trPr>
        <w:tc>
          <w:tcPr>
            <w:tcW w:w="10519" w:type="dxa"/>
            <w:shd w:val="clear" w:color="auto" w:fill="000000" w:themeFill="text1"/>
          </w:tcPr>
          <w:p w14:paraId="3EC48E62" w14:textId="77777777" w:rsidR="008424CC" w:rsidRPr="007D5C95" w:rsidDel="00224456" w:rsidRDefault="008424CC" w:rsidP="008424CC">
            <w:pPr>
              <w:pStyle w:val="NoSpacing"/>
              <w:spacing w:before="40" w:after="40"/>
              <w:rPr>
                <w:rFonts w:cs="Arial"/>
                <w:sz w:val="20"/>
                <w:szCs w:val="20"/>
                <w:u w:val="single"/>
                <w:shd w:val="clear" w:color="auto" w:fill="FFFFFF" w:themeFill="background1"/>
              </w:rPr>
            </w:pPr>
            <w:r w:rsidRPr="007D5C95">
              <w:rPr>
                <w:rFonts w:cs="Arial"/>
                <w:b/>
                <w:sz w:val="20"/>
                <w:szCs w:val="20"/>
                <w:u w:val="single"/>
              </w:rPr>
              <w:t>Quarry materials from land under tidal waters</w:t>
            </w:r>
          </w:p>
        </w:tc>
      </w:tr>
      <w:tr w:rsidR="008424CC" w:rsidRPr="007D5C95" w14:paraId="4ECEE619" w14:textId="77777777" w:rsidTr="00DB3B54">
        <w:trPr>
          <w:trHeight w:val="363"/>
          <w:jc w:val="center"/>
        </w:trPr>
        <w:tc>
          <w:tcPr>
            <w:tcW w:w="10519" w:type="dxa"/>
            <w:tcBorders>
              <w:bottom w:val="single" w:sz="4" w:space="0" w:color="auto"/>
            </w:tcBorders>
            <w:shd w:val="clear" w:color="auto" w:fill="000000" w:themeFill="text1"/>
          </w:tcPr>
          <w:p w14:paraId="61F9FF95" w14:textId="77777777" w:rsidR="008424CC" w:rsidRPr="007D5C95" w:rsidDel="00224456" w:rsidRDefault="008424CC" w:rsidP="008424CC">
            <w:pPr>
              <w:pStyle w:val="NoSpacing"/>
              <w:spacing w:before="40" w:after="40"/>
              <w:rPr>
                <w:rFonts w:cs="Arial"/>
                <w:sz w:val="20"/>
                <w:szCs w:val="20"/>
              </w:rPr>
            </w:pPr>
            <w:r w:rsidRPr="007D5C95">
              <w:rPr>
                <w:rFonts w:cs="Arial"/>
                <w:sz w:val="20"/>
                <w:szCs w:val="20"/>
              </w:rPr>
              <w:t xml:space="preserve">23.10) Does this development application involve the </w:t>
            </w:r>
            <w:r w:rsidRPr="007D5C95">
              <w:rPr>
                <w:rFonts w:cs="Arial"/>
                <w:b/>
                <w:sz w:val="20"/>
                <w:szCs w:val="20"/>
              </w:rPr>
              <w:t>removal of quarry materials from land under tidal water</w:t>
            </w:r>
            <w:r w:rsidRPr="007D5C95">
              <w:rPr>
                <w:rFonts w:cs="Arial"/>
                <w:sz w:val="20"/>
                <w:szCs w:val="20"/>
              </w:rPr>
              <w:t xml:space="preserve"> under the </w:t>
            </w:r>
            <w:r w:rsidRPr="007D5C95">
              <w:rPr>
                <w:rFonts w:cs="Arial"/>
                <w:i/>
                <w:sz w:val="20"/>
                <w:szCs w:val="20"/>
              </w:rPr>
              <w:t>Coastal Protection and Management Act 1995?</w:t>
            </w:r>
          </w:p>
        </w:tc>
      </w:tr>
      <w:tr w:rsidR="008424CC" w:rsidRPr="007D5C95" w14:paraId="5570CF18" w14:textId="77777777" w:rsidTr="00DB3B54">
        <w:trPr>
          <w:trHeight w:val="363"/>
          <w:jc w:val="center"/>
        </w:trPr>
        <w:tc>
          <w:tcPr>
            <w:tcW w:w="10519" w:type="dxa"/>
            <w:shd w:val="clear" w:color="auto" w:fill="F2F2F2" w:themeFill="background1" w:themeFillShade="F2"/>
          </w:tcPr>
          <w:p w14:paraId="725E274B" w14:textId="597F8354"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I acknowledge that a quarry material allocation notice must be obtained prior to commencing development</w:t>
            </w:r>
          </w:p>
          <w:p w14:paraId="21165CC3"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71F169B2" w14:textId="0A28B753" w:rsidR="008424CC" w:rsidRPr="007D5C95" w:rsidRDefault="008424CC" w:rsidP="008424CC">
            <w:pPr>
              <w:pStyle w:val="NoSpacing"/>
              <w:spacing w:before="40" w:after="40"/>
              <w:rPr>
                <w:rFonts w:cs="Arial"/>
                <w:i/>
                <w:sz w:val="20"/>
                <w:szCs w:val="20"/>
              </w:rPr>
            </w:pPr>
            <w:r w:rsidRPr="007D5C95">
              <w:rPr>
                <w:rFonts w:cs="Arial"/>
                <w:b/>
                <w:i/>
                <w:sz w:val="16"/>
                <w:szCs w:val="16"/>
              </w:rPr>
              <w:t>Note</w:t>
            </w:r>
            <w:r w:rsidRPr="007D5C95">
              <w:rPr>
                <w:rFonts w:cs="Arial"/>
                <w:i/>
                <w:sz w:val="16"/>
                <w:szCs w:val="16"/>
              </w:rPr>
              <w:t xml:space="preserve">: Contact the </w:t>
            </w:r>
            <w:r w:rsidRPr="0026015B">
              <w:rPr>
                <w:rFonts w:cs="Arial"/>
                <w:i/>
                <w:sz w:val="16"/>
                <w:szCs w:val="16"/>
              </w:rPr>
              <w:t>Department of Environment</w:t>
            </w:r>
            <w:r w:rsidR="0001472F" w:rsidRPr="0026015B">
              <w:rPr>
                <w:rFonts w:cs="Arial"/>
                <w:i/>
                <w:sz w:val="16"/>
                <w:szCs w:val="16"/>
              </w:rPr>
              <w:t>,</w:t>
            </w:r>
            <w:r w:rsidRPr="0026015B">
              <w:rPr>
                <w:rFonts w:cs="Arial"/>
                <w:i/>
                <w:sz w:val="16"/>
                <w:szCs w:val="16"/>
              </w:rPr>
              <w:t xml:space="preserve"> Science</w:t>
            </w:r>
            <w:r w:rsidR="0001472F" w:rsidRPr="0026015B">
              <w:rPr>
                <w:rFonts w:cs="Arial"/>
                <w:i/>
                <w:sz w:val="16"/>
                <w:szCs w:val="16"/>
              </w:rPr>
              <w:t xml:space="preserve"> and Innovation</w:t>
            </w:r>
            <w:r w:rsidRPr="0026015B">
              <w:rPr>
                <w:rFonts w:cs="Arial"/>
                <w:i/>
                <w:sz w:val="16"/>
                <w:szCs w:val="16"/>
              </w:rPr>
              <w:t xml:space="preserve"> at </w:t>
            </w:r>
            <w:hyperlink r:id="rId30" w:history="1">
              <w:r w:rsidR="00134098" w:rsidRPr="0026015B">
                <w:rPr>
                  <w:rStyle w:val="Hyperlink"/>
                  <w:rFonts w:cs="Arial"/>
                  <w:i/>
                  <w:sz w:val="16"/>
                  <w:szCs w:val="16"/>
                </w:rPr>
                <w:t>www.desi.qld.gov.au</w:t>
              </w:r>
            </w:hyperlink>
            <w:r w:rsidRPr="007D5C95">
              <w:rPr>
                <w:rFonts w:cs="Arial"/>
                <w:i/>
                <w:sz w:val="16"/>
                <w:szCs w:val="16"/>
              </w:rPr>
              <w:t xml:space="preserve"> for further information</w:t>
            </w:r>
            <w:r w:rsidRPr="007D5C95">
              <w:rPr>
                <w:rFonts w:cs="Arial"/>
                <w:i/>
                <w:sz w:val="20"/>
                <w:szCs w:val="20"/>
              </w:rPr>
              <w:t>.</w:t>
            </w:r>
          </w:p>
        </w:tc>
      </w:tr>
      <w:tr w:rsidR="008424CC" w:rsidRPr="007D5C95" w14:paraId="30D4ABF7" w14:textId="77777777" w:rsidTr="00DB3B54">
        <w:trPr>
          <w:trHeight w:val="363"/>
          <w:jc w:val="center"/>
        </w:trPr>
        <w:tc>
          <w:tcPr>
            <w:tcW w:w="10519" w:type="dxa"/>
            <w:shd w:val="clear" w:color="auto" w:fill="000000" w:themeFill="text1"/>
            <w:vAlign w:val="center"/>
          </w:tcPr>
          <w:p w14:paraId="63C5A841" w14:textId="77777777"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Referable dams</w:t>
            </w:r>
          </w:p>
        </w:tc>
      </w:tr>
      <w:tr w:rsidR="008424CC" w:rsidRPr="007D5C95" w14:paraId="51F976B1" w14:textId="77777777" w:rsidTr="00DB3B54">
        <w:trPr>
          <w:trHeight w:val="363"/>
          <w:jc w:val="center"/>
        </w:trPr>
        <w:tc>
          <w:tcPr>
            <w:tcW w:w="10519" w:type="dxa"/>
            <w:tcBorders>
              <w:bottom w:val="single" w:sz="4" w:space="0" w:color="auto"/>
            </w:tcBorders>
            <w:shd w:val="clear" w:color="auto" w:fill="000000" w:themeFill="text1"/>
            <w:vAlign w:val="center"/>
          </w:tcPr>
          <w:p w14:paraId="69D60136" w14:textId="77777777" w:rsidR="008424CC" w:rsidRPr="007D5C95" w:rsidRDefault="008424CC" w:rsidP="008424CC">
            <w:pPr>
              <w:pStyle w:val="NoSpacing"/>
              <w:spacing w:before="40" w:after="40"/>
              <w:rPr>
                <w:rFonts w:cs="Arial"/>
                <w:sz w:val="20"/>
                <w:szCs w:val="20"/>
              </w:rPr>
            </w:pPr>
            <w:r w:rsidRPr="007D5C95">
              <w:rPr>
                <w:rFonts w:cs="Arial"/>
                <w:sz w:val="20"/>
                <w:szCs w:val="20"/>
              </w:rPr>
              <w:t>23.11) Does this</w:t>
            </w:r>
            <w:r w:rsidRPr="007D5C95">
              <w:rPr>
                <w:rFonts w:cs="Arial"/>
                <w:b/>
                <w:sz w:val="20"/>
                <w:szCs w:val="20"/>
              </w:rPr>
              <w:t xml:space="preserve"> </w:t>
            </w:r>
            <w:r w:rsidRPr="007D5C95">
              <w:rPr>
                <w:rFonts w:cs="Arial"/>
                <w:sz w:val="20"/>
                <w:szCs w:val="20"/>
              </w:rPr>
              <w:t xml:space="preserve">development application involve a </w:t>
            </w:r>
            <w:r w:rsidRPr="007D5C95">
              <w:rPr>
                <w:rFonts w:cs="Arial"/>
                <w:b/>
                <w:sz w:val="20"/>
                <w:szCs w:val="20"/>
              </w:rPr>
              <w:t>referable dam</w:t>
            </w:r>
            <w:r w:rsidRPr="007D5C95">
              <w:rPr>
                <w:rFonts w:cs="Arial"/>
                <w:sz w:val="20"/>
                <w:szCs w:val="20"/>
              </w:rPr>
              <w:t xml:space="preserve"> required to be failure impact assessed under section 343 of the </w:t>
            </w:r>
            <w:r w:rsidRPr="007D5C95">
              <w:rPr>
                <w:rFonts w:cs="Arial"/>
                <w:i/>
                <w:sz w:val="20"/>
                <w:szCs w:val="20"/>
              </w:rPr>
              <w:t>Water Supply (Safety and Reliability) Act 2008</w:t>
            </w:r>
            <w:r w:rsidRPr="007D5C95">
              <w:rPr>
                <w:rFonts w:cs="Arial"/>
                <w:sz w:val="20"/>
                <w:szCs w:val="20"/>
              </w:rPr>
              <w:t xml:space="preserve"> (the Water Supply Act)?</w:t>
            </w:r>
          </w:p>
        </w:tc>
      </w:tr>
      <w:tr w:rsidR="008424CC" w:rsidRPr="007D5C95" w14:paraId="43F2345E" w14:textId="77777777" w:rsidTr="00DB3B54">
        <w:trPr>
          <w:trHeight w:val="363"/>
          <w:jc w:val="center"/>
        </w:trPr>
        <w:tc>
          <w:tcPr>
            <w:tcW w:w="10519" w:type="dxa"/>
            <w:shd w:val="clear" w:color="auto" w:fill="F2F2F2" w:themeFill="background1" w:themeFillShade="F2"/>
          </w:tcPr>
          <w:p w14:paraId="6A4B4ABA" w14:textId="77777777" w:rsidR="008424CC" w:rsidRPr="007D5C95" w:rsidRDefault="008424CC" w:rsidP="0020524A">
            <w:pPr>
              <w:pStyle w:val="NoSpacing"/>
              <w:spacing w:before="40" w:after="40"/>
              <w:ind w:left="279" w:hanging="279"/>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‘Notice Accepting a Failure Impact Assessment’ from the chief executive administering the Water Supply Act is attached to this development application</w:t>
            </w:r>
          </w:p>
          <w:p w14:paraId="657EA705"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46DA68C5" w14:textId="3EA2AE25" w:rsidR="008424CC" w:rsidRPr="007D5C95" w:rsidRDefault="008424CC" w:rsidP="008424CC">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xml:space="preserve">: See guidance materials </w:t>
            </w:r>
            <w:r w:rsidRPr="0026015B">
              <w:rPr>
                <w:rFonts w:cs="Arial"/>
                <w:i/>
                <w:sz w:val="16"/>
                <w:szCs w:val="16"/>
              </w:rPr>
              <w:t xml:space="preserve">at </w:t>
            </w:r>
            <w:hyperlink r:id="rId31" w:history="1">
              <w:r w:rsidR="00134098" w:rsidRPr="0026015B">
                <w:rPr>
                  <w:rStyle w:val="Hyperlink"/>
                  <w:rFonts w:cs="Arial"/>
                  <w:i/>
                  <w:sz w:val="16"/>
                  <w:szCs w:val="16"/>
                </w:rPr>
                <w:t>www.resources.qld.gov.au</w:t>
              </w:r>
            </w:hyperlink>
            <w:r w:rsidRPr="0026015B">
              <w:rPr>
                <w:rFonts w:cs="Arial"/>
                <w:i/>
                <w:sz w:val="16"/>
                <w:szCs w:val="16"/>
              </w:rPr>
              <w:t xml:space="preserve"> for</w:t>
            </w:r>
            <w:r w:rsidRPr="007D5C95">
              <w:rPr>
                <w:rFonts w:cs="Arial"/>
                <w:i/>
                <w:sz w:val="16"/>
                <w:szCs w:val="16"/>
              </w:rPr>
              <w:t xml:space="preserve"> further information. </w:t>
            </w:r>
          </w:p>
        </w:tc>
      </w:tr>
    </w:tbl>
    <w:p w14:paraId="34263D90" w14:textId="77777777" w:rsidR="00770C4E" w:rsidRDefault="00770C4E" w:rsidP="008424CC">
      <w:pPr>
        <w:pStyle w:val="NoSpacing"/>
        <w:spacing w:before="40" w:after="40"/>
        <w:rPr>
          <w:rFonts w:cs="Arial"/>
          <w:b/>
          <w:sz w:val="20"/>
          <w:szCs w:val="20"/>
          <w:u w:val="single"/>
        </w:rPr>
        <w:sectPr w:rsidR="00770C4E" w:rsidSect="00A65ECC">
          <w:pgSz w:w="11907" w:h="16840" w:code="9"/>
          <w:pgMar w:top="1418" w:right="624" w:bottom="1418" w:left="624" w:header="709" w:footer="266" w:gutter="0"/>
          <w:cols w:space="708"/>
          <w:titlePg/>
          <w:docGrid w:linePitch="360"/>
        </w:sectPr>
      </w:pPr>
    </w:p>
    <w:tbl>
      <w:tblPr>
        <w:tblStyle w:val="TableGrid"/>
        <w:tblW w:w="10519" w:type="dxa"/>
        <w:jc w:val="center"/>
        <w:tblLayout w:type="fixed"/>
        <w:tblLook w:val="04A0" w:firstRow="1" w:lastRow="0" w:firstColumn="1" w:lastColumn="0" w:noHBand="0" w:noVBand="1"/>
      </w:tblPr>
      <w:tblGrid>
        <w:gridCol w:w="2689"/>
        <w:gridCol w:w="2569"/>
        <w:gridCol w:w="2630"/>
        <w:gridCol w:w="2631"/>
      </w:tblGrid>
      <w:tr w:rsidR="008424CC" w:rsidRPr="007D5C95" w14:paraId="6A3AD49D" w14:textId="77777777" w:rsidTr="00DB3B54">
        <w:trPr>
          <w:trHeight w:val="363"/>
          <w:jc w:val="center"/>
        </w:trPr>
        <w:tc>
          <w:tcPr>
            <w:tcW w:w="10519" w:type="dxa"/>
            <w:gridSpan w:val="4"/>
            <w:shd w:val="clear" w:color="auto" w:fill="000000" w:themeFill="text1"/>
            <w:vAlign w:val="center"/>
          </w:tcPr>
          <w:p w14:paraId="3DCFDC15" w14:textId="77777777"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lastRenderedPageBreak/>
              <w:t>Tidal work or development within a coastal management district</w:t>
            </w:r>
          </w:p>
        </w:tc>
      </w:tr>
      <w:tr w:rsidR="008424CC" w:rsidRPr="007D5C95" w14:paraId="6292DD70" w14:textId="77777777" w:rsidTr="00DB3B54">
        <w:trPr>
          <w:trHeight w:val="363"/>
          <w:jc w:val="center"/>
        </w:trPr>
        <w:tc>
          <w:tcPr>
            <w:tcW w:w="10519" w:type="dxa"/>
            <w:gridSpan w:val="4"/>
            <w:tcBorders>
              <w:bottom w:val="single" w:sz="4" w:space="0" w:color="auto"/>
            </w:tcBorders>
            <w:shd w:val="clear" w:color="auto" w:fill="000000" w:themeFill="text1"/>
            <w:vAlign w:val="center"/>
          </w:tcPr>
          <w:p w14:paraId="6DFB73B5" w14:textId="77777777" w:rsidR="008424CC" w:rsidRPr="007D5C95" w:rsidRDefault="008424CC" w:rsidP="008424CC">
            <w:pPr>
              <w:pStyle w:val="NoSpacing"/>
              <w:spacing w:before="40" w:after="40"/>
              <w:rPr>
                <w:rFonts w:cs="Arial"/>
                <w:sz w:val="20"/>
                <w:szCs w:val="20"/>
              </w:rPr>
            </w:pPr>
            <w:r w:rsidRPr="007D5C95">
              <w:rPr>
                <w:rFonts w:cs="Arial"/>
                <w:sz w:val="20"/>
                <w:szCs w:val="20"/>
              </w:rPr>
              <w:t xml:space="preserve">23.12) Does this development application involve </w:t>
            </w:r>
            <w:r w:rsidRPr="007D5C95">
              <w:rPr>
                <w:rFonts w:cs="Arial"/>
                <w:b/>
                <w:sz w:val="20"/>
                <w:szCs w:val="20"/>
              </w:rPr>
              <w:t>tidal work or development in a coastal management district</w:t>
            </w:r>
            <w:r w:rsidRPr="007D5C95">
              <w:rPr>
                <w:rFonts w:cs="Arial"/>
                <w:sz w:val="20"/>
                <w:szCs w:val="20"/>
              </w:rPr>
              <w:t>?</w:t>
            </w:r>
          </w:p>
        </w:tc>
      </w:tr>
      <w:tr w:rsidR="008424CC" w:rsidRPr="007D5C95" w14:paraId="51D0528E" w14:textId="77777777" w:rsidTr="00DB3B54">
        <w:trPr>
          <w:trHeight w:val="363"/>
          <w:jc w:val="center"/>
        </w:trPr>
        <w:tc>
          <w:tcPr>
            <w:tcW w:w="10519" w:type="dxa"/>
            <w:gridSpan w:val="4"/>
            <w:shd w:val="clear" w:color="auto" w:fill="F2F2F2" w:themeFill="background1" w:themeFillShade="F2"/>
          </w:tcPr>
          <w:p w14:paraId="3746071A"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the following is included with this development application:</w:t>
            </w:r>
          </w:p>
          <w:p w14:paraId="148B3C20" w14:textId="68CC83F7" w:rsidR="008424CC" w:rsidRPr="007D5C95" w:rsidRDefault="008424CC" w:rsidP="00E2687F">
            <w:pPr>
              <w:pStyle w:val="NoSpacing"/>
              <w:spacing w:before="40" w:after="40"/>
              <w:ind w:left="884" w:hanging="449"/>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3F66DF" w:rsidRPr="007D5C95">
              <w:rPr>
                <w:rFonts w:cs="Arial"/>
                <w:sz w:val="20"/>
                <w:szCs w:val="20"/>
              </w:rPr>
              <w:t xml:space="preserve">  </w:t>
            </w:r>
            <w:r w:rsidRPr="007D5C95">
              <w:rPr>
                <w:rFonts w:cs="Arial"/>
                <w:sz w:val="20"/>
                <w:szCs w:val="20"/>
              </w:rPr>
              <w:t>Evidence the proposal meets the code for assessable development that is prescribed tidal work</w:t>
            </w:r>
            <w:r w:rsidRPr="007D5C95">
              <w:rPr>
                <w:rFonts w:cs="Arial"/>
                <w:i/>
                <w:sz w:val="16"/>
                <w:szCs w:val="16"/>
              </w:rPr>
              <w:t xml:space="preserve"> (only required if application involves prescribed tidal work)</w:t>
            </w:r>
          </w:p>
          <w:p w14:paraId="3C8E5CA2" w14:textId="7BDCD72E" w:rsidR="008424CC" w:rsidRPr="007D5C95" w:rsidRDefault="008424CC" w:rsidP="00E2687F">
            <w:pPr>
              <w:pStyle w:val="NoSpacing"/>
              <w:spacing w:before="40" w:after="40"/>
              <w:ind w:left="884" w:hanging="449"/>
              <w:rPr>
                <w:rFonts w:cs="Arial"/>
                <w:sz w:val="20"/>
                <w:szCs w:val="20"/>
              </w:rPr>
            </w:pPr>
            <w:r w:rsidRPr="007D5C95">
              <w:rPr>
                <w:rFonts w:cs="Arial"/>
                <w:sz w:val="20"/>
                <w:szCs w:val="20"/>
                <w:shd w:val="clear" w:color="auto" w:fill="FFFFFF" w:themeFill="background1"/>
              </w:rPr>
              <w:fldChar w:fldCharType="begin">
                <w:ffData>
                  <w:name w:val=""/>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w:t>
            </w:r>
            <w:r w:rsidR="003F66DF" w:rsidRPr="007D5C95">
              <w:rPr>
                <w:rFonts w:cs="Arial"/>
                <w:sz w:val="20"/>
                <w:szCs w:val="20"/>
              </w:rPr>
              <w:t xml:space="preserve">  </w:t>
            </w:r>
            <w:r w:rsidRPr="007D5C95">
              <w:rPr>
                <w:rFonts w:cs="Arial"/>
                <w:sz w:val="20"/>
                <w:szCs w:val="20"/>
              </w:rPr>
              <w:t>A certificate of title</w:t>
            </w:r>
            <w:r w:rsidR="00D136B1" w:rsidRPr="007D5C95">
              <w:rPr>
                <w:rFonts w:cs="Arial"/>
                <w:sz w:val="20"/>
                <w:szCs w:val="20"/>
              </w:rPr>
              <w:t xml:space="preserve"> </w:t>
            </w:r>
          </w:p>
          <w:p w14:paraId="3C8497DB"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45C280B4" w14:textId="4FEC28F0" w:rsidR="008424CC" w:rsidRPr="007D5C95" w:rsidRDefault="008424CC" w:rsidP="008424CC">
            <w:pPr>
              <w:pStyle w:val="NoSpacing"/>
              <w:spacing w:before="40" w:after="40"/>
              <w:rPr>
                <w:rFonts w:cs="Arial"/>
                <w:i/>
                <w:sz w:val="20"/>
                <w:szCs w:val="20"/>
              </w:rPr>
            </w:pPr>
            <w:r w:rsidRPr="0026015B">
              <w:rPr>
                <w:rFonts w:cs="Arial"/>
                <w:b/>
                <w:i/>
                <w:sz w:val="16"/>
                <w:szCs w:val="16"/>
              </w:rPr>
              <w:t>Note</w:t>
            </w:r>
            <w:r w:rsidRPr="0026015B">
              <w:rPr>
                <w:rFonts w:cs="Arial"/>
                <w:i/>
                <w:sz w:val="16"/>
                <w:szCs w:val="16"/>
              </w:rPr>
              <w:t xml:space="preserve">: See guidance materials at </w:t>
            </w:r>
            <w:hyperlink r:id="rId32" w:history="1">
              <w:r w:rsidR="00134098" w:rsidRPr="0026015B">
                <w:rPr>
                  <w:rStyle w:val="Hyperlink"/>
                  <w:rFonts w:cs="Arial"/>
                  <w:i/>
                  <w:sz w:val="16"/>
                  <w:szCs w:val="16"/>
                </w:rPr>
                <w:t>www.desi.qld.gov.au</w:t>
              </w:r>
            </w:hyperlink>
            <w:r w:rsidRPr="0026015B">
              <w:rPr>
                <w:rFonts w:cs="Arial"/>
                <w:i/>
                <w:sz w:val="16"/>
                <w:szCs w:val="16"/>
              </w:rPr>
              <w:t xml:space="preserve"> for further</w:t>
            </w:r>
            <w:r w:rsidRPr="007D5C95">
              <w:rPr>
                <w:rFonts w:cs="Arial"/>
                <w:i/>
                <w:sz w:val="16"/>
                <w:szCs w:val="16"/>
              </w:rPr>
              <w:t xml:space="preserve"> information.</w:t>
            </w:r>
          </w:p>
        </w:tc>
      </w:tr>
      <w:tr w:rsidR="008424CC" w:rsidRPr="007D5C95" w14:paraId="3F63BC2F" w14:textId="77777777" w:rsidTr="00DB3B54">
        <w:trPr>
          <w:trHeight w:val="363"/>
          <w:jc w:val="center"/>
        </w:trPr>
        <w:tc>
          <w:tcPr>
            <w:tcW w:w="10519" w:type="dxa"/>
            <w:gridSpan w:val="4"/>
            <w:shd w:val="clear" w:color="auto" w:fill="000000" w:themeFill="text1"/>
          </w:tcPr>
          <w:p w14:paraId="3FFBF145" w14:textId="77777777" w:rsidR="008424CC" w:rsidRPr="007D5C95" w:rsidRDefault="008424CC" w:rsidP="008424CC">
            <w:pPr>
              <w:pStyle w:val="NoSpacing"/>
              <w:spacing w:before="40" w:after="40"/>
              <w:rPr>
                <w:rFonts w:cs="Arial"/>
                <w:b/>
                <w:sz w:val="20"/>
                <w:szCs w:val="20"/>
                <w:u w:val="single"/>
              </w:rPr>
            </w:pPr>
            <w:r w:rsidRPr="007D5C95">
              <w:rPr>
                <w:rFonts w:cs="Arial"/>
                <w:b/>
                <w:sz w:val="20"/>
                <w:szCs w:val="20"/>
                <w:u w:val="single"/>
              </w:rPr>
              <w:t>Queensland and local heritage places</w:t>
            </w:r>
          </w:p>
        </w:tc>
      </w:tr>
      <w:tr w:rsidR="008424CC" w:rsidRPr="007D5C95" w14:paraId="0E1D6C8C" w14:textId="77777777" w:rsidTr="00DB3B54">
        <w:trPr>
          <w:trHeight w:val="363"/>
          <w:jc w:val="center"/>
        </w:trPr>
        <w:tc>
          <w:tcPr>
            <w:tcW w:w="10519" w:type="dxa"/>
            <w:gridSpan w:val="4"/>
            <w:tcBorders>
              <w:bottom w:val="single" w:sz="4" w:space="0" w:color="auto"/>
            </w:tcBorders>
            <w:shd w:val="clear" w:color="auto" w:fill="000000" w:themeFill="text1"/>
          </w:tcPr>
          <w:p w14:paraId="703721ED" w14:textId="77777777" w:rsidR="008424CC" w:rsidRPr="007D5C95" w:rsidRDefault="008424CC" w:rsidP="008424CC">
            <w:pPr>
              <w:pStyle w:val="NoSpacing"/>
              <w:spacing w:before="40" w:after="40"/>
              <w:rPr>
                <w:rFonts w:cs="Arial"/>
                <w:sz w:val="20"/>
                <w:szCs w:val="20"/>
              </w:rPr>
            </w:pPr>
            <w:r w:rsidRPr="007D5C95">
              <w:rPr>
                <w:rFonts w:cs="Arial"/>
                <w:sz w:val="20"/>
                <w:szCs w:val="20"/>
              </w:rPr>
              <w:t>23.13)</w:t>
            </w:r>
            <w:r w:rsidRPr="007D5C95">
              <w:rPr>
                <w:rFonts w:cs="Arial"/>
                <w:b/>
                <w:sz w:val="20"/>
                <w:szCs w:val="20"/>
              </w:rPr>
              <w:t xml:space="preserve"> </w:t>
            </w:r>
            <w:r w:rsidRPr="007D5C95">
              <w:rPr>
                <w:rFonts w:cs="Arial"/>
                <w:sz w:val="20"/>
                <w:szCs w:val="20"/>
              </w:rPr>
              <w:t xml:space="preserve">Does this development application propose development on or adjoining a place entered in the </w:t>
            </w:r>
            <w:r w:rsidRPr="007D5C95">
              <w:rPr>
                <w:rFonts w:cs="Arial"/>
                <w:b/>
                <w:sz w:val="20"/>
                <w:szCs w:val="20"/>
              </w:rPr>
              <w:t>Queensland heritage register</w:t>
            </w:r>
            <w:r w:rsidRPr="007D5C95">
              <w:rPr>
                <w:rFonts w:cs="Arial"/>
                <w:sz w:val="20"/>
                <w:szCs w:val="20"/>
              </w:rPr>
              <w:t xml:space="preserve"> or on a place entered in a local government’s </w:t>
            </w:r>
            <w:r w:rsidRPr="007D5C95">
              <w:rPr>
                <w:rFonts w:cs="Arial"/>
                <w:b/>
                <w:sz w:val="20"/>
                <w:szCs w:val="20"/>
              </w:rPr>
              <w:t>Local Heritage Register</w:t>
            </w:r>
            <w:r w:rsidRPr="007D5C95">
              <w:rPr>
                <w:rFonts w:cs="Arial"/>
                <w:sz w:val="20"/>
                <w:szCs w:val="20"/>
              </w:rPr>
              <w:t>?</w:t>
            </w:r>
          </w:p>
        </w:tc>
      </w:tr>
      <w:tr w:rsidR="008424CC" w:rsidRPr="007D5C95" w14:paraId="682070C1" w14:textId="77777777" w:rsidTr="00DB3B54">
        <w:trPr>
          <w:trHeight w:val="363"/>
          <w:jc w:val="center"/>
        </w:trPr>
        <w:tc>
          <w:tcPr>
            <w:tcW w:w="10519" w:type="dxa"/>
            <w:gridSpan w:val="4"/>
            <w:tcBorders>
              <w:bottom w:val="single" w:sz="4" w:space="0" w:color="auto"/>
            </w:tcBorders>
            <w:shd w:val="clear" w:color="auto" w:fill="F2F2F2" w:themeFill="background1" w:themeFillShade="F2"/>
          </w:tcPr>
          <w:p w14:paraId="19D9FC9F"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 details of the heritage place are provided in the table below </w:t>
            </w:r>
          </w:p>
          <w:p w14:paraId="5ABD175B" w14:textId="77777777" w:rsidR="008424CC"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p w14:paraId="2745E728" w14:textId="59A7E581" w:rsidR="008424CC" w:rsidRDefault="008424CC" w:rsidP="008424CC">
            <w:pPr>
              <w:pStyle w:val="NoSpacing"/>
              <w:spacing w:before="40" w:after="40"/>
              <w:rPr>
                <w:rFonts w:cs="Arial"/>
                <w:i/>
                <w:sz w:val="16"/>
                <w:szCs w:val="16"/>
              </w:rPr>
            </w:pPr>
            <w:r w:rsidRPr="007D5C95">
              <w:rPr>
                <w:rFonts w:cs="Arial"/>
                <w:b/>
                <w:i/>
                <w:sz w:val="16"/>
                <w:szCs w:val="16"/>
              </w:rPr>
              <w:t>Note</w:t>
            </w:r>
            <w:r w:rsidRPr="007D5C95">
              <w:rPr>
                <w:rFonts w:cs="Arial"/>
                <w:i/>
                <w:sz w:val="16"/>
                <w:szCs w:val="16"/>
              </w:rPr>
              <w:t xml:space="preserve">: See guidance materials at </w:t>
            </w:r>
            <w:hyperlink r:id="rId33" w:history="1">
              <w:r w:rsidR="00134098" w:rsidRPr="0026015B">
                <w:rPr>
                  <w:rStyle w:val="Hyperlink"/>
                  <w:rFonts w:cs="Arial"/>
                  <w:i/>
                  <w:sz w:val="16"/>
                  <w:szCs w:val="16"/>
                </w:rPr>
                <w:t>www.desi.qld.gov.au</w:t>
              </w:r>
            </w:hyperlink>
            <w:r w:rsidRPr="0026015B">
              <w:rPr>
                <w:rFonts w:cs="Arial"/>
                <w:i/>
                <w:sz w:val="16"/>
                <w:szCs w:val="16"/>
              </w:rPr>
              <w:t xml:space="preserve"> for</w:t>
            </w:r>
            <w:r w:rsidRPr="007D5C95">
              <w:rPr>
                <w:rFonts w:cs="Arial"/>
                <w:i/>
                <w:sz w:val="16"/>
                <w:szCs w:val="16"/>
              </w:rPr>
              <w:t xml:space="preserve"> information requirements regarding development of Queensland heritage places.</w:t>
            </w:r>
          </w:p>
          <w:p w14:paraId="2335F5B9" w14:textId="2C0460B8" w:rsidR="0070186C" w:rsidRPr="007D5C95" w:rsidRDefault="00E43769" w:rsidP="008424CC">
            <w:pPr>
              <w:pStyle w:val="NoSpacing"/>
              <w:spacing w:before="40" w:after="40"/>
              <w:rPr>
                <w:rFonts w:cs="Arial"/>
                <w:i/>
                <w:sz w:val="20"/>
                <w:szCs w:val="20"/>
              </w:rPr>
            </w:pPr>
            <w:r w:rsidRPr="0026015B">
              <w:rPr>
                <w:rFonts w:cs="Arial"/>
                <w:i/>
                <w:sz w:val="16"/>
                <w:szCs w:val="16"/>
              </w:rPr>
              <w:t xml:space="preserve">For </w:t>
            </w:r>
            <w:r w:rsidR="00FF791C" w:rsidRPr="0026015B">
              <w:rPr>
                <w:rFonts w:cs="Arial"/>
                <w:i/>
                <w:sz w:val="16"/>
                <w:szCs w:val="16"/>
              </w:rPr>
              <w:t>a</w:t>
            </w:r>
            <w:r w:rsidR="00E16BDF" w:rsidRPr="0026015B">
              <w:rPr>
                <w:rFonts w:cs="Arial"/>
                <w:i/>
                <w:sz w:val="16"/>
                <w:szCs w:val="16"/>
              </w:rPr>
              <w:t xml:space="preserve"> heritage place </w:t>
            </w:r>
            <w:r w:rsidR="006E3745" w:rsidRPr="0026015B">
              <w:rPr>
                <w:rFonts w:cs="Arial"/>
                <w:i/>
                <w:sz w:val="16"/>
                <w:szCs w:val="16"/>
              </w:rPr>
              <w:t xml:space="preserve">that </w:t>
            </w:r>
            <w:r w:rsidR="006600F7" w:rsidRPr="0026015B">
              <w:rPr>
                <w:rFonts w:cs="Arial"/>
                <w:i/>
                <w:sz w:val="16"/>
                <w:szCs w:val="16"/>
              </w:rPr>
              <w:t>has</w:t>
            </w:r>
            <w:r w:rsidR="00B52B75" w:rsidRPr="0026015B">
              <w:rPr>
                <w:rFonts w:cs="Arial"/>
                <w:i/>
                <w:sz w:val="16"/>
                <w:szCs w:val="16"/>
              </w:rPr>
              <w:t xml:space="preserve"> cultural</w:t>
            </w:r>
            <w:r w:rsidR="006E3745" w:rsidRPr="0026015B">
              <w:rPr>
                <w:rFonts w:cs="Arial"/>
                <w:i/>
                <w:sz w:val="16"/>
                <w:szCs w:val="16"/>
              </w:rPr>
              <w:t xml:space="preserve"> </w:t>
            </w:r>
            <w:r w:rsidR="00C0747F">
              <w:rPr>
                <w:rFonts w:cs="Arial"/>
                <w:i/>
                <w:sz w:val="16"/>
                <w:szCs w:val="16"/>
              </w:rPr>
              <w:t xml:space="preserve">heritage </w:t>
            </w:r>
            <w:r w:rsidR="006E3745" w:rsidRPr="0026015B">
              <w:rPr>
                <w:rFonts w:cs="Arial"/>
                <w:i/>
                <w:sz w:val="16"/>
                <w:szCs w:val="16"/>
              </w:rPr>
              <w:t xml:space="preserve">significance </w:t>
            </w:r>
            <w:r w:rsidR="00C0747F">
              <w:rPr>
                <w:rFonts w:cs="Arial"/>
                <w:i/>
                <w:sz w:val="16"/>
                <w:szCs w:val="16"/>
              </w:rPr>
              <w:t>as a</w:t>
            </w:r>
            <w:r w:rsidR="006E3745" w:rsidRPr="0026015B">
              <w:rPr>
                <w:rFonts w:cs="Arial"/>
                <w:i/>
                <w:sz w:val="16"/>
                <w:szCs w:val="16"/>
              </w:rPr>
              <w:t xml:space="preserve"> local </w:t>
            </w:r>
            <w:r w:rsidR="00C0747F">
              <w:rPr>
                <w:rFonts w:cs="Arial"/>
                <w:i/>
                <w:sz w:val="16"/>
                <w:szCs w:val="16"/>
              </w:rPr>
              <w:t xml:space="preserve">heritage place </w:t>
            </w:r>
            <w:r w:rsidR="006E3745" w:rsidRPr="0026015B">
              <w:rPr>
                <w:rFonts w:cs="Arial"/>
                <w:i/>
                <w:sz w:val="16"/>
                <w:szCs w:val="16"/>
              </w:rPr>
              <w:t xml:space="preserve">and </w:t>
            </w:r>
            <w:r w:rsidR="00C0747F">
              <w:rPr>
                <w:rFonts w:cs="Arial"/>
                <w:i/>
                <w:sz w:val="16"/>
                <w:szCs w:val="16"/>
              </w:rPr>
              <w:t>a Queensland heritage place</w:t>
            </w:r>
            <w:r w:rsidR="006600F7" w:rsidRPr="0026015B">
              <w:rPr>
                <w:rFonts w:cs="Arial"/>
                <w:i/>
                <w:sz w:val="16"/>
                <w:szCs w:val="16"/>
              </w:rPr>
              <w:t>, p</w:t>
            </w:r>
            <w:r w:rsidR="007538B3" w:rsidRPr="0026015B">
              <w:rPr>
                <w:rFonts w:cs="Arial"/>
                <w:i/>
                <w:sz w:val="16"/>
                <w:szCs w:val="16"/>
              </w:rPr>
              <w:t>r</w:t>
            </w:r>
            <w:r w:rsidR="003E690A" w:rsidRPr="0026015B">
              <w:rPr>
                <w:rFonts w:cs="Arial"/>
                <w:i/>
                <w:sz w:val="16"/>
                <w:szCs w:val="16"/>
              </w:rPr>
              <w:t>ovisions are in place</w:t>
            </w:r>
            <w:r w:rsidR="00C0747F">
              <w:rPr>
                <w:rFonts w:cs="Arial"/>
                <w:i/>
                <w:sz w:val="16"/>
                <w:szCs w:val="16"/>
              </w:rPr>
              <w:t xml:space="preserve"> under the Planning Act 2016</w:t>
            </w:r>
            <w:r w:rsidR="003E690A" w:rsidRPr="0026015B">
              <w:rPr>
                <w:rFonts w:cs="Arial"/>
                <w:i/>
                <w:sz w:val="16"/>
                <w:szCs w:val="16"/>
              </w:rPr>
              <w:t xml:space="preserve"> that limit</w:t>
            </w:r>
            <w:r w:rsidR="00C0747F">
              <w:rPr>
                <w:rFonts w:cs="Arial"/>
                <w:i/>
                <w:sz w:val="16"/>
                <w:szCs w:val="16"/>
              </w:rPr>
              <w:t xml:space="preserve"> a</w:t>
            </w:r>
            <w:r w:rsidR="003E690A" w:rsidRPr="0026015B">
              <w:rPr>
                <w:rFonts w:cs="Arial"/>
                <w:i/>
                <w:sz w:val="16"/>
                <w:szCs w:val="16"/>
              </w:rPr>
              <w:t xml:space="preserve"> </w:t>
            </w:r>
            <w:r w:rsidR="00B64005" w:rsidRPr="0026015B">
              <w:rPr>
                <w:rFonts w:cs="Arial"/>
                <w:i/>
                <w:sz w:val="16"/>
                <w:szCs w:val="16"/>
              </w:rPr>
              <w:t>local categor</w:t>
            </w:r>
            <w:r w:rsidR="00AC3747" w:rsidRPr="0026015B">
              <w:rPr>
                <w:rFonts w:cs="Arial"/>
                <w:i/>
                <w:sz w:val="16"/>
                <w:szCs w:val="16"/>
              </w:rPr>
              <w:t>ising instrument</w:t>
            </w:r>
            <w:r w:rsidR="00C0747F">
              <w:rPr>
                <w:rFonts w:cs="Arial"/>
                <w:i/>
                <w:sz w:val="16"/>
                <w:szCs w:val="16"/>
              </w:rPr>
              <w:t xml:space="preserve"> from including an assessment benchmark about the effect or impact of</w:t>
            </w:r>
            <w:r w:rsidR="00AC3747" w:rsidRPr="0026015B">
              <w:rPr>
                <w:rFonts w:cs="Arial"/>
                <w:i/>
                <w:sz w:val="16"/>
                <w:szCs w:val="16"/>
              </w:rPr>
              <w:t xml:space="preserve">, development </w:t>
            </w:r>
            <w:r w:rsidR="00C0747F">
              <w:rPr>
                <w:rFonts w:cs="Arial"/>
                <w:i/>
                <w:sz w:val="16"/>
                <w:szCs w:val="16"/>
              </w:rPr>
              <w:t>on the stated cultural heritage significance of that place</w:t>
            </w:r>
            <w:r w:rsidR="00AC3747" w:rsidRPr="0026015B">
              <w:rPr>
                <w:rFonts w:cs="Arial"/>
                <w:i/>
                <w:sz w:val="16"/>
                <w:szCs w:val="16"/>
              </w:rPr>
              <w:t xml:space="preserve">. </w:t>
            </w:r>
            <w:r w:rsidR="00D40389" w:rsidRPr="0026015B">
              <w:rPr>
                <w:rFonts w:cs="Arial"/>
                <w:i/>
                <w:sz w:val="16"/>
                <w:szCs w:val="16"/>
              </w:rPr>
              <w:t xml:space="preserve">See guidance materials at </w:t>
            </w:r>
            <w:r w:rsidR="00C0747F">
              <w:rPr>
                <w:rFonts w:cs="Arial"/>
                <w:i/>
                <w:sz w:val="16"/>
                <w:szCs w:val="16"/>
              </w:rPr>
              <w:t>www.planning.statedevelopment.qldgov.au</w:t>
            </w:r>
            <w:r w:rsidR="00C0747F" w:rsidRPr="0026015B">
              <w:rPr>
                <w:rFonts w:cs="Arial"/>
                <w:i/>
                <w:sz w:val="16"/>
                <w:szCs w:val="16"/>
              </w:rPr>
              <w:t xml:space="preserve"> </w:t>
            </w:r>
            <w:r w:rsidR="00306F76" w:rsidRPr="0026015B">
              <w:rPr>
                <w:rFonts w:cs="Arial"/>
                <w:i/>
                <w:sz w:val="16"/>
                <w:szCs w:val="16"/>
              </w:rPr>
              <w:t xml:space="preserve">for information regarding </w:t>
            </w:r>
            <w:r w:rsidR="00C0747F">
              <w:rPr>
                <w:rFonts w:cs="Arial"/>
                <w:i/>
                <w:sz w:val="16"/>
                <w:szCs w:val="16"/>
              </w:rPr>
              <w:t>assessment of Queensland</w:t>
            </w:r>
            <w:r w:rsidR="00B52B75" w:rsidRPr="0026015B">
              <w:rPr>
                <w:rFonts w:cs="Arial"/>
                <w:i/>
                <w:sz w:val="16"/>
                <w:szCs w:val="16"/>
              </w:rPr>
              <w:t xml:space="preserve"> heritage place</w:t>
            </w:r>
            <w:r w:rsidR="00C0747F">
              <w:rPr>
                <w:rFonts w:cs="Arial"/>
                <w:i/>
                <w:sz w:val="16"/>
                <w:szCs w:val="16"/>
              </w:rPr>
              <w:t>s</w:t>
            </w:r>
            <w:r w:rsidR="00B52B75" w:rsidRPr="0026015B">
              <w:rPr>
                <w:rFonts w:cs="Arial"/>
                <w:i/>
                <w:sz w:val="16"/>
                <w:szCs w:val="16"/>
              </w:rPr>
              <w:t>.</w:t>
            </w:r>
            <w:r w:rsidR="00B52B75">
              <w:rPr>
                <w:rFonts w:cs="Arial"/>
                <w:i/>
                <w:sz w:val="16"/>
                <w:szCs w:val="16"/>
              </w:rPr>
              <w:t xml:space="preserve"> </w:t>
            </w:r>
            <w:r w:rsidR="00306F76">
              <w:rPr>
                <w:rFonts w:cs="Arial"/>
                <w:i/>
                <w:sz w:val="16"/>
                <w:szCs w:val="16"/>
              </w:rPr>
              <w:t xml:space="preserve"> </w:t>
            </w:r>
            <w:r w:rsidR="00E16BDF">
              <w:rPr>
                <w:rFonts w:cs="Arial"/>
                <w:i/>
                <w:sz w:val="16"/>
                <w:szCs w:val="16"/>
              </w:rPr>
              <w:t xml:space="preserve"> </w:t>
            </w:r>
          </w:p>
        </w:tc>
      </w:tr>
      <w:tr w:rsidR="008424CC" w:rsidRPr="007D5C95" w14:paraId="28439B0E" w14:textId="77777777" w:rsidTr="003B756B">
        <w:trPr>
          <w:trHeight w:val="363"/>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27EF2" w14:textId="77777777" w:rsidR="008424CC" w:rsidRPr="007D5C95" w:rsidRDefault="008424CC" w:rsidP="008424CC">
            <w:pPr>
              <w:pStyle w:val="NoSpacing"/>
              <w:spacing w:before="40" w:after="40"/>
              <w:rPr>
                <w:rFonts w:cs="Arial"/>
                <w:sz w:val="20"/>
                <w:szCs w:val="20"/>
              </w:rPr>
            </w:pPr>
            <w:r w:rsidRPr="007D5C95">
              <w:rPr>
                <w:rFonts w:cs="Arial"/>
                <w:sz w:val="20"/>
                <w:szCs w:val="20"/>
              </w:rPr>
              <w:t>Name of the heritage place:</w:t>
            </w:r>
          </w:p>
        </w:tc>
        <w:tc>
          <w:tcPr>
            <w:tcW w:w="2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CD3CA" w14:textId="77777777" w:rsidR="008424CC" w:rsidRPr="007D5C95" w:rsidRDefault="008424CC" w:rsidP="008424CC">
            <w:pPr>
              <w:pStyle w:val="NoSpacing"/>
              <w:spacing w:before="40" w:after="40"/>
              <w:rPr>
                <w:rFonts w:cs="Arial"/>
                <w:sz w:val="20"/>
                <w:szCs w:val="20"/>
              </w:rPr>
            </w:pPr>
          </w:p>
        </w:tc>
        <w:tc>
          <w:tcPr>
            <w:tcW w:w="2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5F055" w14:textId="77777777" w:rsidR="008424CC" w:rsidRPr="007D5C95" w:rsidRDefault="008424CC" w:rsidP="008424CC">
            <w:pPr>
              <w:pStyle w:val="NoSpacing"/>
              <w:spacing w:before="40" w:after="40"/>
              <w:rPr>
                <w:rFonts w:cs="Arial"/>
                <w:sz w:val="20"/>
                <w:szCs w:val="20"/>
              </w:rPr>
            </w:pPr>
            <w:r w:rsidRPr="007D5C95">
              <w:rPr>
                <w:rFonts w:cs="Arial"/>
                <w:sz w:val="20"/>
                <w:szCs w:val="20"/>
              </w:rPr>
              <w:t>Place ID:</w:t>
            </w:r>
          </w:p>
        </w:tc>
        <w:tc>
          <w:tcPr>
            <w:tcW w:w="2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1C1C6" w14:textId="77777777" w:rsidR="008424CC" w:rsidRPr="007D5C95" w:rsidRDefault="008424CC" w:rsidP="008424CC">
            <w:pPr>
              <w:pStyle w:val="NoSpacing"/>
              <w:spacing w:before="40" w:after="40"/>
              <w:rPr>
                <w:rFonts w:cs="Arial"/>
                <w:sz w:val="20"/>
                <w:szCs w:val="20"/>
              </w:rPr>
            </w:pPr>
          </w:p>
        </w:tc>
      </w:tr>
      <w:tr w:rsidR="008424CC" w:rsidRPr="007D5C95" w14:paraId="019181E7" w14:textId="77777777" w:rsidTr="00DB3B54">
        <w:trPr>
          <w:trHeight w:val="363"/>
          <w:jc w:val="center"/>
        </w:trPr>
        <w:tc>
          <w:tcPr>
            <w:tcW w:w="10519" w:type="dxa"/>
            <w:gridSpan w:val="4"/>
            <w:shd w:val="clear" w:color="auto" w:fill="000000" w:themeFill="text1"/>
          </w:tcPr>
          <w:p w14:paraId="7606E524" w14:textId="77777777" w:rsidR="008424CC" w:rsidRPr="007D5C95" w:rsidRDefault="008424CC" w:rsidP="008424CC">
            <w:pPr>
              <w:pStyle w:val="NoSpacing"/>
              <w:spacing w:before="40" w:after="40"/>
              <w:rPr>
                <w:rFonts w:cs="Arial"/>
                <w:b/>
                <w:color w:val="FFFFFF" w:themeColor="background1"/>
                <w:sz w:val="20"/>
                <w:szCs w:val="20"/>
                <w:u w:val="single"/>
              </w:rPr>
            </w:pPr>
            <w:r w:rsidRPr="007D5C95">
              <w:rPr>
                <w:rFonts w:cs="Arial"/>
                <w:b/>
                <w:color w:val="FFFFFF" w:themeColor="background1"/>
                <w:sz w:val="20"/>
                <w:szCs w:val="20"/>
                <w:u w:val="single"/>
              </w:rPr>
              <w:t xml:space="preserve">Decision under section 62 of the </w:t>
            </w:r>
            <w:r w:rsidRPr="007D5C95">
              <w:rPr>
                <w:rFonts w:cs="Arial"/>
                <w:b/>
                <w:i/>
                <w:color w:val="FFFFFF" w:themeColor="background1"/>
                <w:sz w:val="20"/>
                <w:szCs w:val="20"/>
                <w:u w:val="single"/>
              </w:rPr>
              <w:t>Transport Infrastructure Act 1994</w:t>
            </w:r>
          </w:p>
        </w:tc>
      </w:tr>
      <w:tr w:rsidR="008424CC" w:rsidRPr="007D5C95" w14:paraId="6A011104" w14:textId="77777777" w:rsidTr="00DB3B54">
        <w:trPr>
          <w:trHeight w:val="263"/>
          <w:jc w:val="center"/>
        </w:trPr>
        <w:tc>
          <w:tcPr>
            <w:tcW w:w="10519" w:type="dxa"/>
            <w:gridSpan w:val="4"/>
            <w:tcBorders>
              <w:bottom w:val="single" w:sz="4" w:space="0" w:color="auto"/>
            </w:tcBorders>
            <w:shd w:val="clear" w:color="auto" w:fill="000000" w:themeFill="text1"/>
          </w:tcPr>
          <w:p w14:paraId="46313D14" w14:textId="1969DB3E" w:rsidR="008424CC" w:rsidRPr="007D5C95" w:rsidRDefault="008424CC" w:rsidP="008424CC">
            <w:pPr>
              <w:pStyle w:val="PlainText"/>
              <w:spacing w:before="40" w:after="40"/>
            </w:pPr>
            <w:r w:rsidRPr="0026015B">
              <w:rPr>
                <w:rFonts w:cs="Arial"/>
                <w:color w:val="FFFFFF" w:themeColor="background1"/>
                <w:szCs w:val="20"/>
              </w:rPr>
              <w:t>23.</w:t>
            </w:r>
            <w:r w:rsidR="004249EC" w:rsidRPr="0026015B">
              <w:rPr>
                <w:rFonts w:cs="Arial"/>
                <w:color w:val="FFFFFF" w:themeColor="background1"/>
                <w:szCs w:val="20"/>
              </w:rPr>
              <w:t>1</w:t>
            </w:r>
            <w:r w:rsidR="004249EC">
              <w:rPr>
                <w:rFonts w:cs="Arial"/>
                <w:color w:val="FFFFFF" w:themeColor="background1"/>
                <w:szCs w:val="20"/>
              </w:rPr>
              <w:t>4</w:t>
            </w:r>
            <w:r w:rsidRPr="0026015B">
              <w:rPr>
                <w:rFonts w:cs="Arial"/>
                <w:color w:val="FFFFFF" w:themeColor="background1"/>
                <w:szCs w:val="20"/>
              </w:rPr>
              <w:t>)</w:t>
            </w:r>
            <w:r w:rsidRPr="007D5C95">
              <w:rPr>
                <w:rFonts w:cs="Arial"/>
                <w:b/>
                <w:color w:val="FFFFFF" w:themeColor="background1"/>
                <w:szCs w:val="20"/>
              </w:rPr>
              <w:t xml:space="preserve"> </w:t>
            </w:r>
            <w:r w:rsidRPr="007D5C95">
              <w:t>Does this development application involve new or changed access to a state-controlled road?</w:t>
            </w:r>
          </w:p>
        </w:tc>
      </w:tr>
      <w:tr w:rsidR="008424CC" w:rsidRPr="007D5C95" w14:paraId="2A7FFFC0" w14:textId="77777777" w:rsidTr="00DB3B54">
        <w:trPr>
          <w:trHeight w:val="363"/>
          <w:jc w:val="center"/>
        </w:trPr>
        <w:tc>
          <w:tcPr>
            <w:tcW w:w="10519" w:type="dxa"/>
            <w:gridSpan w:val="4"/>
            <w:shd w:val="clear" w:color="auto" w:fill="F2F2F2" w:themeFill="background1" w:themeFillShade="F2"/>
          </w:tcPr>
          <w:p w14:paraId="45F6A935" w14:textId="1921B093" w:rsidR="008424CC" w:rsidRPr="007D5C95" w:rsidRDefault="008424CC" w:rsidP="0020524A">
            <w:pPr>
              <w:pStyle w:val="NoSpacing"/>
              <w:spacing w:before="40" w:after="40"/>
              <w:ind w:left="265" w:hanging="26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 </w:t>
            </w:r>
            <w:r w:rsidR="00FA43A5" w:rsidRPr="007D5C95">
              <w:rPr>
                <w:rFonts w:cs="Arial"/>
                <w:sz w:val="20"/>
                <w:szCs w:val="20"/>
              </w:rPr>
              <w:t xml:space="preserve">– </w:t>
            </w:r>
            <w:r w:rsidRPr="007D5C95">
              <w:rPr>
                <w:rFonts w:cs="Arial"/>
                <w:sz w:val="20"/>
                <w:szCs w:val="20"/>
              </w:rPr>
              <w:t xml:space="preserve">this application will be taken to be an application for a decision under section 62 of the </w:t>
            </w:r>
            <w:r w:rsidRPr="007D5C95">
              <w:rPr>
                <w:rFonts w:cs="Arial"/>
                <w:i/>
                <w:sz w:val="20"/>
                <w:szCs w:val="20"/>
              </w:rPr>
              <w:t xml:space="preserve">Transport Infrastructure Act 1994 </w:t>
            </w:r>
            <w:r w:rsidRPr="007D5C95">
              <w:rPr>
                <w:rFonts w:cs="Arial"/>
                <w:sz w:val="20"/>
                <w:szCs w:val="20"/>
              </w:rPr>
              <w:t xml:space="preserve">(subject to the conditions in section 75 of the </w:t>
            </w:r>
            <w:r w:rsidRPr="007D5C95">
              <w:rPr>
                <w:rFonts w:cs="Arial"/>
                <w:i/>
                <w:sz w:val="20"/>
                <w:szCs w:val="20"/>
              </w:rPr>
              <w:t xml:space="preserve">Transport Infrastructure Act 1994 </w:t>
            </w:r>
            <w:r w:rsidRPr="007D5C95">
              <w:rPr>
                <w:rFonts w:cs="Arial"/>
                <w:sz w:val="20"/>
                <w:szCs w:val="20"/>
              </w:rPr>
              <w:t>being satisfied)</w:t>
            </w:r>
          </w:p>
          <w:p w14:paraId="22C63F88" w14:textId="3A926E8F" w:rsidR="00BE57C3" w:rsidRPr="007D5C95" w:rsidRDefault="008424CC" w:rsidP="008424CC">
            <w:pPr>
              <w:pStyle w:val="NoSpacing"/>
              <w:spacing w:before="40" w:after="40"/>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w:t>
            </w:r>
          </w:p>
        </w:tc>
      </w:tr>
      <w:tr w:rsidR="00196230" w:rsidRPr="007D5C95" w14:paraId="41BEFA1A" w14:textId="77777777" w:rsidTr="00196230">
        <w:trPr>
          <w:trHeight w:val="363"/>
          <w:jc w:val="center"/>
        </w:trPr>
        <w:tc>
          <w:tcPr>
            <w:tcW w:w="10519" w:type="dxa"/>
            <w:gridSpan w:val="4"/>
            <w:shd w:val="clear" w:color="auto" w:fill="000000" w:themeFill="text1"/>
            <w:vAlign w:val="center"/>
          </w:tcPr>
          <w:p w14:paraId="2E5303A1" w14:textId="739E0085" w:rsidR="00196230" w:rsidRPr="0009206B" w:rsidRDefault="00196230" w:rsidP="00196230">
            <w:pPr>
              <w:pStyle w:val="NoSpacing"/>
              <w:spacing w:before="40" w:after="40"/>
              <w:ind w:left="265" w:hanging="265"/>
              <w:rPr>
                <w:rFonts w:cs="Arial"/>
                <w:sz w:val="20"/>
                <w:szCs w:val="20"/>
                <w:shd w:val="clear" w:color="auto" w:fill="FFFFFF" w:themeFill="background1"/>
              </w:rPr>
            </w:pPr>
            <w:r w:rsidRPr="0009206B">
              <w:rPr>
                <w:rFonts w:cs="Arial"/>
                <w:b/>
                <w:sz w:val="20"/>
                <w:szCs w:val="20"/>
                <w:u w:val="single"/>
              </w:rPr>
              <w:t>Walkable neighbourhoods</w:t>
            </w:r>
            <w:r w:rsidR="00AE606A" w:rsidRPr="0009206B">
              <w:rPr>
                <w:rFonts w:cs="Arial"/>
                <w:b/>
                <w:sz w:val="20"/>
                <w:szCs w:val="20"/>
                <w:u w:val="single"/>
              </w:rPr>
              <w:t xml:space="preserve"> assessment benchmarks under Schedule 12A of the Planning Regulation</w:t>
            </w:r>
            <w:r w:rsidRPr="0009206B">
              <w:rPr>
                <w:rFonts w:cs="Arial"/>
                <w:b/>
                <w:sz w:val="20"/>
                <w:szCs w:val="20"/>
                <w:u w:val="single"/>
              </w:rPr>
              <w:t xml:space="preserve">  </w:t>
            </w:r>
          </w:p>
        </w:tc>
      </w:tr>
      <w:tr w:rsidR="00196230" w:rsidRPr="007D5C95" w14:paraId="1E451363" w14:textId="77777777" w:rsidTr="00196230">
        <w:trPr>
          <w:trHeight w:val="363"/>
          <w:jc w:val="center"/>
        </w:trPr>
        <w:tc>
          <w:tcPr>
            <w:tcW w:w="10519" w:type="dxa"/>
            <w:gridSpan w:val="4"/>
            <w:shd w:val="clear" w:color="auto" w:fill="000000" w:themeFill="text1"/>
            <w:vAlign w:val="center"/>
          </w:tcPr>
          <w:p w14:paraId="0D0BF1BA" w14:textId="7821F676" w:rsidR="00196230" w:rsidRPr="0009206B" w:rsidRDefault="00196230" w:rsidP="007F5FF3">
            <w:pPr>
              <w:pStyle w:val="NoSpacing"/>
              <w:spacing w:before="40" w:after="40"/>
              <w:rPr>
                <w:rFonts w:cs="Arial"/>
                <w:sz w:val="20"/>
                <w:szCs w:val="20"/>
                <w:shd w:val="clear" w:color="auto" w:fill="FFFFFF" w:themeFill="background1"/>
              </w:rPr>
            </w:pPr>
            <w:r w:rsidRPr="0026015B">
              <w:rPr>
                <w:rFonts w:cs="Arial"/>
                <w:sz w:val="20"/>
                <w:szCs w:val="20"/>
              </w:rPr>
              <w:t>23.</w:t>
            </w:r>
            <w:r w:rsidR="004249EC" w:rsidRPr="0026015B">
              <w:rPr>
                <w:rFonts w:cs="Arial"/>
                <w:sz w:val="20"/>
                <w:szCs w:val="20"/>
              </w:rPr>
              <w:t>1</w:t>
            </w:r>
            <w:r w:rsidR="004249EC">
              <w:rPr>
                <w:rFonts w:cs="Arial"/>
                <w:sz w:val="20"/>
                <w:szCs w:val="20"/>
              </w:rPr>
              <w:t>5</w:t>
            </w:r>
            <w:r w:rsidRPr="0026015B">
              <w:rPr>
                <w:rFonts w:cs="Arial"/>
                <w:sz w:val="20"/>
                <w:szCs w:val="20"/>
              </w:rPr>
              <w:t>)</w:t>
            </w:r>
            <w:r w:rsidRPr="0009206B">
              <w:rPr>
                <w:rFonts w:cs="Arial"/>
                <w:b/>
                <w:sz w:val="20"/>
                <w:szCs w:val="20"/>
              </w:rPr>
              <w:t xml:space="preserve"> </w:t>
            </w:r>
            <w:r w:rsidRPr="0009206B">
              <w:rPr>
                <w:rFonts w:cs="Arial"/>
                <w:sz w:val="20"/>
                <w:szCs w:val="20"/>
              </w:rPr>
              <w:t xml:space="preserve">Does this development application involve reconfiguring a lot </w:t>
            </w:r>
            <w:r w:rsidR="00AE606A" w:rsidRPr="0009206B">
              <w:rPr>
                <w:rFonts w:cs="Arial"/>
                <w:sz w:val="20"/>
                <w:szCs w:val="20"/>
              </w:rPr>
              <w:t>into 2 or more lots in certain residential zones (except rural residential zones), where at least one road is created or extended?</w:t>
            </w:r>
            <w:r w:rsidRPr="0009206B">
              <w:rPr>
                <w:rFonts w:cs="Arial"/>
                <w:sz w:val="20"/>
                <w:szCs w:val="20"/>
              </w:rPr>
              <w:t xml:space="preserve"> </w:t>
            </w:r>
          </w:p>
        </w:tc>
      </w:tr>
      <w:tr w:rsidR="00196230" w:rsidRPr="007D5C95" w14:paraId="33EF9020" w14:textId="77777777" w:rsidTr="00196230">
        <w:trPr>
          <w:trHeight w:val="70"/>
          <w:jc w:val="center"/>
        </w:trPr>
        <w:tc>
          <w:tcPr>
            <w:tcW w:w="10519" w:type="dxa"/>
            <w:gridSpan w:val="4"/>
            <w:shd w:val="clear" w:color="auto" w:fill="F2F2F2" w:themeFill="background1" w:themeFillShade="F2"/>
          </w:tcPr>
          <w:p w14:paraId="4D902EC2" w14:textId="22DE1A08" w:rsidR="00FA43A5" w:rsidRPr="0009206B" w:rsidRDefault="00A20CF4" w:rsidP="00FA43A5">
            <w:pPr>
              <w:pStyle w:val="NoSpacing"/>
              <w:spacing w:before="40" w:after="40"/>
              <w:rPr>
                <w:rFonts w:cs="Arial"/>
                <w:sz w:val="20"/>
                <w:szCs w:val="20"/>
              </w:rPr>
            </w:pPr>
            <w:r w:rsidRPr="0009206B">
              <w:rPr>
                <w:rFonts w:cs="Arial"/>
                <w:sz w:val="20"/>
                <w:szCs w:val="20"/>
                <w:shd w:val="clear" w:color="auto" w:fill="FFFFFF" w:themeFill="background1"/>
              </w:rPr>
              <w:fldChar w:fldCharType="begin">
                <w:ffData>
                  <w:name w:val="Check4"/>
                  <w:enabled/>
                  <w:calcOnExit w:val="0"/>
                  <w:checkBox>
                    <w:sizeAuto/>
                    <w:default w:val="0"/>
                  </w:checkBox>
                </w:ffData>
              </w:fldChar>
            </w:r>
            <w:r w:rsidRPr="0009206B">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09206B">
              <w:rPr>
                <w:rFonts w:cs="Arial"/>
                <w:sz w:val="20"/>
                <w:szCs w:val="20"/>
                <w:shd w:val="clear" w:color="auto" w:fill="FFFFFF" w:themeFill="background1"/>
              </w:rPr>
              <w:fldChar w:fldCharType="end"/>
            </w:r>
            <w:r w:rsidRPr="0009206B">
              <w:rPr>
                <w:rFonts w:cs="Arial"/>
                <w:sz w:val="20"/>
                <w:szCs w:val="20"/>
              </w:rPr>
              <w:t xml:space="preserve"> Yes –</w:t>
            </w:r>
            <w:r w:rsidR="00FA43A5" w:rsidRPr="0009206B">
              <w:rPr>
                <w:rFonts w:cs="Arial"/>
                <w:sz w:val="20"/>
                <w:szCs w:val="20"/>
              </w:rPr>
              <w:t xml:space="preserve"> </w:t>
            </w:r>
            <w:r w:rsidRPr="0009206B">
              <w:rPr>
                <w:rFonts w:cs="Arial"/>
                <w:sz w:val="20"/>
                <w:szCs w:val="20"/>
              </w:rPr>
              <w:t>Schedule 12A is applicable</w:t>
            </w:r>
            <w:r w:rsidR="00FA43A5" w:rsidRPr="0009206B">
              <w:rPr>
                <w:rFonts w:cs="Arial"/>
                <w:sz w:val="20"/>
                <w:szCs w:val="20"/>
              </w:rPr>
              <w:t xml:space="preserve"> to the development application</w:t>
            </w:r>
            <w:r w:rsidRPr="0009206B">
              <w:rPr>
                <w:rFonts w:cs="Arial"/>
                <w:sz w:val="20"/>
                <w:szCs w:val="20"/>
              </w:rPr>
              <w:t xml:space="preserve"> and the assessment benchmarks</w:t>
            </w:r>
            <w:r w:rsidR="00FA43A5" w:rsidRPr="0009206B">
              <w:rPr>
                <w:rFonts w:cs="Arial"/>
                <w:sz w:val="20"/>
                <w:szCs w:val="20"/>
              </w:rPr>
              <w:t xml:space="preserve"> contained in schedule 12A</w:t>
            </w:r>
            <w:r w:rsidRPr="0009206B">
              <w:rPr>
                <w:rFonts w:cs="Arial"/>
                <w:sz w:val="20"/>
                <w:szCs w:val="20"/>
              </w:rPr>
              <w:t xml:space="preserve"> have been considered</w:t>
            </w:r>
          </w:p>
          <w:p w14:paraId="60748666" w14:textId="77777777" w:rsidR="00196230" w:rsidRPr="0009206B" w:rsidRDefault="00196230" w:rsidP="00196230">
            <w:pPr>
              <w:pStyle w:val="NoSpacing"/>
              <w:spacing w:before="40" w:after="40"/>
              <w:rPr>
                <w:rFonts w:cs="Arial"/>
                <w:sz w:val="20"/>
                <w:szCs w:val="20"/>
              </w:rPr>
            </w:pPr>
            <w:r w:rsidRPr="0009206B">
              <w:rPr>
                <w:rFonts w:cs="Arial"/>
                <w:sz w:val="20"/>
                <w:szCs w:val="20"/>
                <w:shd w:val="clear" w:color="auto" w:fill="FFFFFF" w:themeFill="background1"/>
              </w:rPr>
              <w:fldChar w:fldCharType="begin">
                <w:ffData>
                  <w:name w:val="Check4"/>
                  <w:enabled/>
                  <w:calcOnExit w:val="0"/>
                  <w:checkBox>
                    <w:sizeAuto/>
                    <w:default w:val="0"/>
                  </w:checkBox>
                </w:ffData>
              </w:fldChar>
            </w:r>
            <w:r w:rsidRPr="0009206B">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09206B">
              <w:rPr>
                <w:rFonts w:cs="Arial"/>
                <w:sz w:val="20"/>
                <w:szCs w:val="20"/>
                <w:shd w:val="clear" w:color="auto" w:fill="FFFFFF" w:themeFill="background1"/>
              </w:rPr>
              <w:fldChar w:fldCharType="end"/>
            </w:r>
            <w:r w:rsidRPr="0009206B">
              <w:rPr>
                <w:rFonts w:cs="Arial"/>
                <w:sz w:val="20"/>
                <w:szCs w:val="20"/>
              </w:rPr>
              <w:t xml:space="preserve"> No</w:t>
            </w:r>
          </w:p>
          <w:p w14:paraId="383A6989" w14:textId="4764DA46" w:rsidR="00196230" w:rsidRPr="0009206B" w:rsidRDefault="00196230" w:rsidP="00196230">
            <w:pPr>
              <w:pStyle w:val="NoSpacing"/>
              <w:spacing w:before="40" w:after="40"/>
              <w:ind w:left="265" w:hanging="265"/>
              <w:rPr>
                <w:rFonts w:cs="Arial"/>
                <w:sz w:val="20"/>
                <w:szCs w:val="20"/>
              </w:rPr>
            </w:pPr>
            <w:r w:rsidRPr="0026015B">
              <w:rPr>
                <w:rFonts w:cs="Arial"/>
                <w:b/>
                <w:i/>
                <w:sz w:val="16"/>
                <w:szCs w:val="16"/>
              </w:rPr>
              <w:t>Note</w:t>
            </w:r>
            <w:r w:rsidRPr="0026015B">
              <w:rPr>
                <w:rFonts w:cs="Arial"/>
                <w:i/>
                <w:sz w:val="16"/>
                <w:szCs w:val="16"/>
              </w:rPr>
              <w:t xml:space="preserve">:  </w:t>
            </w:r>
            <w:r w:rsidR="00AE606A" w:rsidRPr="0026015B">
              <w:rPr>
                <w:rFonts w:cs="Arial"/>
                <w:i/>
                <w:sz w:val="16"/>
                <w:szCs w:val="16"/>
              </w:rPr>
              <w:t xml:space="preserve">See guidance materials at </w:t>
            </w:r>
            <w:hyperlink r:id="rId34" w:history="1">
              <w:r w:rsidR="00E138B2" w:rsidRPr="0026015B">
                <w:rPr>
                  <w:rStyle w:val="Hyperlink"/>
                  <w:rFonts w:cs="Arial"/>
                  <w:i/>
                  <w:sz w:val="16"/>
                  <w:szCs w:val="16"/>
                </w:rPr>
                <w:t>www.planning.statedevelopment.qld.gov.au</w:t>
              </w:r>
            </w:hyperlink>
            <w:r w:rsidR="00AE606A" w:rsidRPr="0026015B">
              <w:rPr>
                <w:rFonts w:cs="Arial"/>
                <w:i/>
                <w:sz w:val="16"/>
                <w:szCs w:val="16"/>
              </w:rPr>
              <w:t xml:space="preserve"> for</w:t>
            </w:r>
            <w:r w:rsidR="00AE606A" w:rsidRPr="0009206B">
              <w:rPr>
                <w:rFonts w:cs="Arial"/>
                <w:i/>
                <w:sz w:val="16"/>
                <w:szCs w:val="16"/>
              </w:rPr>
              <w:t xml:space="preserve"> further information.</w:t>
            </w:r>
          </w:p>
        </w:tc>
      </w:tr>
    </w:tbl>
    <w:p w14:paraId="24C1F1F4" w14:textId="77777777" w:rsidR="00584258" w:rsidRPr="007D5C95" w:rsidRDefault="00584258" w:rsidP="00DB3B54">
      <w:pPr>
        <w:pStyle w:val="NoSpacing"/>
        <w:ind w:right="-165"/>
        <w:rPr>
          <w:rFonts w:cs="Arial"/>
          <w:caps/>
          <w:szCs w:val="22"/>
        </w:rPr>
      </w:pPr>
    </w:p>
    <w:p w14:paraId="27A6AD89" w14:textId="68D14897" w:rsidR="00787A55" w:rsidRPr="007D5C95" w:rsidRDefault="003D68FF" w:rsidP="004249EC">
      <w:pPr>
        <w:pStyle w:val="Heading1"/>
      </w:pPr>
      <w:r w:rsidRPr="007D5C95">
        <w:t>PART 8 – CHECKLIST AND APPLICANT DECLARATION</w:t>
      </w:r>
    </w:p>
    <w:tbl>
      <w:tblPr>
        <w:tblStyle w:val="TableGrid"/>
        <w:tblW w:w="10519" w:type="dxa"/>
        <w:jc w:val="center"/>
        <w:tblLook w:val="04A0" w:firstRow="1" w:lastRow="0" w:firstColumn="1" w:lastColumn="0" w:noHBand="0" w:noVBand="1"/>
      </w:tblPr>
      <w:tblGrid>
        <w:gridCol w:w="8222"/>
        <w:gridCol w:w="2297"/>
      </w:tblGrid>
      <w:tr w:rsidR="00787A55" w:rsidRPr="007D5C95" w14:paraId="2B589A55" w14:textId="77777777" w:rsidTr="00DB3B54">
        <w:trPr>
          <w:jc w:val="center"/>
        </w:trPr>
        <w:tc>
          <w:tcPr>
            <w:tcW w:w="10519" w:type="dxa"/>
            <w:gridSpan w:val="2"/>
            <w:tcBorders>
              <w:bottom w:val="nil"/>
            </w:tcBorders>
            <w:shd w:val="clear" w:color="auto" w:fill="000000" w:themeFill="text1"/>
          </w:tcPr>
          <w:p w14:paraId="405C2DDF"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24) Development application checklist</w:t>
            </w:r>
          </w:p>
        </w:tc>
      </w:tr>
      <w:tr w:rsidR="00787A55" w:rsidRPr="007D5C95" w14:paraId="0BE864D6" w14:textId="77777777" w:rsidTr="0020524A">
        <w:trPr>
          <w:trHeight w:val="289"/>
          <w:jc w:val="center"/>
        </w:trPr>
        <w:tc>
          <w:tcPr>
            <w:tcW w:w="8222" w:type="dxa"/>
            <w:tcBorders>
              <w:top w:val="nil"/>
              <w:bottom w:val="single" w:sz="4" w:space="0" w:color="auto"/>
              <w:right w:val="nil"/>
            </w:tcBorders>
            <w:shd w:val="clear" w:color="auto" w:fill="F2F2F2" w:themeFill="background1" w:themeFillShade="F2"/>
          </w:tcPr>
          <w:p w14:paraId="01256BF3" w14:textId="77777777" w:rsidR="00787A55" w:rsidRPr="007D5C95" w:rsidRDefault="00787A55" w:rsidP="008D4DB8">
            <w:pPr>
              <w:pStyle w:val="NoSpacing"/>
              <w:spacing w:before="40" w:after="40"/>
              <w:rPr>
                <w:rFonts w:cs="Arial"/>
                <w:sz w:val="20"/>
                <w:szCs w:val="20"/>
              </w:rPr>
            </w:pPr>
            <w:r w:rsidRPr="007D5C95">
              <w:rPr>
                <w:rFonts w:cs="Arial"/>
                <w:sz w:val="20"/>
                <w:szCs w:val="20"/>
              </w:rPr>
              <w:t xml:space="preserve">I have identified the assessment manager in question 15 and all relevant referral requirement(s) in question 17  </w:t>
            </w:r>
          </w:p>
          <w:p w14:paraId="13AAFE2E" w14:textId="77777777" w:rsidR="00787A55" w:rsidRPr="007D5C95" w:rsidRDefault="00787A55" w:rsidP="003E5695">
            <w:pPr>
              <w:pStyle w:val="NoSpacing"/>
              <w:spacing w:before="40" w:after="40"/>
              <w:rPr>
                <w:rFonts w:cs="Arial"/>
                <w:i/>
                <w:sz w:val="20"/>
                <w:szCs w:val="20"/>
              </w:rPr>
            </w:pPr>
            <w:r w:rsidRPr="007D5C95">
              <w:rPr>
                <w:rFonts w:cs="Arial"/>
                <w:b/>
                <w:i/>
                <w:sz w:val="16"/>
                <w:szCs w:val="20"/>
              </w:rPr>
              <w:t>Note</w:t>
            </w:r>
            <w:r w:rsidRPr="007D5C95">
              <w:rPr>
                <w:rFonts w:cs="Arial"/>
                <w:i/>
                <w:sz w:val="16"/>
                <w:szCs w:val="20"/>
              </w:rPr>
              <w:t>: See the Planning Regulation 2017 for referral requirements</w:t>
            </w:r>
          </w:p>
        </w:tc>
        <w:tc>
          <w:tcPr>
            <w:tcW w:w="2297" w:type="dxa"/>
            <w:tcBorders>
              <w:top w:val="nil"/>
              <w:left w:val="nil"/>
              <w:bottom w:val="single" w:sz="4" w:space="0" w:color="auto"/>
            </w:tcBorders>
            <w:shd w:val="clear" w:color="auto" w:fill="F2F2F2" w:themeFill="background1" w:themeFillShade="F2"/>
            <w:vAlign w:val="center"/>
          </w:tcPr>
          <w:p w14:paraId="21E5E755" w14:textId="77777777" w:rsidR="00787A55" w:rsidRPr="007D5C95" w:rsidRDefault="00787A55" w:rsidP="0020524A">
            <w:pPr>
              <w:pStyle w:val="NoSpacing"/>
              <w:spacing w:before="40" w:after="40"/>
              <w:ind w:left="449" w:hanging="425"/>
              <w:rPr>
                <w:rFonts w:cs="Arial"/>
                <w:sz w:val="20"/>
                <w:szCs w:val="20"/>
              </w:rPr>
            </w:pPr>
            <w:r w:rsidRPr="007D5C95">
              <w:rPr>
                <w:rFonts w:cs="Arial"/>
                <w:sz w:val="20"/>
                <w:szCs w:val="20"/>
                <w:shd w:val="clear" w:color="auto" w:fill="FFFFFF" w:themeFill="background1"/>
              </w:rPr>
              <w:fldChar w:fldCharType="begin">
                <w:ffData>
                  <w:name w:val="Check3"/>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w:t>
            </w:r>
          </w:p>
        </w:tc>
      </w:tr>
      <w:tr w:rsidR="00787A55" w:rsidRPr="007D5C95" w14:paraId="3D245D1B" w14:textId="77777777" w:rsidTr="00DB3B54">
        <w:trPr>
          <w:trHeight w:val="295"/>
          <w:jc w:val="center"/>
        </w:trPr>
        <w:tc>
          <w:tcPr>
            <w:tcW w:w="8222" w:type="dxa"/>
            <w:tcBorders>
              <w:top w:val="single" w:sz="4" w:space="0" w:color="auto"/>
              <w:bottom w:val="single" w:sz="4" w:space="0" w:color="auto"/>
              <w:right w:val="nil"/>
            </w:tcBorders>
            <w:shd w:val="clear" w:color="auto" w:fill="F2F2F2" w:themeFill="background1" w:themeFillShade="F2"/>
          </w:tcPr>
          <w:p w14:paraId="6D71235E" w14:textId="0316926B" w:rsidR="00787A55" w:rsidRPr="007D5C95" w:rsidRDefault="00787A55" w:rsidP="008D4DB8">
            <w:pPr>
              <w:pStyle w:val="NoSpacing"/>
              <w:spacing w:before="40" w:after="40"/>
              <w:rPr>
                <w:rFonts w:cs="Arial"/>
                <w:sz w:val="20"/>
                <w:szCs w:val="20"/>
              </w:rPr>
            </w:pPr>
            <w:r w:rsidRPr="007D5C95">
              <w:rPr>
                <w:rFonts w:cs="Arial"/>
                <w:sz w:val="20"/>
                <w:szCs w:val="20"/>
              </w:rPr>
              <w:t xml:space="preserve">If building work is associated with the proposed development, Parts </w:t>
            </w:r>
            <w:r w:rsidR="007F48DD" w:rsidRPr="007D5C95">
              <w:rPr>
                <w:rFonts w:cs="Arial"/>
                <w:sz w:val="20"/>
                <w:szCs w:val="20"/>
              </w:rPr>
              <w:t>4</w:t>
            </w:r>
            <w:r w:rsidRPr="007D5C95">
              <w:rPr>
                <w:rFonts w:cs="Arial"/>
                <w:sz w:val="20"/>
                <w:szCs w:val="20"/>
              </w:rPr>
              <w:t xml:space="preserve"> to 6 of </w:t>
            </w:r>
            <w:hyperlink r:id="rId35" w:history="1">
              <w:r w:rsidR="002D461F" w:rsidRPr="0026015B">
                <w:rPr>
                  <w:rStyle w:val="Hyperlink"/>
                  <w:rFonts w:cs="Arial"/>
                  <w:i/>
                  <w:sz w:val="20"/>
                  <w:szCs w:val="20"/>
                </w:rPr>
                <w:t>DA Form 2 – Building work details</w:t>
              </w:r>
            </w:hyperlink>
            <w:r w:rsidR="002D461F" w:rsidRPr="0026015B">
              <w:rPr>
                <w:rStyle w:val="Hyperlink"/>
                <w:rFonts w:cs="Arial"/>
                <w:i/>
                <w:sz w:val="20"/>
                <w:szCs w:val="20"/>
              </w:rPr>
              <w:t xml:space="preserve"> </w:t>
            </w:r>
            <w:r w:rsidRPr="0026015B">
              <w:rPr>
                <w:rFonts w:cs="Arial"/>
                <w:sz w:val="20"/>
                <w:szCs w:val="20"/>
              </w:rPr>
              <w:t>have been completed and attached to this development</w:t>
            </w:r>
            <w:r w:rsidRPr="007D5C95">
              <w:rPr>
                <w:rFonts w:cs="Arial"/>
                <w:sz w:val="20"/>
                <w:szCs w:val="20"/>
              </w:rPr>
              <w:t xml:space="preserve"> application</w:t>
            </w:r>
          </w:p>
        </w:tc>
        <w:tc>
          <w:tcPr>
            <w:tcW w:w="2297" w:type="dxa"/>
            <w:tcBorders>
              <w:top w:val="single" w:sz="4" w:space="0" w:color="auto"/>
              <w:left w:val="nil"/>
              <w:bottom w:val="single" w:sz="4" w:space="0" w:color="auto"/>
            </w:tcBorders>
            <w:shd w:val="clear" w:color="auto" w:fill="F2F2F2" w:themeFill="background1" w:themeFillShade="F2"/>
            <w:vAlign w:val="center"/>
          </w:tcPr>
          <w:p w14:paraId="2866C97E" w14:textId="77777777" w:rsidR="00787A55" w:rsidRPr="007D5C95" w:rsidRDefault="00787A55" w:rsidP="0020524A">
            <w:pPr>
              <w:pStyle w:val="NoSpacing"/>
              <w:spacing w:before="40" w:after="40"/>
              <w:ind w:left="449" w:hanging="425"/>
              <w:rPr>
                <w:rFonts w:cs="Arial"/>
                <w:sz w:val="20"/>
                <w:szCs w:val="20"/>
              </w:rPr>
            </w:pPr>
            <w:r w:rsidRPr="007D5C95">
              <w:rPr>
                <w:rFonts w:cs="Arial"/>
                <w:sz w:val="20"/>
                <w:szCs w:val="20"/>
                <w:shd w:val="clear" w:color="auto" w:fill="FFFFFF" w:themeFill="background1"/>
              </w:rPr>
              <w:fldChar w:fldCharType="begin">
                <w:ffData>
                  <w:name w:val="Check3"/>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w:t>
            </w:r>
          </w:p>
          <w:p w14:paraId="0A4CBE12" w14:textId="77777777" w:rsidR="00787A55" w:rsidRPr="007D5C95" w:rsidRDefault="00787A55" w:rsidP="0020524A">
            <w:pPr>
              <w:pStyle w:val="NoSpacing"/>
              <w:spacing w:before="40" w:after="40"/>
              <w:ind w:left="449" w:hanging="425"/>
              <w:rPr>
                <w:rFonts w:cs="Arial"/>
                <w:sz w:val="20"/>
                <w:szCs w:val="20"/>
              </w:rPr>
            </w:pPr>
            <w:r w:rsidRPr="007D5C95">
              <w:rPr>
                <w:rFonts w:cs="Arial"/>
                <w:sz w:val="20"/>
                <w:szCs w:val="20"/>
                <w:shd w:val="clear" w:color="auto" w:fill="FFFFFF" w:themeFill="background1"/>
              </w:rPr>
              <w:fldChar w:fldCharType="begin">
                <w:ffData>
                  <w:name w:val="Check3"/>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Not applicable</w:t>
            </w:r>
          </w:p>
        </w:tc>
      </w:tr>
      <w:tr w:rsidR="00787A55" w:rsidRPr="007D5C95" w14:paraId="6DFEAF88" w14:textId="77777777" w:rsidTr="00DB3B54">
        <w:trPr>
          <w:trHeight w:val="403"/>
          <w:jc w:val="center"/>
        </w:trPr>
        <w:tc>
          <w:tcPr>
            <w:tcW w:w="8222" w:type="dxa"/>
            <w:tcBorders>
              <w:top w:val="single" w:sz="4" w:space="0" w:color="auto"/>
              <w:bottom w:val="single" w:sz="4" w:space="0" w:color="auto"/>
              <w:right w:val="nil"/>
            </w:tcBorders>
            <w:shd w:val="clear" w:color="auto" w:fill="F2F2F2" w:themeFill="background1" w:themeFillShade="F2"/>
          </w:tcPr>
          <w:p w14:paraId="3714A0DD" w14:textId="2DE68B04" w:rsidR="00787A55" w:rsidRPr="007D5C95" w:rsidRDefault="00787A55" w:rsidP="008D4DB8">
            <w:pPr>
              <w:pStyle w:val="NoSpacing"/>
              <w:spacing w:before="40" w:after="40"/>
              <w:rPr>
                <w:rFonts w:cs="Arial"/>
                <w:sz w:val="20"/>
                <w:szCs w:val="20"/>
              </w:rPr>
            </w:pPr>
            <w:r w:rsidRPr="007D5C95">
              <w:rPr>
                <w:rFonts w:cs="Arial"/>
                <w:sz w:val="20"/>
                <w:szCs w:val="20"/>
              </w:rPr>
              <w:t xml:space="preserve">Supporting information addressing any applicable assessment benchmarks is with </w:t>
            </w:r>
            <w:r w:rsidR="0020524A" w:rsidRPr="007D5C95">
              <w:rPr>
                <w:rFonts w:cs="Arial"/>
                <w:sz w:val="20"/>
                <w:szCs w:val="20"/>
              </w:rPr>
              <w:t>t</w:t>
            </w:r>
            <w:r w:rsidR="0020524A" w:rsidRPr="007D5C95">
              <w:rPr>
                <w:sz w:val="20"/>
                <w:szCs w:val="20"/>
              </w:rPr>
              <w:t xml:space="preserve">he </w:t>
            </w:r>
            <w:r w:rsidRPr="007D5C95">
              <w:rPr>
                <w:rFonts w:cs="Arial"/>
                <w:sz w:val="20"/>
                <w:szCs w:val="20"/>
              </w:rPr>
              <w:t>development application</w:t>
            </w:r>
          </w:p>
          <w:p w14:paraId="2D6BFFC6" w14:textId="13FBB4F7" w:rsidR="00787A55" w:rsidRPr="007D5C95" w:rsidRDefault="00787A55" w:rsidP="003E5695">
            <w:pPr>
              <w:pStyle w:val="NoSpacing"/>
              <w:spacing w:before="40" w:after="40"/>
              <w:rPr>
                <w:rFonts w:cs="Arial"/>
                <w:sz w:val="20"/>
                <w:szCs w:val="20"/>
              </w:rPr>
            </w:pPr>
            <w:r w:rsidRPr="007D5C95">
              <w:rPr>
                <w:rFonts w:cs="Arial"/>
                <w:b/>
                <w:i/>
                <w:sz w:val="16"/>
                <w:szCs w:val="16"/>
              </w:rPr>
              <w:t>Note</w:t>
            </w:r>
            <w:r w:rsidRPr="007D5C95">
              <w:rPr>
                <w:rFonts w:cs="Arial"/>
                <w:i/>
                <w:sz w:val="16"/>
                <w:szCs w:val="16"/>
              </w:rPr>
              <w:t xml:space="preserve">: </w:t>
            </w:r>
            <w:r w:rsidR="00F747A7" w:rsidRPr="007D5C95">
              <w:rPr>
                <w:rFonts w:cs="Arial"/>
                <w:i/>
                <w:sz w:val="16"/>
                <w:szCs w:val="16"/>
              </w:rPr>
              <w:t xml:space="preserve">This is a mandatory requirement and </w:t>
            </w:r>
            <w:r w:rsidRPr="007D5C95">
              <w:rPr>
                <w:rFonts w:cs="Arial"/>
                <w:i/>
                <w:sz w:val="16"/>
                <w:szCs w:val="16"/>
              </w:rPr>
              <w:t xml:space="preserve">includes any relevant templates under question 23, a planning report and any technical reports required by the relevant categorising instruments (e.g. local government planning schemes, State Planning Policy, State Development Assessment Provisions). </w:t>
            </w:r>
            <w:r w:rsidRPr="007D5C95">
              <w:rPr>
                <w:rFonts w:cs="Arial"/>
                <w:i/>
                <w:sz w:val="16"/>
              </w:rPr>
              <w:t>For further information</w:t>
            </w:r>
            <w:r w:rsidRPr="0026015B">
              <w:rPr>
                <w:rFonts w:cs="Arial"/>
                <w:i/>
                <w:sz w:val="16"/>
                <w:szCs w:val="16"/>
              </w:rPr>
              <w:t xml:space="preserve">, see </w:t>
            </w:r>
            <w:hyperlink r:id="rId36" w:history="1">
              <w:r w:rsidR="00306622" w:rsidRPr="0026015B">
                <w:rPr>
                  <w:rStyle w:val="Hyperlink"/>
                  <w:rFonts w:cs="Arial"/>
                  <w:i/>
                  <w:sz w:val="16"/>
                  <w:szCs w:val="16"/>
                </w:rPr>
                <w:t xml:space="preserve">DA </w:t>
              </w:r>
              <w:r w:rsidRPr="0026015B">
                <w:rPr>
                  <w:rStyle w:val="Hyperlink"/>
                  <w:rFonts w:cs="Arial"/>
                  <w:i/>
                  <w:sz w:val="16"/>
                  <w:szCs w:val="16"/>
                </w:rPr>
                <w:t xml:space="preserve">Forms </w:t>
              </w:r>
              <w:r w:rsidR="00306622" w:rsidRPr="0026015B">
                <w:rPr>
                  <w:rStyle w:val="Hyperlink"/>
                  <w:rFonts w:cs="Arial"/>
                  <w:i/>
                  <w:sz w:val="16"/>
                  <w:szCs w:val="16"/>
                </w:rPr>
                <w:t>G</w:t>
              </w:r>
              <w:r w:rsidRPr="0026015B">
                <w:rPr>
                  <w:rStyle w:val="Hyperlink"/>
                  <w:rFonts w:cs="Arial"/>
                  <w:i/>
                  <w:sz w:val="16"/>
                  <w:szCs w:val="16"/>
                </w:rPr>
                <w:t>uide: Planning Report Template</w:t>
              </w:r>
            </w:hyperlink>
            <w:r w:rsidRPr="0026015B">
              <w:rPr>
                <w:rFonts w:cs="Arial"/>
                <w:i/>
                <w:sz w:val="16"/>
                <w:szCs w:val="16"/>
              </w:rPr>
              <w:t>.</w:t>
            </w:r>
          </w:p>
        </w:tc>
        <w:tc>
          <w:tcPr>
            <w:tcW w:w="2297" w:type="dxa"/>
            <w:tcBorders>
              <w:top w:val="single" w:sz="4" w:space="0" w:color="auto"/>
              <w:left w:val="nil"/>
              <w:bottom w:val="single" w:sz="4" w:space="0" w:color="auto"/>
            </w:tcBorders>
            <w:shd w:val="clear" w:color="auto" w:fill="F2F2F2" w:themeFill="background1" w:themeFillShade="F2"/>
            <w:vAlign w:val="center"/>
          </w:tcPr>
          <w:p w14:paraId="23401F54" w14:textId="77777777" w:rsidR="00787A55" w:rsidRPr="007D5C95" w:rsidRDefault="00787A55" w:rsidP="0020524A">
            <w:pPr>
              <w:pStyle w:val="NoSpacing"/>
              <w:spacing w:before="40" w:after="40"/>
              <w:ind w:left="449" w:hanging="425"/>
              <w:rPr>
                <w:rFonts w:cs="Arial"/>
                <w:sz w:val="20"/>
                <w:szCs w:val="20"/>
              </w:rPr>
            </w:pPr>
            <w:r w:rsidRPr="007D5C95">
              <w:rPr>
                <w:rFonts w:cs="Arial"/>
                <w:sz w:val="20"/>
                <w:szCs w:val="20"/>
                <w:shd w:val="clear" w:color="auto" w:fill="FFFFFF" w:themeFill="background1"/>
              </w:rPr>
              <w:fldChar w:fldCharType="begin">
                <w:ffData>
                  <w:name w:val="Check3"/>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w:t>
            </w:r>
          </w:p>
        </w:tc>
      </w:tr>
      <w:tr w:rsidR="00787A55" w:rsidRPr="007D5C95" w14:paraId="2489DB11" w14:textId="77777777" w:rsidTr="00DB3B54">
        <w:trPr>
          <w:trHeight w:val="189"/>
          <w:jc w:val="center"/>
        </w:trPr>
        <w:tc>
          <w:tcPr>
            <w:tcW w:w="8222" w:type="dxa"/>
            <w:tcBorders>
              <w:top w:val="single" w:sz="4" w:space="0" w:color="auto"/>
              <w:bottom w:val="single" w:sz="4" w:space="0" w:color="auto"/>
              <w:right w:val="nil"/>
            </w:tcBorders>
            <w:shd w:val="clear" w:color="auto" w:fill="F2F2F2" w:themeFill="background1" w:themeFillShade="F2"/>
          </w:tcPr>
          <w:p w14:paraId="5EA0E253" w14:textId="77777777" w:rsidR="00787A55" w:rsidRPr="007D5C95" w:rsidRDefault="00787A55" w:rsidP="008D4DB8">
            <w:pPr>
              <w:pStyle w:val="NoSpacing"/>
              <w:spacing w:before="40" w:after="40"/>
              <w:rPr>
                <w:rFonts w:cs="Arial"/>
                <w:sz w:val="20"/>
                <w:szCs w:val="20"/>
              </w:rPr>
            </w:pPr>
            <w:r w:rsidRPr="007D5C95">
              <w:rPr>
                <w:rFonts w:cs="Arial"/>
                <w:sz w:val="20"/>
                <w:szCs w:val="20"/>
              </w:rPr>
              <w:t>Relevant plans of the development are attached to this development application</w:t>
            </w:r>
          </w:p>
          <w:p w14:paraId="5D1775F9" w14:textId="3A5A3403" w:rsidR="00787A55" w:rsidRPr="007D5C95" w:rsidRDefault="00787A55" w:rsidP="003E5695">
            <w:pPr>
              <w:pStyle w:val="NoSpacing"/>
              <w:tabs>
                <w:tab w:val="left" w:pos="1130"/>
              </w:tabs>
              <w:spacing w:before="40" w:after="40"/>
              <w:rPr>
                <w:rFonts w:cs="Arial"/>
                <w:sz w:val="16"/>
                <w:szCs w:val="16"/>
              </w:rPr>
            </w:pPr>
            <w:r w:rsidRPr="007D5C95">
              <w:rPr>
                <w:rFonts w:cs="Arial"/>
                <w:b/>
                <w:i/>
                <w:sz w:val="16"/>
                <w:szCs w:val="16"/>
              </w:rPr>
              <w:t>Note</w:t>
            </w:r>
            <w:r w:rsidRPr="007D5C95">
              <w:rPr>
                <w:rFonts w:cs="Arial"/>
                <w:i/>
                <w:sz w:val="16"/>
                <w:szCs w:val="16"/>
              </w:rPr>
              <w:t xml:space="preserve">: Relevant plans are required to be submitted for all aspects of this development application. For further information, see </w:t>
            </w:r>
            <w:hyperlink r:id="rId37" w:history="1">
              <w:r w:rsidR="00306622" w:rsidRPr="0026015B">
                <w:rPr>
                  <w:rStyle w:val="Hyperlink"/>
                  <w:rFonts w:cs="Arial"/>
                  <w:i/>
                  <w:sz w:val="16"/>
                  <w:szCs w:val="16"/>
                </w:rPr>
                <w:t xml:space="preserve">DA </w:t>
              </w:r>
              <w:r w:rsidRPr="0026015B">
                <w:rPr>
                  <w:rStyle w:val="Hyperlink"/>
                  <w:rFonts w:cs="Arial"/>
                  <w:i/>
                  <w:sz w:val="16"/>
                  <w:szCs w:val="16"/>
                </w:rPr>
                <w:t xml:space="preserve">Forms </w:t>
              </w:r>
              <w:r w:rsidR="00306622" w:rsidRPr="0026015B">
                <w:rPr>
                  <w:rStyle w:val="Hyperlink"/>
                  <w:rFonts w:cs="Arial"/>
                  <w:i/>
                  <w:sz w:val="16"/>
                  <w:szCs w:val="16"/>
                </w:rPr>
                <w:t>G</w:t>
              </w:r>
              <w:r w:rsidRPr="0026015B">
                <w:rPr>
                  <w:rStyle w:val="Hyperlink"/>
                  <w:rFonts w:cs="Arial"/>
                  <w:i/>
                  <w:sz w:val="16"/>
                  <w:szCs w:val="16"/>
                </w:rPr>
                <w:t>uide: Relevant plans</w:t>
              </w:r>
            </w:hyperlink>
            <w:r w:rsidRPr="0026015B">
              <w:rPr>
                <w:rFonts w:cs="Arial"/>
                <w:i/>
                <w:sz w:val="16"/>
                <w:szCs w:val="16"/>
                <w:u w:val="single"/>
              </w:rPr>
              <w:t>.</w:t>
            </w:r>
          </w:p>
        </w:tc>
        <w:tc>
          <w:tcPr>
            <w:tcW w:w="2297" w:type="dxa"/>
            <w:tcBorders>
              <w:top w:val="single" w:sz="4" w:space="0" w:color="auto"/>
              <w:left w:val="nil"/>
              <w:bottom w:val="single" w:sz="4" w:space="0" w:color="auto"/>
            </w:tcBorders>
            <w:shd w:val="clear" w:color="auto" w:fill="F2F2F2" w:themeFill="background1" w:themeFillShade="F2"/>
            <w:vAlign w:val="center"/>
          </w:tcPr>
          <w:p w14:paraId="6815B9E8" w14:textId="77777777" w:rsidR="00787A55" w:rsidRPr="007D5C95" w:rsidRDefault="00787A55" w:rsidP="0020524A">
            <w:pPr>
              <w:pStyle w:val="NoSpacing"/>
              <w:spacing w:before="40" w:after="40"/>
              <w:ind w:left="449" w:hanging="425"/>
              <w:rPr>
                <w:rFonts w:cs="Arial"/>
                <w:sz w:val="20"/>
                <w:szCs w:val="20"/>
              </w:rPr>
            </w:pPr>
            <w:r w:rsidRPr="007D5C95">
              <w:rPr>
                <w:rFonts w:cs="Arial"/>
                <w:sz w:val="20"/>
                <w:szCs w:val="20"/>
                <w:shd w:val="clear" w:color="auto" w:fill="FFFFFF" w:themeFill="background1"/>
              </w:rPr>
              <w:fldChar w:fldCharType="begin">
                <w:ffData>
                  <w:name w:val="Check3"/>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Yes</w:t>
            </w:r>
          </w:p>
        </w:tc>
      </w:tr>
      <w:tr w:rsidR="00787A55" w:rsidRPr="007D5C95" w14:paraId="02C45120" w14:textId="77777777" w:rsidTr="00DB3B54">
        <w:trPr>
          <w:trHeight w:val="299"/>
          <w:jc w:val="center"/>
        </w:trPr>
        <w:tc>
          <w:tcPr>
            <w:tcW w:w="8222" w:type="dxa"/>
            <w:tcBorders>
              <w:top w:val="single" w:sz="4" w:space="0" w:color="auto"/>
              <w:bottom w:val="single" w:sz="4" w:space="0" w:color="auto"/>
              <w:right w:val="nil"/>
            </w:tcBorders>
            <w:shd w:val="clear" w:color="auto" w:fill="F2F2F2" w:themeFill="background1" w:themeFillShade="F2"/>
          </w:tcPr>
          <w:p w14:paraId="57A5D039" w14:textId="4B9C1BF9" w:rsidR="00787A55" w:rsidRPr="007D5C95" w:rsidRDefault="00787A55" w:rsidP="008D4DB8">
            <w:pPr>
              <w:pStyle w:val="NoSpacing"/>
              <w:spacing w:before="40" w:after="40"/>
              <w:ind w:right="-165"/>
              <w:rPr>
                <w:rFonts w:eastAsia="MS Gothic" w:cs="Arial"/>
                <w:sz w:val="20"/>
              </w:rPr>
            </w:pPr>
            <w:r w:rsidRPr="007D5C95">
              <w:rPr>
                <w:rFonts w:eastAsia="MS Gothic" w:cs="Arial"/>
                <w:sz w:val="20"/>
              </w:rPr>
              <w:t xml:space="preserve">The portable long service leave levy for </w:t>
            </w:r>
            <w:r w:rsidR="0035310C" w:rsidRPr="007D5C95">
              <w:rPr>
                <w:rFonts w:eastAsia="MS Gothic" w:cs="Arial"/>
                <w:sz w:val="20"/>
              </w:rPr>
              <w:t>QLeave</w:t>
            </w:r>
            <w:r w:rsidRPr="007D5C95">
              <w:rPr>
                <w:rFonts w:eastAsia="MS Gothic" w:cs="Arial"/>
                <w:sz w:val="20"/>
              </w:rPr>
              <w:t xml:space="preserve"> has been paid, or will be paid before a development permit is issued </w:t>
            </w:r>
            <w:r w:rsidRPr="007D5C95">
              <w:rPr>
                <w:rFonts w:eastAsia="MS Gothic" w:cs="Arial"/>
                <w:sz w:val="16"/>
                <w:szCs w:val="16"/>
              </w:rPr>
              <w:t>(</w:t>
            </w:r>
            <w:r w:rsidRPr="007D5C95">
              <w:rPr>
                <w:rFonts w:eastAsia="MS Gothic" w:cs="Arial"/>
                <w:i/>
                <w:sz w:val="16"/>
                <w:szCs w:val="16"/>
              </w:rPr>
              <w:t>see 21</w:t>
            </w:r>
            <w:r w:rsidRPr="007D5C95">
              <w:rPr>
                <w:rFonts w:eastAsia="MS Gothic" w:cs="Arial"/>
                <w:sz w:val="16"/>
                <w:szCs w:val="16"/>
              </w:rPr>
              <w:t>)</w:t>
            </w:r>
          </w:p>
        </w:tc>
        <w:tc>
          <w:tcPr>
            <w:tcW w:w="2297" w:type="dxa"/>
            <w:tcBorders>
              <w:top w:val="single" w:sz="4" w:space="0" w:color="auto"/>
              <w:left w:val="nil"/>
              <w:bottom w:val="single" w:sz="4" w:space="0" w:color="auto"/>
            </w:tcBorders>
            <w:shd w:val="clear" w:color="auto" w:fill="F2F2F2" w:themeFill="background1" w:themeFillShade="F2"/>
            <w:vAlign w:val="center"/>
          </w:tcPr>
          <w:p w14:paraId="0F320BA1" w14:textId="77777777" w:rsidR="00787A55" w:rsidRPr="007D5C95" w:rsidRDefault="00787A55" w:rsidP="0020524A">
            <w:pPr>
              <w:pStyle w:val="NoSpacing"/>
              <w:spacing w:before="40" w:after="40"/>
              <w:ind w:left="24" w:right="-165"/>
              <w:rPr>
                <w:rFonts w:eastAsia="MS Gothic" w:cs="Arial"/>
                <w:sz w:val="20"/>
              </w:rPr>
            </w:pPr>
            <w:r w:rsidRPr="007D5C95">
              <w:rPr>
                <w:rFonts w:eastAsia="MS Gothic" w:cs="Arial"/>
                <w:sz w:val="20"/>
                <w:shd w:val="clear" w:color="auto" w:fill="FFFFFF" w:themeFill="background1"/>
              </w:rPr>
              <w:fldChar w:fldCharType="begin">
                <w:ffData>
                  <w:name w:val="Check3"/>
                  <w:enabled/>
                  <w:calcOnExit w:val="0"/>
                  <w:checkBox>
                    <w:sizeAuto/>
                    <w:default w:val="0"/>
                  </w:checkBox>
                </w:ffData>
              </w:fldChar>
            </w:r>
            <w:r w:rsidRPr="007D5C95">
              <w:rPr>
                <w:rFonts w:eastAsia="MS Gothic" w:cs="Arial"/>
                <w:sz w:val="20"/>
                <w:shd w:val="clear" w:color="auto" w:fill="FFFFFF" w:themeFill="background1"/>
              </w:rPr>
              <w:instrText xml:space="preserve"> FORMCHECKBOX </w:instrText>
            </w:r>
            <w:r w:rsidR="00AE0930">
              <w:rPr>
                <w:rFonts w:eastAsia="MS Gothic" w:cs="Arial"/>
                <w:sz w:val="20"/>
                <w:shd w:val="clear" w:color="auto" w:fill="FFFFFF" w:themeFill="background1"/>
              </w:rPr>
            </w:r>
            <w:r w:rsidR="00AE0930">
              <w:rPr>
                <w:rFonts w:eastAsia="MS Gothic" w:cs="Arial"/>
                <w:sz w:val="20"/>
                <w:shd w:val="clear" w:color="auto" w:fill="FFFFFF" w:themeFill="background1"/>
              </w:rPr>
              <w:fldChar w:fldCharType="separate"/>
            </w:r>
            <w:r w:rsidRPr="007D5C95">
              <w:rPr>
                <w:rFonts w:eastAsia="MS Gothic" w:cs="Arial"/>
                <w:sz w:val="20"/>
                <w:shd w:val="clear" w:color="auto" w:fill="FFFFFF" w:themeFill="background1"/>
              </w:rPr>
              <w:fldChar w:fldCharType="end"/>
            </w:r>
            <w:r w:rsidRPr="007D5C95">
              <w:rPr>
                <w:rFonts w:eastAsia="MS Gothic" w:cs="Arial"/>
                <w:sz w:val="20"/>
              </w:rPr>
              <w:t xml:space="preserve"> Yes</w:t>
            </w:r>
          </w:p>
          <w:p w14:paraId="0DF4C8B4" w14:textId="77777777" w:rsidR="00787A55" w:rsidRPr="007D5C95" w:rsidRDefault="00787A55" w:rsidP="0020524A">
            <w:pPr>
              <w:pStyle w:val="NoSpacing"/>
              <w:spacing w:before="40" w:after="40"/>
              <w:ind w:left="24" w:right="-165"/>
              <w:rPr>
                <w:rFonts w:eastAsia="MS Gothic" w:cs="Arial"/>
                <w:sz w:val="20"/>
              </w:rPr>
            </w:pPr>
            <w:r w:rsidRPr="007D5C95">
              <w:rPr>
                <w:rFonts w:eastAsia="MS Gothic" w:cs="Arial"/>
                <w:sz w:val="20"/>
                <w:shd w:val="clear" w:color="auto" w:fill="FFFFFF" w:themeFill="background1"/>
              </w:rPr>
              <w:fldChar w:fldCharType="begin">
                <w:ffData>
                  <w:name w:val="Check3"/>
                  <w:enabled/>
                  <w:calcOnExit w:val="0"/>
                  <w:checkBox>
                    <w:sizeAuto/>
                    <w:default w:val="0"/>
                  </w:checkBox>
                </w:ffData>
              </w:fldChar>
            </w:r>
            <w:r w:rsidRPr="007D5C95">
              <w:rPr>
                <w:rFonts w:eastAsia="MS Gothic" w:cs="Arial"/>
                <w:sz w:val="20"/>
                <w:shd w:val="clear" w:color="auto" w:fill="FFFFFF" w:themeFill="background1"/>
              </w:rPr>
              <w:instrText xml:space="preserve"> FORMCHECKBOX </w:instrText>
            </w:r>
            <w:r w:rsidR="00AE0930">
              <w:rPr>
                <w:rFonts w:eastAsia="MS Gothic" w:cs="Arial"/>
                <w:sz w:val="20"/>
                <w:shd w:val="clear" w:color="auto" w:fill="FFFFFF" w:themeFill="background1"/>
              </w:rPr>
            </w:r>
            <w:r w:rsidR="00AE0930">
              <w:rPr>
                <w:rFonts w:eastAsia="MS Gothic" w:cs="Arial"/>
                <w:sz w:val="20"/>
                <w:shd w:val="clear" w:color="auto" w:fill="FFFFFF" w:themeFill="background1"/>
              </w:rPr>
              <w:fldChar w:fldCharType="separate"/>
            </w:r>
            <w:r w:rsidRPr="007D5C95">
              <w:rPr>
                <w:rFonts w:eastAsia="MS Gothic" w:cs="Arial"/>
                <w:sz w:val="20"/>
                <w:shd w:val="clear" w:color="auto" w:fill="FFFFFF" w:themeFill="background1"/>
              </w:rPr>
              <w:fldChar w:fldCharType="end"/>
            </w:r>
            <w:r w:rsidRPr="007D5C95">
              <w:rPr>
                <w:rFonts w:eastAsia="MS Gothic" w:cs="Arial"/>
                <w:sz w:val="20"/>
              </w:rPr>
              <w:t xml:space="preserve"> Not applicable</w:t>
            </w:r>
          </w:p>
        </w:tc>
      </w:tr>
      <w:tr w:rsidR="00787A55" w:rsidRPr="007D5C95" w14:paraId="7C62C0CC" w14:textId="77777777" w:rsidTr="00DB3B54">
        <w:trPr>
          <w:jc w:val="center"/>
        </w:trPr>
        <w:tc>
          <w:tcPr>
            <w:tcW w:w="10519" w:type="dxa"/>
            <w:gridSpan w:val="2"/>
            <w:tcBorders>
              <w:bottom w:val="single" w:sz="4" w:space="0" w:color="auto"/>
            </w:tcBorders>
            <w:shd w:val="clear" w:color="auto" w:fill="000000" w:themeFill="text1"/>
          </w:tcPr>
          <w:p w14:paraId="128466A7" w14:textId="77777777" w:rsidR="00787A55" w:rsidRPr="007D5C95" w:rsidRDefault="00787A55" w:rsidP="003E5695">
            <w:pPr>
              <w:pStyle w:val="NoSpacing"/>
              <w:spacing w:before="40" w:after="40"/>
              <w:ind w:right="-165"/>
              <w:rPr>
                <w:rFonts w:cs="Arial"/>
                <w:sz w:val="20"/>
                <w:szCs w:val="20"/>
              </w:rPr>
            </w:pPr>
            <w:r w:rsidRPr="007D5C95">
              <w:rPr>
                <w:rFonts w:cs="Arial"/>
                <w:sz w:val="20"/>
                <w:szCs w:val="20"/>
              </w:rPr>
              <w:lastRenderedPageBreak/>
              <w:t>25) Applicant declaration</w:t>
            </w:r>
          </w:p>
        </w:tc>
      </w:tr>
      <w:tr w:rsidR="00787A55" w:rsidRPr="007D5C95" w14:paraId="7111059C" w14:textId="77777777" w:rsidTr="00DB3B54">
        <w:trPr>
          <w:jc w:val="center"/>
        </w:trPr>
        <w:tc>
          <w:tcPr>
            <w:tcW w:w="10519" w:type="dxa"/>
            <w:gridSpan w:val="2"/>
            <w:shd w:val="clear" w:color="auto" w:fill="F2F2F2" w:themeFill="background1" w:themeFillShade="F2"/>
          </w:tcPr>
          <w:p w14:paraId="738B51C9" w14:textId="77777777" w:rsidR="00787A55" w:rsidRPr="007D5C95" w:rsidRDefault="00787A55" w:rsidP="00A70566">
            <w:pPr>
              <w:pStyle w:val="NoSpacing"/>
              <w:spacing w:before="40" w:after="40"/>
              <w:ind w:left="265" w:hanging="265"/>
              <w:rPr>
                <w:rFonts w:cs="Arial"/>
                <w:sz w:val="20"/>
                <w:szCs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Pr="007D5C95">
              <w:rPr>
                <w:rFonts w:cs="Arial"/>
                <w:sz w:val="20"/>
                <w:szCs w:val="20"/>
              </w:rPr>
              <w:t xml:space="preserve"> By making this development application, I declare that all information in this development application is true and correct</w:t>
            </w:r>
          </w:p>
          <w:p w14:paraId="42CD79A4" w14:textId="77777777" w:rsidR="00787A55" w:rsidRDefault="00794B4E" w:rsidP="00A70566">
            <w:pPr>
              <w:pStyle w:val="NoSpacing"/>
              <w:spacing w:before="40" w:after="40"/>
              <w:ind w:left="279" w:hanging="279"/>
              <w:rPr>
                <w:i/>
                <w:sz w:val="20"/>
              </w:rPr>
            </w:pPr>
            <w:r w:rsidRPr="007D5C95">
              <w:rPr>
                <w:rFonts w:cs="Arial"/>
                <w:sz w:val="20"/>
                <w:szCs w:val="20"/>
                <w:shd w:val="clear" w:color="auto" w:fill="FFFFFF" w:themeFill="background1"/>
              </w:rPr>
              <w:fldChar w:fldCharType="begin">
                <w:ffData>
                  <w:name w:val="Check4"/>
                  <w:enabled/>
                  <w:calcOnExit w:val="0"/>
                  <w:checkBox>
                    <w:sizeAuto/>
                    <w:default w:val="0"/>
                  </w:checkBox>
                </w:ffData>
              </w:fldChar>
            </w:r>
            <w:r w:rsidRPr="007D5C95">
              <w:rPr>
                <w:rFonts w:cs="Arial"/>
                <w:sz w:val="20"/>
                <w:szCs w:val="20"/>
                <w:shd w:val="clear" w:color="auto" w:fill="FFFFFF" w:themeFill="background1"/>
              </w:rPr>
              <w:instrText xml:space="preserve"> FORMCHECKBOX </w:instrText>
            </w:r>
            <w:r w:rsidR="00AE0930">
              <w:rPr>
                <w:rFonts w:cs="Arial"/>
                <w:sz w:val="20"/>
                <w:szCs w:val="20"/>
                <w:shd w:val="clear" w:color="auto" w:fill="FFFFFF" w:themeFill="background1"/>
              </w:rPr>
            </w:r>
            <w:r w:rsidR="00AE0930">
              <w:rPr>
                <w:rFonts w:cs="Arial"/>
                <w:sz w:val="20"/>
                <w:szCs w:val="20"/>
                <w:shd w:val="clear" w:color="auto" w:fill="FFFFFF" w:themeFill="background1"/>
              </w:rPr>
              <w:fldChar w:fldCharType="separate"/>
            </w:r>
            <w:r w:rsidRPr="007D5C95">
              <w:rPr>
                <w:rFonts w:cs="Arial"/>
                <w:sz w:val="20"/>
                <w:szCs w:val="20"/>
                <w:shd w:val="clear" w:color="auto" w:fill="FFFFFF" w:themeFill="background1"/>
              </w:rPr>
              <w:fldChar w:fldCharType="end"/>
            </w:r>
            <w:r w:rsidR="00787A55" w:rsidRPr="007D5C95">
              <w:rPr>
                <w:sz w:val="20"/>
              </w:rPr>
              <w:t xml:space="preserve"> </w:t>
            </w:r>
            <w:r w:rsidR="00FA4BC5" w:rsidRPr="007D5C95">
              <w:rPr>
                <w:rFonts w:cs="Arial"/>
                <w:sz w:val="20"/>
                <w:szCs w:val="20"/>
              </w:rPr>
              <w:t>W</w:t>
            </w:r>
            <w:r w:rsidR="00787A55" w:rsidRPr="007D5C95">
              <w:rPr>
                <w:rFonts w:cs="Arial"/>
                <w:sz w:val="20"/>
                <w:szCs w:val="20"/>
              </w:rPr>
              <w:t>here</w:t>
            </w:r>
            <w:r w:rsidR="00787A55" w:rsidRPr="007D5C95">
              <w:rPr>
                <w:sz w:val="20"/>
              </w:rPr>
              <w:t xml:space="preserve"> an email address is provided </w:t>
            </w:r>
            <w:r w:rsidR="00D54418" w:rsidRPr="007D5C95">
              <w:rPr>
                <w:rFonts w:cs="Arial"/>
                <w:sz w:val="20"/>
                <w:szCs w:val="20"/>
              </w:rPr>
              <w:t xml:space="preserve">in </w:t>
            </w:r>
            <w:r w:rsidR="008A1879" w:rsidRPr="007D5C95">
              <w:rPr>
                <w:rFonts w:cs="Arial"/>
                <w:sz w:val="20"/>
                <w:szCs w:val="20"/>
              </w:rPr>
              <w:t>Part 1 of</w:t>
            </w:r>
            <w:r w:rsidR="008A1879" w:rsidRPr="007D5C95">
              <w:rPr>
                <w:sz w:val="20"/>
              </w:rPr>
              <w:t xml:space="preserve"> </w:t>
            </w:r>
            <w:r w:rsidR="00787A55" w:rsidRPr="007D5C95">
              <w:rPr>
                <w:sz w:val="20"/>
              </w:rPr>
              <w:t xml:space="preserve">this form, I </w:t>
            </w:r>
            <w:r w:rsidR="008A1879" w:rsidRPr="007D5C95">
              <w:rPr>
                <w:rFonts w:cs="Arial"/>
                <w:sz w:val="20"/>
                <w:szCs w:val="20"/>
              </w:rPr>
              <w:t>consent</w:t>
            </w:r>
            <w:r w:rsidR="008A1879" w:rsidRPr="007D5C95">
              <w:rPr>
                <w:sz w:val="20"/>
              </w:rPr>
              <w:t xml:space="preserve"> </w:t>
            </w:r>
            <w:r w:rsidR="00787A55" w:rsidRPr="007D5C95">
              <w:rPr>
                <w:sz w:val="20"/>
              </w:rPr>
              <w:t>to receive future electronic communications from the assessment manager</w:t>
            </w:r>
            <w:r w:rsidR="00412CB0" w:rsidRPr="007D5C95">
              <w:rPr>
                <w:sz w:val="20"/>
              </w:rPr>
              <w:t xml:space="preserve"> and any </w:t>
            </w:r>
            <w:r w:rsidR="00D54418" w:rsidRPr="007D5C95">
              <w:rPr>
                <w:sz w:val="20"/>
              </w:rPr>
              <w:t>referral agency</w:t>
            </w:r>
            <w:r w:rsidR="00787A55" w:rsidRPr="007D5C95">
              <w:rPr>
                <w:sz w:val="20"/>
              </w:rPr>
              <w:t xml:space="preserve"> </w:t>
            </w:r>
            <w:r w:rsidR="00D54418" w:rsidRPr="007D5C95">
              <w:rPr>
                <w:sz w:val="20"/>
              </w:rPr>
              <w:t xml:space="preserve">for the development application </w:t>
            </w:r>
            <w:r w:rsidR="002E2F8A" w:rsidRPr="007D5C95">
              <w:rPr>
                <w:rFonts w:cs="Arial"/>
                <w:sz w:val="20"/>
                <w:szCs w:val="20"/>
              </w:rPr>
              <w:t xml:space="preserve">where written information is required or permitted </w:t>
            </w:r>
            <w:r w:rsidR="008A1879" w:rsidRPr="007D5C95">
              <w:rPr>
                <w:rFonts w:cs="Arial"/>
                <w:sz w:val="20"/>
                <w:szCs w:val="20"/>
              </w:rPr>
              <w:t xml:space="preserve">pursuant to </w:t>
            </w:r>
            <w:r w:rsidR="00787A55" w:rsidRPr="007D5C95">
              <w:rPr>
                <w:rFonts w:cs="Arial"/>
                <w:sz w:val="20"/>
                <w:szCs w:val="20"/>
              </w:rPr>
              <w:t>section</w:t>
            </w:r>
            <w:r w:rsidR="002E2F8A" w:rsidRPr="007D5C95">
              <w:rPr>
                <w:rFonts w:cs="Arial"/>
                <w:sz w:val="20"/>
                <w:szCs w:val="20"/>
              </w:rPr>
              <w:t>s</w:t>
            </w:r>
            <w:r w:rsidR="00787A55" w:rsidRPr="007D5C95">
              <w:rPr>
                <w:sz w:val="20"/>
              </w:rPr>
              <w:t xml:space="preserve"> 11 and 12 of the </w:t>
            </w:r>
            <w:r w:rsidR="00787A55" w:rsidRPr="007D5C95">
              <w:rPr>
                <w:i/>
                <w:sz w:val="20"/>
              </w:rPr>
              <w:t>Electronic Transactions Act 200</w:t>
            </w:r>
            <w:r w:rsidR="007D25AC" w:rsidRPr="007D5C95">
              <w:rPr>
                <w:i/>
                <w:sz w:val="20"/>
              </w:rPr>
              <w:t>1</w:t>
            </w:r>
          </w:p>
          <w:p w14:paraId="5FC05886" w14:textId="77777777" w:rsidR="00787A55" w:rsidRPr="007D5C95" w:rsidRDefault="00787A55" w:rsidP="00DB3B54">
            <w:pPr>
              <w:pStyle w:val="NoSpacing"/>
              <w:spacing w:before="40" w:after="40"/>
              <w:rPr>
                <w:rFonts w:cs="Arial"/>
                <w:sz w:val="20"/>
                <w:szCs w:val="20"/>
              </w:rPr>
            </w:pPr>
            <w:r w:rsidRPr="007D5C95">
              <w:rPr>
                <w:rFonts w:cs="Arial"/>
                <w:b/>
                <w:i/>
                <w:sz w:val="16"/>
                <w:szCs w:val="20"/>
              </w:rPr>
              <w:t>Note</w:t>
            </w:r>
            <w:r w:rsidRPr="007D5C95">
              <w:rPr>
                <w:rFonts w:cs="Arial"/>
                <w:i/>
                <w:sz w:val="16"/>
                <w:szCs w:val="20"/>
              </w:rPr>
              <w:t>: It is unlawful to intentionally provide false or misleading information.</w:t>
            </w:r>
          </w:p>
        </w:tc>
      </w:tr>
      <w:tr w:rsidR="00787A55" w:rsidRPr="007D5C95" w14:paraId="61A3101A" w14:textId="77777777" w:rsidTr="00DB3B54">
        <w:trPr>
          <w:jc w:val="center"/>
        </w:trPr>
        <w:tc>
          <w:tcPr>
            <w:tcW w:w="10519" w:type="dxa"/>
            <w:gridSpan w:val="2"/>
            <w:shd w:val="clear" w:color="auto" w:fill="F2F2F2" w:themeFill="background1" w:themeFillShade="F2"/>
          </w:tcPr>
          <w:p w14:paraId="35113852" w14:textId="77777777" w:rsidR="00787A55" w:rsidRPr="007D5C95" w:rsidRDefault="00787A55" w:rsidP="001B0CAE">
            <w:pPr>
              <w:pStyle w:val="NoSpacing"/>
              <w:ind w:right="-23"/>
              <w:rPr>
                <w:rFonts w:cs="Arial"/>
                <w:sz w:val="20"/>
                <w:szCs w:val="20"/>
              </w:rPr>
            </w:pPr>
            <w:r w:rsidRPr="007D5C95">
              <w:rPr>
                <w:rFonts w:cs="Arial"/>
                <w:b/>
                <w:bCs/>
                <w:sz w:val="20"/>
                <w:szCs w:val="20"/>
              </w:rPr>
              <w:t>Privacy</w:t>
            </w:r>
            <w:r w:rsidRPr="007D5C95">
              <w:rPr>
                <w:rFonts w:cs="Arial"/>
                <w:bCs/>
                <w:sz w:val="20"/>
                <w:szCs w:val="20"/>
              </w:rPr>
              <w:t xml:space="preserve"> – </w:t>
            </w:r>
            <w:r w:rsidRPr="007D5C95">
              <w:rPr>
                <w:rFonts w:cs="Arial"/>
                <w:sz w:val="20"/>
                <w:szCs w:val="20"/>
              </w:rPr>
              <w:t xml:space="preserve">Personal information collected in this form will be used by the assessment manager and/or chosen assessment manager, any relevant referral agency and/or building certifier (including any professional advisers which may be engaged by those entities) while processing, assessing and deciding the development application. </w:t>
            </w:r>
          </w:p>
          <w:p w14:paraId="70AA64FF" w14:textId="77777777" w:rsidR="00787A55" w:rsidRPr="007D5C95" w:rsidRDefault="00787A55" w:rsidP="001B0CAE">
            <w:pPr>
              <w:pStyle w:val="NoSpacing"/>
              <w:ind w:right="-23"/>
              <w:rPr>
                <w:rFonts w:cs="Arial"/>
                <w:sz w:val="20"/>
                <w:szCs w:val="20"/>
              </w:rPr>
            </w:pPr>
            <w:r w:rsidRPr="007D5C95">
              <w:rPr>
                <w:rFonts w:cs="Arial"/>
                <w:sz w:val="20"/>
                <w:szCs w:val="20"/>
              </w:rPr>
              <w:t>All information relating to this development application may be available for inspection and purchase, and/or published on the assessment manager’s and/or referral agency’s website.</w:t>
            </w:r>
          </w:p>
          <w:p w14:paraId="53F18837" w14:textId="3EE9FB18" w:rsidR="00306622" w:rsidRPr="007D5C95" w:rsidRDefault="00306622" w:rsidP="001B0CAE">
            <w:pPr>
              <w:spacing w:before="20" w:after="20"/>
              <w:ind w:right="-23"/>
              <w:rPr>
                <w:rFonts w:cs="Arial"/>
                <w:sz w:val="20"/>
                <w:szCs w:val="22"/>
              </w:rPr>
            </w:pPr>
            <w:r w:rsidRPr="007D5C95">
              <w:rPr>
                <w:rFonts w:cs="Arial"/>
                <w:sz w:val="20"/>
                <w:szCs w:val="22"/>
              </w:rPr>
              <w:t>Personal information will not be disclosed for a purpose unrelated to the</w:t>
            </w:r>
            <w:r w:rsidRPr="007D5C95">
              <w:rPr>
                <w:rFonts w:cs="Arial"/>
                <w:i/>
                <w:sz w:val="20"/>
                <w:szCs w:val="20"/>
              </w:rPr>
              <w:t xml:space="preserve"> Planning Act 2016</w:t>
            </w:r>
            <w:r w:rsidRPr="007D5C95">
              <w:rPr>
                <w:rFonts w:cs="Arial"/>
                <w:sz w:val="20"/>
                <w:szCs w:val="20"/>
              </w:rPr>
              <w:t>, Planning Regulation</w:t>
            </w:r>
            <w:r w:rsidR="00866CFC" w:rsidRPr="007D5C95">
              <w:rPr>
                <w:rFonts w:cs="Arial"/>
                <w:sz w:val="20"/>
                <w:szCs w:val="20"/>
              </w:rPr>
              <w:t> </w:t>
            </w:r>
            <w:r w:rsidRPr="007D5C95">
              <w:rPr>
                <w:rFonts w:cs="Arial"/>
                <w:sz w:val="20"/>
                <w:szCs w:val="20"/>
              </w:rPr>
              <w:t>2017 and the</w:t>
            </w:r>
            <w:r w:rsidRPr="007D5C95">
              <w:rPr>
                <w:rFonts w:cs="Arial"/>
                <w:sz w:val="20"/>
                <w:szCs w:val="22"/>
              </w:rPr>
              <w:t xml:space="preserve"> DA Rules except where:</w:t>
            </w:r>
          </w:p>
          <w:p w14:paraId="7403904D" w14:textId="77777777" w:rsidR="00306622" w:rsidRPr="007D5C95" w:rsidRDefault="00306622" w:rsidP="001B0CAE">
            <w:pPr>
              <w:numPr>
                <w:ilvl w:val="0"/>
                <w:numId w:val="20"/>
              </w:numPr>
              <w:spacing w:before="20" w:after="20"/>
              <w:ind w:left="313" w:right="-23" w:hanging="317"/>
              <w:rPr>
                <w:rFonts w:cs="Arial"/>
                <w:sz w:val="20"/>
                <w:szCs w:val="22"/>
              </w:rPr>
            </w:pPr>
            <w:r w:rsidRPr="007D5C95">
              <w:rPr>
                <w:rFonts w:cs="Arial"/>
                <w:sz w:val="20"/>
                <w:szCs w:val="22"/>
              </w:rPr>
              <w:t>such disclosure is in accordance with the provisions about public access to documents contained in the</w:t>
            </w:r>
            <w:r w:rsidRPr="007D5C95">
              <w:rPr>
                <w:rFonts w:cs="Arial"/>
                <w:i/>
                <w:iCs/>
                <w:sz w:val="20"/>
                <w:szCs w:val="22"/>
              </w:rPr>
              <w:t xml:space="preserve"> Planning Act 2016</w:t>
            </w:r>
            <w:r w:rsidRPr="007D5C95">
              <w:rPr>
                <w:rFonts w:cs="Arial"/>
                <w:sz w:val="20"/>
                <w:szCs w:val="20"/>
              </w:rPr>
              <w:t xml:space="preserve"> and the Planning Regulation 2017,</w:t>
            </w:r>
            <w:r w:rsidRPr="007D5C95">
              <w:rPr>
                <w:rFonts w:cs="Arial"/>
                <w:sz w:val="20"/>
                <w:szCs w:val="22"/>
              </w:rPr>
              <w:t xml:space="preserve"> and the access rules made under the </w:t>
            </w:r>
            <w:r w:rsidRPr="007D5C95">
              <w:rPr>
                <w:rFonts w:cs="Arial"/>
                <w:i/>
                <w:sz w:val="20"/>
                <w:szCs w:val="20"/>
              </w:rPr>
              <w:t>Planning Act 2016</w:t>
            </w:r>
            <w:r w:rsidRPr="007D5C95">
              <w:rPr>
                <w:rFonts w:cs="Arial"/>
                <w:sz w:val="20"/>
                <w:szCs w:val="20"/>
              </w:rPr>
              <w:t xml:space="preserve"> and Planning Regulation 2017</w:t>
            </w:r>
            <w:r w:rsidRPr="007D5C95">
              <w:rPr>
                <w:rFonts w:cs="Arial"/>
                <w:sz w:val="20"/>
                <w:szCs w:val="22"/>
              </w:rPr>
              <w:t>; or</w:t>
            </w:r>
          </w:p>
          <w:p w14:paraId="47C3D082" w14:textId="77777777" w:rsidR="00306622" w:rsidRPr="007D5C95" w:rsidRDefault="00306622" w:rsidP="001B0CAE">
            <w:pPr>
              <w:numPr>
                <w:ilvl w:val="0"/>
                <w:numId w:val="20"/>
              </w:numPr>
              <w:spacing w:before="20" w:after="20"/>
              <w:ind w:left="313" w:right="-23" w:hanging="317"/>
              <w:rPr>
                <w:rFonts w:cs="Arial"/>
                <w:sz w:val="20"/>
                <w:szCs w:val="22"/>
              </w:rPr>
            </w:pPr>
            <w:r w:rsidRPr="007D5C95">
              <w:rPr>
                <w:rFonts w:cs="Arial"/>
                <w:sz w:val="20"/>
                <w:szCs w:val="22"/>
              </w:rPr>
              <w:t xml:space="preserve">required by other legislation (including the </w:t>
            </w:r>
            <w:r w:rsidRPr="007D5C95">
              <w:rPr>
                <w:rFonts w:cs="Arial"/>
                <w:i/>
                <w:iCs/>
                <w:sz w:val="20"/>
                <w:szCs w:val="22"/>
              </w:rPr>
              <w:t>Right to Information Act 2009</w:t>
            </w:r>
            <w:r w:rsidRPr="007D5C95">
              <w:rPr>
                <w:rFonts w:cs="Arial"/>
                <w:sz w:val="20"/>
                <w:szCs w:val="22"/>
              </w:rPr>
              <w:t>); or</w:t>
            </w:r>
          </w:p>
          <w:p w14:paraId="3E22F2DA" w14:textId="621654FC" w:rsidR="00306622" w:rsidRPr="007D5C95" w:rsidRDefault="00306622" w:rsidP="001B0CAE">
            <w:pPr>
              <w:numPr>
                <w:ilvl w:val="0"/>
                <w:numId w:val="20"/>
              </w:numPr>
              <w:spacing w:before="20" w:after="20"/>
              <w:ind w:left="313" w:right="-23" w:hanging="317"/>
              <w:rPr>
                <w:rFonts w:cs="Arial"/>
                <w:sz w:val="20"/>
                <w:szCs w:val="22"/>
              </w:rPr>
            </w:pPr>
            <w:r w:rsidRPr="007D5C95">
              <w:rPr>
                <w:rFonts w:cs="Arial"/>
                <w:sz w:val="20"/>
                <w:szCs w:val="22"/>
              </w:rPr>
              <w:t xml:space="preserve">otherwise required by law. </w:t>
            </w:r>
          </w:p>
          <w:p w14:paraId="5DCB770D" w14:textId="4FC3BF92" w:rsidR="00C92D74" w:rsidRPr="00FE1816" w:rsidRDefault="00787A55" w:rsidP="00FE1816">
            <w:pPr>
              <w:pStyle w:val="NoSpacing"/>
              <w:spacing w:before="40" w:after="40"/>
              <w:ind w:left="279" w:hanging="279"/>
              <w:rPr>
                <w:sz w:val="20"/>
              </w:rPr>
            </w:pPr>
            <w:r w:rsidRPr="007D5C95">
              <w:rPr>
                <w:rFonts w:cs="Arial"/>
                <w:sz w:val="20"/>
                <w:szCs w:val="20"/>
              </w:rPr>
              <w:t xml:space="preserve">This information may be stored in relevant databases. The information collected will be retained as required by the </w:t>
            </w:r>
            <w:r w:rsidRPr="007D5C95">
              <w:rPr>
                <w:rFonts w:cs="Arial"/>
                <w:i/>
                <w:iCs/>
                <w:sz w:val="20"/>
                <w:szCs w:val="20"/>
              </w:rPr>
              <w:t>Public Records Act 2002.</w:t>
            </w:r>
          </w:p>
        </w:tc>
      </w:tr>
    </w:tbl>
    <w:p w14:paraId="061C53ED" w14:textId="77777777" w:rsidR="007E376C" w:rsidRPr="007E376C" w:rsidRDefault="007E376C" w:rsidP="007E376C"/>
    <w:p w14:paraId="6B35F478" w14:textId="19C09E97" w:rsidR="00787A55" w:rsidRPr="007D5C95" w:rsidRDefault="003D68FF" w:rsidP="00254C2A">
      <w:pPr>
        <w:pStyle w:val="Heading1"/>
      </w:pPr>
      <w:r w:rsidRPr="007D5C95">
        <w:t>PART 9 – FOR COMPLETION OF THE ASSESSMENT MANAGER – FOR OFFICE USE ONLY</w:t>
      </w:r>
    </w:p>
    <w:p w14:paraId="0FF09888" w14:textId="77777777" w:rsidR="00787A55" w:rsidRPr="007D5C95" w:rsidRDefault="00787A55" w:rsidP="00DB3B54">
      <w:pPr>
        <w:pStyle w:val="NoSpacing"/>
        <w:ind w:right="-165"/>
        <w:rPr>
          <w:rFonts w:cs="Arial"/>
          <w:szCs w:val="22"/>
        </w:rPr>
      </w:pPr>
    </w:p>
    <w:tbl>
      <w:tblPr>
        <w:tblStyle w:val="TableGrid"/>
        <w:tblW w:w="10518" w:type="dxa"/>
        <w:jc w:val="center"/>
        <w:tblLook w:val="04A0" w:firstRow="1" w:lastRow="0" w:firstColumn="1" w:lastColumn="0" w:noHBand="0" w:noVBand="1"/>
      </w:tblPr>
      <w:tblGrid>
        <w:gridCol w:w="1706"/>
        <w:gridCol w:w="1990"/>
        <w:gridCol w:w="2274"/>
        <w:gridCol w:w="4548"/>
      </w:tblGrid>
      <w:tr w:rsidR="00787A55" w:rsidRPr="007D5C95" w14:paraId="5BA6E98C" w14:textId="77777777" w:rsidTr="00DB3B54">
        <w:trPr>
          <w:jc w:val="center"/>
        </w:trPr>
        <w:tc>
          <w:tcPr>
            <w:tcW w:w="1702" w:type="dxa"/>
            <w:tcBorders>
              <w:top w:val="nil"/>
              <w:left w:val="nil"/>
              <w:bottom w:val="nil"/>
            </w:tcBorders>
            <w:shd w:val="clear" w:color="auto" w:fill="FFFFFF" w:themeFill="background1"/>
          </w:tcPr>
          <w:p w14:paraId="1C18537A" w14:textId="77777777" w:rsidR="00787A55" w:rsidRPr="007D5C95" w:rsidRDefault="00787A55" w:rsidP="008D4DB8">
            <w:pPr>
              <w:pStyle w:val="NoSpacing"/>
              <w:spacing w:before="40" w:after="40"/>
              <w:ind w:right="-165"/>
              <w:rPr>
                <w:rFonts w:cs="Arial"/>
                <w:sz w:val="20"/>
                <w:szCs w:val="20"/>
              </w:rPr>
            </w:pPr>
            <w:r w:rsidRPr="007D5C95">
              <w:rPr>
                <w:rFonts w:cs="Arial"/>
                <w:sz w:val="20"/>
                <w:szCs w:val="20"/>
              </w:rPr>
              <w:t>Date received:</w:t>
            </w:r>
          </w:p>
        </w:tc>
        <w:tc>
          <w:tcPr>
            <w:tcW w:w="1985" w:type="dxa"/>
            <w:tcBorders>
              <w:bottom w:val="single" w:sz="4" w:space="0" w:color="auto"/>
            </w:tcBorders>
            <w:shd w:val="clear" w:color="auto" w:fill="FFFFFF" w:themeFill="background1"/>
          </w:tcPr>
          <w:p w14:paraId="6C474064" w14:textId="77777777" w:rsidR="00787A55" w:rsidRPr="007D5C95" w:rsidRDefault="00787A55" w:rsidP="003E5695">
            <w:pPr>
              <w:pStyle w:val="NoSpacing"/>
              <w:spacing w:before="40" w:after="40"/>
              <w:ind w:right="-165"/>
              <w:rPr>
                <w:rFonts w:cs="Arial"/>
                <w:sz w:val="20"/>
                <w:szCs w:val="20"/>
              </w:rPr>
            </w:pPr>
          </w:p>
        </w:tc>
        <w:tc>
          <w:tcPr>
            <w:tcW w:w="2268" w:type="dxa"/>
            <w:tcBorders>
              <w:top w:val="nil"/>
              <w:bottom w:val="nil"/>
            </w:tcBorders>
            <w:shd w:val="clear" w:color="auto" w:fill="FFFFFF" w:themeFill="background1"/>
          </w:tcPr>
          <w:p w14:paraId="047E2AB4" w14:textId="77777777" w:rsidR="00787A55" w:rsidRPr="007D5C95" w:rsidRDefault="00787A55" w:rsidP="00DB3B54">
            <w:pPr>
              <w:pStyle w:val="NoSpacing"/>
              <w:spacing w:before="40" w:after="40"/>
              <w:ind w:right="-165"/>
              <w:rPr>
                <w:rFonts w:cs="Arial"/>
                <w:sz w:val="20"/>
                <w:szCs w:val="20"/>
              </w:rPr>
            </w:pPr>
            <w:r w:rsidRPr="007D5C95">
              <w:rPr>
                <w:rFonts w:cs="Arial"/>
                <w:sz w:val="20"/>
                <w:szCs w:val="20"/>
              </w:rPr>
              <w:t>Reference number(s):</w:t>
            </w:r>
          </w:p>
        </w:tc>
        <w:tc>
          <w:tcPr>
            <w:tcW w:w="4536" w:type="dxa"/>
            <w:tcBorders>
              <w:bottom w:val="single" w:sz="4" w:space="0" w:color="auto"/>
            </w:tcBorders>
            <w:shd w:val="clear" w:color="auto" w:fill="FFFFFF" w:themeFill="background1"/>
          </w:tcPr>
          <w:p w14:paraId="7738DDEE" w14:textId="77777777" w:rsidR="00787A55" w:rsidRPr="007D5C95" w:rsidRDefault="00787A55" w:rsidP="00DB3B54">
            <w:pPr>
              <w:pStyle w:val="NoSpacing"/>
              <w:spacing w:before="40" w:after="40"/>
              <w:ind w:right="-165"/>
              <w:rPr>
                <w:rFonts w:cs="Arial"/>
                <w:sz w:val="20"/>
                <w:szCs w:val="20"/>
              </w:rPr>
            </w:pPr>
          </w:p>
        </w:tc>
      </w:tr>
    </w:tbl>
    <w:p w14:paraId="2D5A83E4" w14:textId="77777777" w:rsidR="00787A55" w:rsidRPr="007D5C95" w:rsidRDefault="00787A55" w:rsidP="00DB3B54">
      <w:pPr>
        <w:pStyle w:val="NoSpacing"/>
        <w:ind w:right="-165"/>
        <w:rPr>
          <w:rFonts w:cs="Arial"/>
          <w:szCs w:val="22"/>
        </w:rPr>
      </w:pPr>
    </w:p>
    <w:tbl>
      <w:tblPr>
        <w:tblStyle w:val="TableGrid"/>
        <w:tblW w:w="10519" w:type="dxa"/>
        <w:jc w:val="center"/>
        <w:tblLook w:val="04A0" w:firstRow="1" w:lastRow="0" w:firstColumn="1" w:lastColumn="0" w:noHBand="0" w:noVBand="1"/>
      </w:tblPr>
      <w:tblGrid>
        <w:gridCol w:w="5245"/>
        <w:gridCol w:w="5274"/>
      </w:tblGrid>
      <w:tr w:rsidR="00787A55" w:rsidRPr="007D5C95" w14:paraId="1EAC828D" w14:textId="77777777" w:rsidTr="00DB3B54">
        <w:trPr>
          <w:jc w:val="center"/>
        </w:trPr>
        <w:tc>
          <w:tcPr>
            <w:tcW w:w="10519" w:type="dxa"/>
            <w:gridSpan w:val="2"/>
            <w:shd w:val="clear" w:color="auto" w:fill="000000" w:themeFill="text1"/>
          </w:tcPr>
          <w:p w14:paraId="0482881D" w14:textId="77777777" w:rsidR="00787A55" w:rsidRPr="007D5C95" w:rsidRDefault="00787A55" w:rsidP="008D4DB8">
            <w:pPr>
              <w:spacing w:before="40" w:after="40"/>
              <w:rPr>
                <w:rFonts w:cs="Arial"/>
                <w:sz w:val="20"/>
                <w:szCs w:val="20"/>
              </w:rPr>
            </w:pPr>
            <w:r w:rsidRPr="007D5C95">
              <w:rPr>
                <w:rFonts w:cs="Arial"/>
                <w:sz w:val="20"/>
                <w:szCs w:val="20"/>
              </w:rPr>
              <w:t>Notification of engagement of alternative assessment manager</w:t>
            </w:r>
          </w:p>
        </w:tc>
      </w:tr>
      <w:tr w:rsidR="00787A55" w:rsidRPr="007D5C95" w14:paraId="6C7B9EFE" w14:textId="77777777" w:rsidTr="00DB3B54">
        <w:trPr>
          <w:jc w:val="center"/>
        </w:trPr>
        <w:tc>
          <w:tcPr>
            <w:tcW w:w="5245" w:type="dxa"/>
            <w:shd w:val="clear" w:color="auto" w:fill="F2F2F2" w:themeFill="background1" w:themeFillShade="F2"/>
          </w:tcPr>
          <w:p w14:paraId="5B190FAC" w14:textId="77777777" w:rsidR="00787A55" w:rsidRPr="007D5C95" w:rsidRDefault="00787A55" w:rsidP="008D4DB8">
            <w:pPr>
              <w:spacing w:before="40" w:after="40"/>
              <w:rPr>
                <w:rFonts w:cs="Arial"/>
                <w:sz w:val="20"/>
                <w:szCs w:val="20"/>
              </w:rPr>
            </w:pPr>
            <w:r w:rsidRPr="007D5C95">
              <w:rPr>
                <w:rFonts w:cs="Arial"/>
                <w:sz w:val="20"/>
                <w:szCs w:val="20"/>
              </w:rPr>
              <w:t>Prescribed assessment manager</w:t>
            </w:r>
          </w:p>
        </w:tc>
        <w:tc>
          <w:tcPr>
            <w:tcW w:w="5274" w:type="dxa"/>
          </w:tcPr>
          <w:p w14:paraId="6B7B1904" w14:textId="77777777" w:rsidR="00787A55" w:rsidRPr="007D5C95" w:rsidRDefault="00787A55" w:rsidP="003E5695">
            <w:pPr>
              <w:spacing w:before="40" w:after="40"/>
              <w:rPr>
                <w:rFonts w:cs="Arial"/>
                <w:sz w:val="20"/>
                <w:szCs w:val="20"/>
              </w:rPr>
            </w:pPr>
          </w:p>
        </w:tc>
      </w:tr>
      <w:tr w:rsidR="00787A55" w:rsidRPr="007D5C95" w14:paraId="14C51E28" w14:textId="77777777" w:rsidTr="00DB3B54">
        <w:trPr>
          <w:jc w:val="center"/>
        </w:trPr>
        <w:tc>
          <w:tcPr>
            <w:tcW w:w="5245" w:type="dxa"/>
            <w:shd w:val="clear" w:color="auto" w:fill="F2F2F2" w:themeFill="background1" w:themeFillShade="F2"/>
          </w:tcPr>
          <w:p w14:paraId="5D8F6FE1" w14:textId="77777777" w:rsidR="00787A55" w:rsidRPr="007D5C95" w:rsidRDefault="00787A55" w:rsidP="008D4DB8">
            <w:pPr>
              <w:spacing w:before="40" w:after="40"/>
              <w:rPr>
                <w:rFonts w:cs="Arial"/>
                <w:sz w:val="20"/>
                <w:szCs w:val="20"/>
              </w:rPr>
            </w:pPr>
            <w:r w:rsidRPr="007D5C95">
              <w:rPr>
                <w:rFonts w:cs="Arial"/>
                <w:sz w:val="20"/>
                <w:szCs w:val="20"/>
              </w:rPr>
              <w:t>Name of chosen assessment manager</w:t>
            </w:r>
          </w:p>
        </w:tc>
        <w:tc>
          <w:tcPr>
            <w:tcW w:w="5274" w:type="dxa"/>
          </w:tcPr>
          <w:p w14:paraId="62C40372" w14:textId="77777777" w:rsidR="00787A55" w:rsidRPr="007D5C95" w:rsidRDefault="00787A55" w:rsidP="003E5695">
            <w:pPr>
              <w:spacing w:before="40" w:after="40"/>
              <w:rPr>
                <w:rFonts w:cs="Arial"/>
                <w:sz w:val="20"/>
                <w:szCs w:val="20"/>
              </w:rPr>
            </w:pPr>
          </w:p>
        </w:tc>
      </w:tr>
      <w:tr w:rsidR="00787A55" w:rsidRPr="007D5C95" w14:paraId="7A94138D" w14:textId="77777777" w:rsidTr="00DB3B54">
        <w:trPr>
          <w:jc w:val="center"/>
        </w:trPr>
        <w:tc>
          <w:tcPr>
            <w:tcW w:w="5245" w:type="dxa"/>
            <w:shd w:val="clear" w:color="auto" w:fill="F2F2F2" w:themeFill="background1" w:themeFillShade="F2"/>
          </w:tcPr>
          <w:p w14:paraId="6922B407" w14:textId="77777777" w:rsidR="00787A55" w:rsidRPr="007D5C95" w:rsidRDefault="00787A55" w:rsidP="008D4DB8">
            <w:pPr>
              <w:spacing w:before="40" w:after="40"/>
              <w:rPr>
                <w:rFonts w:cs="Arial"/>
                <w:sz w:val="20"/>
                <w:szCs w:val="20"/>
              </w:rPr>
            </w:pPr>
            <w:r w:rsidRPr="007D5C95">
              <w:rPr>
                <w:rFonts w:cs="Arial"/>
                <w:sz w:val="20"/>
                <w:szCs w:val="20"/>
              </w:rPr>
              <w:t>Date chosen assessment manager engaged</w:t>
            </w:r>
          </w:p>
        </w:tc>
        <w:tc>
          <w:tcPr>
            <w:tcW w:w="5274" w:type="dxa"/>
          </w:tcPr>
          <w:p w14:paraId="73616607" w14:textId="77777777" w:rsidR="00787A55" w:rsidRPr="007D5C95" w:rsidRDefault="00787A55" w:rsidP="003E5695">
            <w:pPr>
              <w:spacing w:before="40" w:after="40"/>
              <w:rPr>
                <w:rFonts w:cs="Arial"/>
                <w:sz w:val="20"/>
                <w:szCs w:val="20"/>
              </w:rPr>
            </w:pPr>
          </w:p>
        </w:tc>
      </w:tr>
      <w:tr w:rsidR="00787A55" w:rsidRPr="007D5C95" w14:paraId="210F2FA1" w14:textId="77777777" w:rsidTr="00DB3B54">
        <w:trPr>
          <w:jc w:val="center"/>
        </w:trPr>
        <w:tc>
          <w:tcPr>
            <w:tcW w:w="5245" w:type="dxa"/>
            <w:shd w:val="clear" w:color="auto" w:fill="F2F2F2" w:themeFill="background1" w:themeFillShade="F2"/>
          </w:tcPr>
          <w:p w14:paraId="1DBEEF8D" w14:textId="77777777" w:rsidR="00787A55" w:rsidRPr="007D5C95" w:rsidRDefault="00787A55" w:rsidP="008D4DB8">
            <w:pPr>
              <w:spacing w:before="40" w:after="40"/>
              <w:rPr>
                <w:rFonts w:cs="Arial"/>
                <w:sz w:val="20"/>
                <w:szCs w:val="20"/>
              </w:rPr>
            </w:pPr>
            <w:r w:rsidRPr="007D5C95">
              <w:rPr>
                <w:rFonts w:cs="Arial"/>
                <w:sz w:val="20"/>
                <w:szCs w:val="20"/>
              </w:rPr>
              <w:t>Contact number of chosen assessment manager</w:t>
            </w:r>
          </w:p>
        </w:tc>
        <w:tc>
          <w:tcPr>
            <w:tcW w:w="5274" w:type="dxa"/>
          </w:tcPr>
          <w:p w14:paraId="40F8BA48" w14:textId="77777777" w:rsidR="00787A55" w:rsidRPr="007D5C95" w:rsidRDefault="00787A55" w:rsidP="003E5695">
            <w:pPr>
              <w:spacing w:before="40" w:after="40"/>
              <w:rPr>
                <w:rFonts w:cs="Arial"/>
                <w:sz w:val="20"/>
                <w:szCs w:val="20"/>
              </w:rPr>
            </w:pPr>
          </w:p>
        </w:tc>
      </w:tr>
      <w:tr w:rsidR="00787A55" w:rsidRPr="007D5C95" w14:paraId="3A7EE059" w14:textId="77777777" w:rsidTr="00DB3B54">
        <w:trPr>
          <w:jc w:val="center"/>
        </w:trPr>
        <w:tc>
          <w:tcPr>
            <w:tcW w:w="5245" w:type="dxa"/>
            <w:shd w:val="clear" w:color="auto" w:fill="F2F2F2" w:themeFill="background1" w:themeFillShade="F2"/>
          </w:tcPr>
          <w:p w14:paraId="5EA2F44D" w14:textId="77777777" w:rsidR="00787A55" w:rsidRPr="007D5C95" w:rsidRDefault="00787A55" w:rsidP="008D4DB8">
            <w:pPr>
              <w:spacing w:before="40" w:after="40"/>
              <w:rPr>
                <w:rFonts w:cs="Arial"/>
                <w:sz w:val="20"/>
                <w:szCs w:val="20"/>
              </w:rPr>
            </w:pPr>
            <w:r w:rsidRPr="007D5C95">
              <w:rPr>
                <w:rFonts w:cs="Arial"/>
                <w:sz w:val="20"/>
                <w:szCs w:val="20"/>
              </w:rPr>
              <w:t>Relevant licence number(s) of chosen assessment manager</w:t>
            </w:r>
          </w:p>
        </w:tc>
        <w:tc>
          <w:tcPr>
            <w:tcW w:w="5274" w:type="dxa"/>
          </w:tcPr>
          <w:p w14:paraId="2C830C62" w14:textId="77777777" w:rsidR="00787A55" w:rsidRPr="007D5C95" w:rsidRDefault="00787A55" w:rsidP="003E5695">
            <w:pPr>
              <w:spacing w:before="40" w:after="40"/>
              <w:rPr>
                <w:rFonts w:cs="Arial"/>
                <w:sz w:val="20"/>
                <w:szCs w:val="20"/>
              </w:rPr>
            </w:pPr>
          </w:p>
        </w:tc>
      </w:tr>
    </w:tbl>
    <w:p w14:paraId="30717A85" w14:textId="77777777" w:rsidR="00787A55" w:rsidRPr="007D5C95" w:rsidRDefault="00787A55" w:rsidP="00DB3B54">
      <w:pPr>
        <w:pStyle w:val="NoSpacing"/>
        <w:rPr>
          <w:szCs w:val="22"/>
        </w:rPr>
      </w:pPr>
    </w:p>
    <w:tbl>
      <w:tblPr>
        <w:tblStyle w:val="TableGrid"/>
        <w:tblW w:w="10519" w:type="dxa"/>
        <w:jc w:val="center"/>
        <w:tblLook w:val="04A0" w:firstRow="1" w:lastRow="0" w:firstColumn="1" w:lastColumn="0" w:noHBand="0" w:noVBand="1"/>
      </w:tblPr>
      <w:tblGrid>
        <w:gridCol w:w="2622"/>
        <w:gridCol w:w="2623"/>
        <w:gridCol w:w="2637"/>
        <w:gridCol w:w="2637"/>
      </w:tblGrid>
      <w:tr w:rsidR="00787A55" w:rsidRPr="007D5C95" w14:paraId="2C24E1DD" w14:textId="77777777" w:rsidTr="00DB3B54">
        <w:trPr>
          <w:jc w:val="center"/>
        </w:trPr>
        <w:tc>
          <w:tcPr>
            <w:tcW w:w="10519" w:type="dxa"/>
            <w:gridSpan w:val="4"/>
            <w:shd w:val="clear" w:color="auto" w:fill="000000" w:themeFill="text1"/>
          </w:tcPr>
          <w:p w14:paraId="0C75FF09" w14:textId="77777777" w:rsidR="00787A55" w:rsidRPr="007D5C95" w:rsidRDefault="0035310C" w:rsidP="008D4DB8">
            <w:pPr>
              <w:spacing w:before="40" w:after="40"/>
              <w:rPr>
                <w:rFonts w:cs="Arial"/>
                <w:sz w:val="20"/>
                <w:szCs w:val="20"/>
              </w:rPr>
            </w:pPr>
            <w:r w:rsidRPr="007D5C95">
              <w:rPr>
                <w:rFonts w:cs="Arial"/>
                <w:sz w:val="20"/>
                <w:szCs w:val="20"/>
              </w:rPr>
              <w:t>QLeave</w:t>
            </w:r>
            <w:r w:rsidR="00787A55" w:rsidRPr="007D5C95">
              <w:rPr>
                <w:rFonts w:cs="Arial"/>
                <w:sz w:val="20"/>
                <w:szCs w:val="20"/>
              </w:rPr>
              <w:t xml:space="preserve"> notification and payment</w:t>
            </w:r>
          </w:p>
          <w:p w14:paraId="25C5B105" w14:textId="77777777" w:rsidR="00787A55" w:rsidRPr="007D5C95" w:rsidRDefault="00787A55" w:rsidP="003E5695">
            <w:pPr>
              <w:spacing w:before="40" w:after="40"/>
              <w:rPr>
                <w:rFonts w:cs="Arial"/>
                <w:sz w:val="20"/>
                <w:szCs w:val="20"/>
              </w:rPr>
            </w:pPr>
            <w:r w:rsidRPr="007D5C95">
              <w:rPr>
                <w:rFonts w:cs="Arial"/>
                <w:i/>
                <w:sz w:val="16"/>
                <w:szCs w:val="20"/>
              </w:rPr>
              <w:t>Note: For completion by assessment manager if applicable</w:t>
            </w:r>
          </w:p>
        </w:tc>
      </w:tr>
      <w:tr w:rsidR="00787A55" w:rsidRPr="007D5C95" w14:paraId="307CEFE8" w14:textId="77777777" w:rsidTr="00DB3B54">
        <w:trPr>
          <w:jc w:val="center"/>
        </w:trPr>
        <w:tc>
          <w:tcPr>
            <w:tcW w:w="5245" w:type="dxa"/>
            <w:gridSpan w:val="2"/>
            <w:shd w:val="clear" w:color="auto" w:fill="F2F2F2" w:themeFill="background1" w:themeFillShade="F2"/>
          </w:tcPr>
          <w:p w14:paraId="1DF994FB" w14:textId="77777777" w:rsidR="00787A55" w:rsidRPr="007D5C95" w:rsidRDefault="00787A55" w:rsidP="008D4DB8">
            <w:pPr>
              <w:spacing w:before="40" w:after="40"/>
              <w:rPr>
                <w:rFonts w:cs="Arial"/>
                <w:sz w:val="20"/>
                <w:szCs w:val="20"/>
              </w:rPr>
            </w:pPr>
            <w:r w:rsidRPr="007D5C95">
              <w:rPr>
                <w:rFonts w:cs="Arial"/>
                <w:sz w:val="20"/>
                <w:szCs w:val="20"/>
              </w:rPr>
              <w:t>Description of the work</w:t>
            </w:r>
          </w:p>
        </w:tc>
        <w:tc>
          <w:tcPr>
            <w:tcW w:w="5274" w:type="dxa"/>
            <w:gridSpan w:val="2"/>
          </w:tcPr>
          <w:p w14:paraId="0AD535C8" w14:textId="77777777" w:rsidR="00787A55" w:rsidRPr="007D5C95" w:rsidRDefault="00787A55" w:rsidP="003E5695">
            <w:pPr>
              <w:spacing w:before="40" w:after="40"/>
              <w:rPr>
                <w:rFonts w:cs="Arial"/>
                <w:sz w:val="20"/>
                <w:szCs w:val="20"/>
              </w:rPr>
            </w:pPr>
          </w:p>
        </w:tc>
      </w:tr>
      <w:tr w:rsidR="00787A55" w:rsidRPr="007D5C95" w14:paraId="66EE04C4" w14:textId="77777777" w:rsidTr="00DB3B54">
        <w:trPr>
          <w:jc w:val="center"/>
        </w:trPr>
        <w:tc>
          <w:tcPr>
            <w:tcW w:w="5245" w:type="dxa"/>
            <w:gridSpan w:val="2"/>
            <w:shd w:val="clear" w:color="auto" w:fill="F2F2F2" w:themeFill="background1" w:themeFillShade="F2"/>
          </w:tcPr>
          <w:p w14:paraId="440C5E3D" w14:textId="77777777" w:rsidR="00787A55" w:rsidRPr="007D5C95" w:rsidRDefault="0035310C" w:rsidP="008D4DB8">
            <w:pPr>
              <w:spacing w:before="40" w:after="40"/>
              <w:rPr>
                <w:rFonts w:cs="Arial"/>
                <w:sz w:val="20"/>
                <w:szCs w:val="20"/>
              </w:rPr>
            </w:pPr>
            <w:r w:rsidRPr="007D5C95">
              <w:rPr>
                <w:rFonts w:cs="Arial"/>
                <w:sz w:val="20"/>
                <w:szCs w:val="20"/>
              </w:rPr>
              <w:t>QLeave</w:t>
            </w:r>
            <w:r w:rsidR="00787A55" w:rsidRPr="007D5C95">
              <w:rPr>
                <w:rFonts w:cs="Arial"/>
                <w:sz w:val="20"/>
                <w:szCs w:val="20"/>
              </w:rPr>
              <w:t xml:space="preserve"> project number</w:t>
            </w:r>
          </w:p>
        </w:tc>
        <w:tc>
          <w:tcPr>
            <w:tcW w:w="5274" w:type="dxa"/>
            <w:gridSpan w:val="2"/>
          </w:tcPr>
          <w:p w14:paraId="29882486" w14:textId="77777777" w:rsidR="00787A55" w:rsidRPr="007D5C95" w:rsidRDefault="00787A55" w:rsidP="003E5695">
            <w:pPr>
              <w:spacing w:before="40" w:after="40"/>
              <w:rPr>
                <w:rFonts w:cs="Arial"/>
                <w:sz w:val="20"/>
                <w:szCs w:val="20"/>
              </w:rPr>
            </w:pPr>
          </w:p>
        </w:tc>
      </w:tr>
      <w:tr w:rsidR="00004C07" w:rsidRPr="007D5C95" w14:paraId="7D5B9647" w14:textId="77777777" w:rsidTr="00004C07">
        <w:trPr>
          <w:jc w:val="center"/>
        </w:trPr>
        <w:tc>
          <w:tcPr>
            <w:tcW w:w="2622" w:type="dxa"/>
            <w:shd w:val="clear" w:color="auto" w:fill="F2F2F2" w:themeFill="background1" w:themeFillShade="F2"/>
          </w:tcPr>
          <w:p w14:paraId="67C608CA" w14:textId="77777777" w:rsidR="00004C07" w:rsidRPr="007D5C95" w:rsidRDefault="00004C07" w:rsidP="008D4DB8">
            <w:pPr>
              <w:spacing w:before="40" w:after="40"/>
              <w:rPr>
                <w:rFonts w:cs="Arial"/>
                <w:sz w:val="20"/>
                <w:szCs w:val="20"/>
              </w:rPr>
            </w:pPr>
            <w:r w:rsidRPr="007D5C95">
              <w:rPr>
                <w:rFonts w:cs="Arial"/>
                <w:sz w:val="20"/>
                <w:szCs w:val="20"/>
              </w:rPr>
              <w:t>Amount paid ($)</w:t>
            </w:r>
          </w:p>
        </w:tc>
        <w:tc>
          <w:tcPr>
            <w:tcW w:w="2623" w:type="dxa"/>
            <w:shd w:val="clear" w:color="auto" w:fill="auto"/>
          </w:tcPr>
          <w:p w14:paraId="5439B61C" w14:textId="3ED40B65" w:rsidR="00004C07" w:rsidRPr="007D5C95" w:rsidRDefault="00004C07" w:rsidP="008D4DB8">
            <w:pPr>
              <w:spacing w:before="40" w:after="40"/>
              <w:rPr>
                <w:rFonts w:cs="Arial"/>
                <w:sz w:val="20"/>
                <w:szCs w:val="20"/>
              </w:rPr>
            </w:pPr>
          </w:p>
        </w:tc>
        <w:tc>
          <w:tcPr>
            <w:tcW w:w="2637" w:type="dxa"/>
            <w:shd w:val="clear" w:color="auto" w:fill="F2F2F2" w:themeFill="background1" w:themeFillShade="F2"/>
          </w:tcPr>
          <w:p w14:paraId="30F2B26B" w14:textId="451AD30A" w:rsidR="00004C07" w:rsidRPr="007D5C95" w:rsidRDefault="00004C07" w:rsidP="003E5695">
            <w:pPr>
              <w:spacing w:before="40" w:after="40"/>
              <w:rPr>
                <w:rFonts w:cs="Arial"/>
                <w:sz w:val="20"/>
                <w:szCs w:val="20"/>
              </w:rPr>
            </w:pPr>
            <w:r w:rsidRPr="007D5C95">
              <w:rPr>
                <w:rFonts w:cs="Arial"/>
                <w:sz w:val="20"/>
                <w:szCs w:val="20"/>
              </w:rPr>
              <w:t>Date paid (dd/mm/yy)</w:t>
            </w:r>
          </w:p>
        </w:tc>
        <w:tc>
          <w:tcPr>
            <w:tcW w:w="2637" w:type="dxa"/>
          </w:tcPr>
          <w:p w14:paraId="450C2105" w14:textId="6B15733C" w:rsidR="00004C07" w:rsidRPr="007D5C95" w:rsidRDefault="00004C07" w:rsidP="003E5695">
            <w:pPr>
              <w:spacing w:before="40" w:after="40"/>
              <w:rPr>
                <w:rFonts w:cs="Arial"/>
                <w:sz w:val="20"/>
                <w:szCs w:val="20"/>
              </w:rPr>
            </w:pPr>
          </w:p>
        </w:tc>
      </w:tr>
      <w:tr w:rsidR="00787A55" w:rsidRPr="007D5C95" w14:paraId="18AE5540" w14:textId="77777777" w:rsidTr="00DB3B54">
        <w:trPr>
          <w:jc w:val="center"/>
        </w:trPr>
        <w:tc>
          <w:tcPr>
            <w:tcW w:w="5245" w:type="dxa"/>
            <w:gridSpan w:val="2"/>
            <w:shd w:val="clear" w:color="auto" w:fill="F2F2F2" w:themeFill="background1" w:themeFillShade="F2"/>
          </w:tcPr>
          <w:p w14:paraId="07DA1AE7" w14:textId="77777777" w:rsidR="00787A55" w:rsidRPr="007D5C95" w:rsidRDefault="00787A55" w:rsidP="008D4DB8">
            <w:pPr>
              <w:spacing w:before="40" w:after="40"/>
              <w:rPr>
                <w:rFonts w:cs="Arial"/>
                <w:sz w:val="20"/>
                <w:szCs w:val="20"/>
              </w:rPr>
            </w:pPr>
            <w:r w:rsidRPr="007D5C95">
              <w:rPr>
                <w:rFonts w:cs="Arial"/>
                <w:sz w:val="20"/>
                <w:szCs w:val="20"/>
              </w:rPr>
              <w:t>Date receipted form sighted by assessment manager</w:t>
            </w:r>
          </w:p>
        </w:tc>
        <w:tc>
          <w:tcPr>
            <w:tcW w:w="5274" w:type="dxa"/>
            <w:gridSpan w:val="2"/>
          </w:tcPr>
          <w:p w14:paraId="5546D035" w14:textId="77777777" w:rsidR="00787A55" w:rsidRPr="007D5C95" w:rsidRDefault="00787A55" w:rsidP="003E5695">
            <w:pPr>
              <w:spacing w:before="40" w:after="40"/>
              <w:rPr>
                <w:rFonts w:cs="Arial"/>
                <w:sz w:val="20"/>
                <w:szCs w:val="20"/>
              </w:rPr>
            </w:pPr>
          </w:p>
        </w:tc>
      </w:tr>
      <w:tr w:rsidR="00787A55" w:rsidRPr="00D1406F" w14:paraId="3C475354" w14:textId="77777777" w:rsidTr="00DB3B54">
        <w:trPr>
          <w:trHeight w:val="163"/>
          <w:jc w:val="center"/>
        </w:trPr>
        <w:tc>
          <w:tcPr>
            <w:tcW w:w="5245" w:type="dxa"/>
            <w:gridSpan w:val="2"/>
            <w:shd w:val="clear" w:color="auto" w:fill="F2F2F2" w:themeFill="background1" w:themeFillShade="F2"/>
          </w:tcPr>
          <w:p w14:paraId="7309437A" w14:textId="77777777" w:rsidR="00787A55" w:rsidRPr="00D1406F" w:rsidRDefault="00787A55" w:rsidP="008D4DB8">
            <w:pPr>
              <w:spacing w:before="40" w:after="40"/>
              <w:rPr>
                <w:rFonts w:cs="Arial"/>
                <w:sz w:val="20"/>
                <w:szCs w:val="20"/>
              </w:rPr>
            </w:pPr>
            <w:r w:rsidRPr="007D5C95">
              <w:rPr>
                <w:rFonts w:cs="Arial"/>
                <w:sz w:val="20"/>
                <w:szCs w:val="20"/>
              </w:rPr>
              <w:t>Name of officer who sighted the form</w:t>
            </w:r>
          </w:p>
        </w:tc>
        <w:tc>
          <w:tcPr>
            <w:tcW w:w="5274" w:type="dxa"/>
            <w:gridSpan w:val="2"/>
          </w:tcPr>
          <w:p w14:paraId="456E873F" w14:textId="77777777" w:rsidR="00787A55" w:rsidRPr="00D1406F" w:rsidRDefault="00787A55" w:rsidP="003E5695">
            <w:pPr>
              <w:spacing w:before="40" w:after="40"/>
              <w:rPr>
                <w:rFonts w:cs="Arial"/>
                <w:sz w:val="20"/>
                <w:szCs w:val="20"/>
              </w:rPr>
            </w:pPr>
          </w:p>
        </w:tc>
      </w:tr>
    </w:tbl>
    <w:p w14:paraId="2319F16A" w14:textId="77777777" w:rsidR="00B0469B" w:rsidRPr="00787A55" w:rsidRDefault="00B0469B" w:rsidP="00866CFC"/>
    <w:sectPr w:rsidR="00B0469B" w:rsidRPr="00787A55" w:rsidSect="00A65ECC">
      <w:pgSz w:w="11907" w:h="16840" w:code="9"/>
      <w:pgMar w:top="1418" w:right="624" w:bottom="1418" w:left="624"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80AB7" w14:textId="77777777" w:rsidR="00D4794C" w:rsidRDefault="00D4794C">
      <w:r>
        <w:separator/>
      </w:r>
    </w:p>
  </w:endnote>
  <w:endnote w:type="continuationSeparator" w:id="0">
    <w:p w14:paraId="1316AB0C" w14:textId="77777777" w:rsidR="00D4794C" w:rsidRDefault="00D4794C">
      <w:r>
        <w:continuationSeparator/>
      </w:r>
    </w:p>
  </w:endnote>
  <w:endnote w:type="continuationNotice" w:id="1">
    <w:p w14:paraId="6789848E" w14:textId="77777777" w:rsidR="00D4794C" w:rsidRDefault="00D4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7168" w14:textId="352AFD70" w:rsidR="00C24FF0" w:rsidRPr="006D36E2" w:rsidRDefault="00C24FF0" w:rsidP="00C55BFC">
    <w:pPr>
      <w:pStyle w:val="Footer"/>
      <w:tabs>
        <w:tab w:val="left" w:pos="3852"/>
        <w:tab w:val="right" w:pos="9355"/>
        <w:tab w:val="left" w:pos="9892"/>
      </w:tabs>
      <w:jc w:val="right"/>
      <w:rPr>
        <w:sz w:val="20"/>
      </w:rPr>
    </w:pPr>
    <w:r w:rsidRPr="006D36E2">
      <w:rPr>
        <w:sz w:val="16"/>
      </w:rPr>
      <w:t xml:space="preserve">Page </w:t>
    </w:r>
    <w:sdt>
      <w:sdtPr>
        <w:rPr>
          <w:sz w:val="16"/>
        </w:rPr>
        <w:id w:val="486908976"/>
        <w:docPartObj>
          <w:docPartGallery w:val="Page Numbers (Bottom of Page)"/>
          <w:docPartUnique/>
        </w:docPartObj>
      </w:sdtPr>
      <w:sdtEndPr/>
      <w:sdtContent>
        <w:r w:rsidRPr="006D36E2">
          <w:rPr>
            <w:sz w:val="16"/>
          </w:rPr>
          <w:fldChar w:fldCharType="begin"/>
        </w:r>
        <w:r w:rsidRPr="006D36E2">
          <w:rPr>
            <w:sz w:val="16"/>
          </w:rPr>
          <w:instrText xml:space="preserve"> PAGE   \* MERGEFORMAT </w:instrText>
        </w:r>
        <w:r w:rsidRPr="006D36E2">
          <w:rPr>
            <w:sz w:val="16"/>
          </w:rPr>
          <w:fldChar w:fldCharType="separate"/>
        </w:r>
        <w:r>
          <w:rPr>
            <w:noProof/>
            <w:sz w:val="16"/>
          </w:rPr>
          <w:t>2</w:t>
        </w:r>
        <w:r w:rsidRPr="006D36E2">
          <w:rPr>
            <w:sz w:val="16"/>
          </w:rPr>
          <w:fldChar w:fldCharType="end"/>
        </w:r>
      </w:sdtContent>
    </w:sdt>
  </w:p>
  <w:p w14:paraId="0BBFAF93" w14:textId="3152A72E" w:rsidR="00C24FF0" w:rsidRPr="007D5C95" w:rsidRDefault="00C24FF0" w:rsidP="00C55BFC">
    <w:pPr>
      <w:pStyle w:val="Footer"/>
      <w:jc w:val="right"/>
      <w:rPr>
        <w:sz w:val="16"/>
      </w:rPr>
    </w:pPr>
    <w:r w:rsidRPr="006D36E2">
      <w:rPr>
        <w:sz w:val="16"/>
      </w:rPr>
      <w:t xml:space="preserve">DA Form 1 – </w:t>
    </w:r>
    <w:r w:rsidRPr="007D5C95">
      <w:rPr>
        <w:sz w:val="16"/>
      </w:rPr>
      <w:t>Development application details</w:t>
    </w:r>
  </w:p>
  <w:p w14:paraId="53BF5991" w14:textId="0DE28467" w:rsidR="00C24FF0" w:rsidRPr="007D5C95" w:rsidRDefault="00C24FF0" w:rsidP="00C55BFC">
    <w:pPr>
      <w:pStyle w:val="Footer"/>
      <w:tabs>
        <w:tab w:val="left" w:pos="6440"/>
        <w:tab w:val="right" w:pos="9543"/>
      </w:tabs>
      <w:jc w:val="right"/>
      <w:rPr>
        <w:sz w:val="16"/>
      </w:rPr>
    </w:pPr>
    <w:r w:rsidRPr="0026015B">
      <w:rPr>
        <w:sz w:val="16"/>
      </w:rPr>
      <w:t>Version 1.</w:t>
    </w:r>
    <w:r w:rsidR="00122BF2">
      <w:rPr>
        <w:sz w:val="16"/>
      </w:rPr>
      <w:t>6</w:t>
    </w:r>
    <w:r w:rsidRPr="0026015B">
      <w:rPr>
        <w:sz w:val="16"/>
      </w:rPr>
      <w:t xml:space="preserve">— </w:t>
    </w:r>
    <w:r w:rsidR="00572633">
      <w:rPr>
        <w:sz w:val="16"/>
      </w:rPr>
      <w:t>2</w:t>
    </w:r>
    <w:r w:rsidR="00122BF2">
      <w:rPr>
        <w:sz w:val="16"/>
      </w:rPr>
      <w:t xml:space="preserve"> August</w:t>
    </w:r>
    <w:r w:rsidR="009842B7" w:rsidRPr="0026015B">
      <w:rPr>
        <w:sz w:val="16"/>
      </w:rPr>
      <w:t xml:space="preserve"> 2024</w:t>
    </w:r>
  </w:p>
  <w:p w14:paraId="72DEE58D" w14:textId="77777777" w:rsidR="00C24FF0" w:rsidRPr="006A2D83" w:rsidRDefault="00C24FF0" w:rsidP="00C55BFC">
    <w:pPr>
      <w:pStyle w:val="Footer"/>
      <w:tabs>
        <w:tab w:val="left" w:pos="6440"/>
        <w:tab w:val="right" w:pos="9543"/>
      </w:tabs>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87D3" w14:textId="77777777" w:rsidR="00C24FF0" w:rsidRDefault="00C24FF0" w:rsidP="00D2011A">
    <w:pPr>
      <w:pStyle w:val="Footer"/>
      <w:tabs>
        <w:tab w:val="clear" w:pos="4153"/>
        <w:tab w:val="clear" w:pos="8306"/>
        <w:tab w:val="left" w:pos="6220"/>
      </w:tabs>
    </w:pPr>
    <w:r>
      <w:rPr>
        <w:noProof/>
        <w:lang w:eastAsia="en-AU"/>
      </w:rPr>
      <w:drawing>
        <wp:anchor distT="0" distB="0" distL="114300" distR="114300" simplePos="0" relativeHeight="251658240" behindDoc="0" locked="0" layoutInCell="1" allowOverlap="1" wp14:anchorId="1A4313F5" wp14:editId="40B8A504">
          <wp:simplePos x="0" y="0"/>
          <wp:positionH relativeFrom="page">
            <wp:align>right</wp:align>
          </wp:positionH>
          <wp:positionV relativeFrom="paragraph">
            <wp:posOffset>-413799</wp:posOffset>
          </wp:positionV>
          <wp:extent cx="7581900" cy="852170"/>
          <wp:effectExtent l="0" t="0" r="0" b="5080"/>
          <wp:wrapNone/>
          <wp:docPr id="1389762402" name="Picture 138976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a4p-footer2 MAROON.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7581900" cy="852170"/>
                  </a:xfrm>
                  <a:prstGeom prst="rect">
                    <a:avLst/>
                  </a:prstGeom>
                </pic:spPr>
              </pic:pic>
            </a:graphicData>
          </a:graphic>
          <wp14:sizeRelH relativeFrom="page">
            <wp14:pctWidth>0</wp14:pctWidth>
          </wp14:sizeRelH>
          <wp14:sizeRelV relativeFrom="page">
            <wp14:pctHeight>0</wp14:pctHeight>
          </wp14:sizeRelV>
        </wp:anchor>
      </w:drawing>
    </w:r>
    <w:r>
      <w:tab/>
    </w:r>
  </w:p>
  <w:p w14:paraId="7F2D7999" w14:textId="77777777" w:rsidR="00C24FF0" w:rsidRDefault="00C24F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7578D" w14:textId="77777777" w:rsidR="00D4794C" w:rsidRDefault="00D4794C">
      <w:r>
        <w:separator/>
      </w:r>
    </w:p>
  </w:footnote>
  <w:footnote w:type="continuationSeparator" w:id="0">
    <w:p w14:paraId="68860A6F" w14:textId="77777777" w:rsidR="00D4794C" w:rsidRDefault="00D4794C">
      <w:r>
        <w:continuationSeparator/>
      </w:r>
    </w:p>
  </w:footnote>
  <w:footnote w:type="continuationNotice" w:id="1">
    <w:p w14:paraId="540FE910" w14:textId="77777777" w:rsidR="00D4794C" w:rsidRDefault="00D479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7252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EE3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F0F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4EE4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009C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9C46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D45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12C3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75872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E463B5"/>
    <w:multiLevelType w:val="multilevel"/>
    <w:tmpl w:val="C2A4BB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C53444"/>
    <w:multiLevelType w:val="hybridMultilevel"/>
    <w:tmpl w:val="A336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6E04D1"/>
    <w:multiLevelType w:val="hybridMultilevel"/>
    <w:tmpl w:val="F8487A82"/>
    <w:lvl w:ilvl="0" w:tplc="7ADCEC9E">
      <w:start w:val="6"/>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AF62E7"/>
    <w:multiLevelType w:val="hybridMultilevel"/>
    <w:tmpl w:val="0E507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AA4D91"/>
    <w:multiLevelType w:val="hybridMultilevel"/>
    <w:tmpl w:val="0E7ABF50"/>
    <w:lvl w:ilvl="0" w:tplc="0C09000B">
      <w:start w:val="1"/>
      <w:numFmt w:val="bullet"/>
      <w:lvlText w:val=""/>
      <w:lvlJc w:val="left"/>
      <w:pPr>
        <w:ind w:left="579" w:hanging="360"/>
      </w:pPr>
      <w:rPr>
        <w:rFonts w:ascii="Wingdings" w:hAnsi="Wingdings"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14" w15:restartNumberingAfterBreak="0">
    <w:nsid w:val="1D3D7232"/>
    <w:multiLevelType w:val="hybridMultilevel"/>
    <w:tmpl w:val="332EB516"/>
    <w:lvl w:ilvl="0" w:tplc="0C090001">
      <w:start w:val="1"/>
      <w:numFmt w:val="bullet"/>
      <w:lvlText w:val=""/>
      <w:lvlJc w:val="left"/>
      <w:pPr>
        <w:ind w:left="-165" w:hanging="360"/>
      </w:pPr>
      <w:rPr>
        <w:rFonts w:ascii="Symbol" w:hAnsi="Symbol" w:hint="default"/>
      </w:rPr>
    </w:lvl>
    <w:lvl w:ilvl="1" w:tplc="0C090003">
      <w:start w:val="1"/>
      <w:numFmt w:val="bullet"/>
      <w:lvlText w:val="o"/>
      <w:lvlJc w:val="left"/>
      <w:pPr>
        <w:ind w:left="555" w:hanging="360"/>
      </w:pPr>
      <w:rPr>
        <w:rFonts w:ascii="Courier New" w:hAnsi="Courier New" w:cs="Courier New" w:hint="default"/>
      </w:rPr>
    </w:lvl>
    <w:lvl w:ilvl="2" w:tplc="0C090005">
      <w:start w:val="1"/>
      <w:numFmt w:val="bullet"/>
      <w:lvlText w:val=""/>
      <w:lvlJc w:val="left"/>
      <w:pPr>
        <w:ind w:left="1275" w:hanging="360"/>
      </w:pPr>
      <w:rPr>
        <w:rFonts w:ascii="Wingdings" w:hAnsi="Wingdings" w:hint="default"/>
      </w:rPr>
    </w:lvl>
    <w:lvl w:ilvl="3" w:tplc="0C090001">
      <w:start w:val="1"/>
      <w:numFmt w:val="bullet"/>
      <w:lvlText w:val=""/>
      <w:lvlJc w:val="left"/>
      <w:pPr>
        <w:ind w:left="1995" w:hanging="360"/>
      </w:pPr>
      <w:rPr>
        <w:rFonts w:ascii="Symbol" w:hAnsi="Symbol" w:hint="default"/>
      </w:rPr>
    </w:lvl>
    <w:lvl w:ilvl="4" w:tplc="0C090003">
      <w:start w:val="1"/>
      <w:numFmt w:val="bullet"/>
      <w:lvlText w:val="o"/>
      <w:lvlJc w:val="left"/>
      <w:pPr>
        <w:ind w:left="2715" w:hanging="360"/>
      </w:pPr>
      <w:rPr>
        <w:rFonts w:ascii="Courier New" w:hAnsi="Courier New" w:cs="Courier New" w:hint="default"/>
      </w:rPr>
    </w:lvl>
    <w:lvl w:ilvl="5" w:tplc="0C090005">
      <w:start w:val="1"/>
      <w:numFmt w:val="bullet"/>
      <w:lvlText w:val=""/>
      <w:lvlJc w:val="left"/>
      <w:pPr>
        <w:ind w:left="3435" w:hanging="360"/>
      </w:pPr>
      <w:rPr>
        <w:rFonts w:ascii="Wingdings" w:hAnsi="Wingdings" w:hint="default"/>
      </w:rPr>
    </w:lvl>
    <w:lvl w:ilvl="6" w:tplc="0C090001">
      <w:start w:val="1"/>
      <w:numFmt w:val="bullet"/>
      <w:lvlText w:val=""/>
      <w:lvlJc w:val="left"/>
      <w:pPr>
        <w:ind w:left="4155" w:hanging="360"/>
      </w:pPr>
      <w:rPr>
        <w:rFonts w:ascii="Symbol" w:hAnsi="Symbol" w:hint="default"/>
      </w:rPr>
    </w:lvl>
    <w:lvl w:ilvl="7" w:tplc="0C090003">
      <w:start w:val="1"/>
      <w:numFmt w:val="bullet"/>
      <w:lvlText w:val="o"/>
      <w:lvlJc w:val="left"/>
      <w:pPr>
        <w:ind w:left="4875" w:hanging="360"/>
      </w:pPr>
      <w:rPr>
        <w:rFonts w:ascii="Courier New" w:hAnsi="Courier New" w:cs="Courier New" w:hint="default"/>
      </w:rPr>
    </w:lvl>
    <w:lvl w:ilvl="8" w:tplc="0C090005">
      <w:start w:val="1"/>
      <w:numFmt w:val="bullet"/>
      <w:lvlText w:val=""/>
      <w:lvlJc w:val="left"/>
      <w:pPr>
        <w:ind w:left="5595" w:hanging="360"/>
      </w:pPr>
      <w:rPr>
        <w:rFonts w:ascii="Wingdings" w:hAnsi="Wingdings" w:hint="default"/>
      </w:rPr>
    </w:lvl>
  </w:abstractNum>
  <w:abstractNum w:abstractNumId="15" w15:restartNumberingAfterBreak="0">
    <w:nsid w:val="1E9444ED"/>
    <w:multiLevelType w:val="hybridMultilevel"/>
    <w:tmpl w:val="C6DC7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401D41"/>
    <w:multiLevelType w:val="hybridMultilevel"/>
    <w:tmpl w:val="EF2C1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7C4C58"/>
    <w:multiLevelType w:val="hybridMultilevel"/>
    <w:tmpl w:val="B222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B2756E"/>
    <w:multiLevelType w:val="hybridMultilevel"/>
    <w:tmpl w:val="8D9C46B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15:restartNumberingAfterBreak="0">
    <w:nsid w:val="3336573C"/>
    <w:multiLevelType w:val="hybridMultilevel"/>
    <w:tmpl w:val="440A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5A0BDF"/>
    <w:multiLevelType w:val="hybridMultilevel"/>
    <w:tmpl w:val="3E52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25B39"/>
    <w:multiLevelType w:val="multilevel"/>
    <w:tmpl w:val="7A36EA70"/>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2" w15:restartNumberingAfterBreak="0">
    <w:nsid w:val="3BD17333"/>
    <w:multiLevelType w:val="hybridMultilevel"/>
    <w:tmpl w:val="8CDA0F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3" w15:restartNumberingAfterBreak="0">
    <w:nsid w:val="3FFD006F"/>
    <w:multiLevelType w:val="hybridMultilevel"/>
    <w:tmpl w:val="BD504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891FDF"/>
    <w:multiLevelType w:val="multilevel"/>
    <w:tmpl w:val="A600D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D515368"/>
    <w:multiLevelType w:val="hybridMultilevel"/>
    <w:tmpl w:val="FC5E6018"/>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27" w15:restartNumberingAfterBreak="0">
    <w:nsid w:val="53496067"/>
    <w:multiLevelType w:val="hybridMultilevel"/>
    <w:tmpl w:val="54E2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0037C"/>
    <w:multiLevelType w:val="hybridMultilevel"/>
    <w:tmpl w:val="D58A9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6F0B96"/>
    <w:multiLevelType w:val="hybridMultilevel"/>
    <w:tmpl w:val="6FB87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AF7740"/>
    <w:multiLevelType w:val="multilevel"/>
    <w:tmpl w:val="69AC7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7066C2"/>
    <w:multiLevelType w:val="hybridMultilevel"/>
    <w:tmpl w:val="0AACDDA2"/>
    <w:lvl w:ilvl="0" w:tplc="4DFC541E">
      <w:start w:val="1"/>
      <w:numFmt w:val="decimal"/>
      <w:lvlText w:val="%1."/>
      <w:lvlJc w:val="left"/>
      <w:pPr>
        <w:ind w:left="720" w:hanging="360"/>
      </w:pPr>
      <w:rPr>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0DF2010"/>
    <w:multiLevelType w:val="multilevel"/>
    <w:tmpl w:val="5784E61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3" w15:restartNumberingAfterBreak="0">
    <w:nsid w:val="63131D37"/>
    <w:multiLevelType w:val="hybridMultilevel"/>
    <w:tmpl w:val="F89AC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35" w15:restartNumberingAfterBreak="0">
    <w:nsid w:val="6E336F77"/>
    <w:multiLevelType w:val="hybridMultilevel"/>
    <w:tmpl w:val="DAE8749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6" w15:restartNumberingAfterBreak="0">
    <w:nsid w:val="6F9D299C"/>
    <w:multiLevelType w:val="hybridMultilevel"/>
    <w:tmpl w:val="06C06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20774A"/>
    <w:multiLevelType w:val="hybridMultilevel"/>
    <w:tmpl w:val="3698BC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79272C58"/>
    <w:multiLevelType w:val="hybridMultilevel"/>
    <w:tmpl w:val="E012A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544D1F"/>
    <w:multiLevelType w:val="hybridMultilevel"/>
    <w:tmpl w:val="97ECB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612441"/>
    <w:multiLevelType w:val="hybridMultilevel"/>
    <w:tmpl w:val="1534C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30977415">
    <w:abstractNumId w:val="25"/>
  </w:num>
  <w:num w:numId="2" w16cid:durableId="330183148">
    <w:abstractNumId w:val="34"/>
  </w:num>
  <w:num w:numId="3" w16cid:durableId="506486660">
    <w:abstractNumId w:val="21"/>
  </w:num>
  <w:num w:numId="4" w16cid:durableId="1115516293">
    <w:abstractNumId w:val="32"/>
  </w:num>
  <w:num w:numId="5" w16cid:durableId="1257978575">
    <w:abstractNumId w:val="10"/>
  </w:num>
  <w:num w:numId="6" w16cid:durableId="1264412476">
    <w:abstractNumId w:val="27"/>
  </w:num>
  <w:num w:numId="7" w16cid:durableId="1455175061">
    <w:abstractNumId w:val="28"/>
  </w:num>
  <w:num w:numId="8" w16cid:durableId="1698506632">
    <w:abstractNumId w:val="22"/>
  </w:num>
  <w:num w:numId="9" w16cid:durableId="1945570315">
    <w:abstractNumId w:val="23"/>
  </w:num>
  <w:num w:numId="10" w16cid:durableId="867138413">
    <w:abstractNumId w:val="26"/>
  </w:num>
  <w:num w:numId="11" w16cid:durableId="1370186273">
    <w:abstractNumId w:val="35"/>
  </w:num>
  <w:num w:numId="12" w16cid:durableId="313025003">
    <w:abstractNumId w:val="17"/>
  </w:num>
  <w:num w:numId="13" w16cid:durableId="2139256117">
    <w:abstractNumId w:val="19"/>
  </w:num>
  <w:num w:numId="14" w16cid:durableId="417480617">
    <w:abstractNumId w:val="39"/>
  </w:num>
  <w:num w:numId="15" w16cid:durableId="448355499">
    <w:abstractNumId w:val="29"/>
  </w:num>
  <w:num w:numId="16" w16cid:durableId="1789929962">
    <w:abstractNumId w:val="13"/>
  </w:num>
  <w:num w:numId="17" w16cid:durableId="1863199410">
    <w:abstractNumId w:val="12"/>
  </w:num>
  <w:num w:numId="18" w16cid:durableId="1891917633">
    <w:abstractNumId w:val="38"/>
  </w:num>
  <w:num w:numId="19" w16cid:durableId="970553023">
    <w:abstractNumId w:val="37"/>
  </w:num>
  <w:num w:numId="20" w16cid:durableId="1451246665">
    <w:abstractNumId w:val="14"/>
  </w:num>
  <w:num w:numId="21" w16cid:durableId="411004084">
    <w:abstractNumId w:val="16"/>
  </w:num>
  <w:num w:numId="22" w16cid:durableId="341201633">
    <w:abstractNumId w:val="15"/>
  </w:num>
  <w:num w:numId="23" w16cid:durableId="264851328">
    <w:abstractNumId w:val="18"/>
  </w:num>
  <w:num w:numId="24" w16cid:durableId="1877425721">
    <w:abstractNumId w:val="33"/>
  </w:num>
  <w:num w:numId="25" w16cid:durableId="701830682">
    <w:abstractNumId w:val="20"/>
  </w:num>
  <w:num w:numId="26" w16cid:durableId="726689761">
    <w:abstractNumId w:val="36"/>
  </w:num>
  <w:num w:numId="27" w16cid:durableId="202445991">
    <w:abstractNumId w:val="40"/>
  </w:num>
  <w:num w:numId="28" w16cid:durableId="4671649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9150886">
    <w:abstractNumId w:val="11"/>
  </w:num>
  <w:num w:numId="30" w16cid:durableId="416293627">
    <w:abstractNumId w:val="8"/>
  </w:num>
  <w:num w:numId="31" w16cid:durableId="534465240">
    <w:abstractNumId w:val="7"/>
  </w:num>
  <w:num w:numId="32" w16cid:durableId="650406607">
    <w:abstractNumId w:val="6"/>
  </w:num>
  <w:num w:numId="33" w16cid:durableId="1758474055">
    <w:abstractNumId w:val="5"/>
  </w:num>
  <w:num w:numId="34" w16cid:durableId="2095933608">
    <w:abstractNumId w:val="4"/>
  </w:num>
  <w:num w:numId="35" w16cid:durableId="2081246494">
    <w:abstractNumId w:val="3"/>
  </w:num>
  <w:num w:numId="36" w16cid:durableId="943415203">
    <w:abstractNumId w:val="2"/>
  </w:num>
  <w:num w:numId="37" w16cid:durableId="1680352313">
    <w:abstractNumId w:val="1"/>
  </w:num>
  <w:num w:numId="38" w16cid:durableId="1458257623">
    <w:abstractNumId w:val="0"/>
  </w:num>
  <w:num w:numId="39" w16cid:durableId="62874968">
    <w:abstractNumId w:val="24"/>
  </w:num>
  <w:num w:numId="40" w16cid:durableId="1245650226">
    <w:abstractNumId w:val="9"/>
  </w:num>
  <w:num w:numId="41" w16cid:durableId="9887484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A9"/>
    <w:rsid w:val="00000386"/>
    <w:rsid w:val="00004C07"/>
    <w:rsid w:val="00006133"/>
    <w:rsid w:val="0000678D"/>
    <w:rsid w:val="00010D66"/>
    <w:rsid w:val="0001472F"/>
    <w:rsid w:val="000176F3"/>
    <w:rsid w:val="00021F7C"/>
    <w:rsid w:val="00024B6E"/>
    <w:rsid w:val="00026AD7"/>
    <w:rsid w:val="00032286"/>
    <w:rsid w:val="00035765"/>
    <w:rsid w:val="00046587"/>
    <w:rsid w:val="0006102E"/>
    <w:rsid w:val="00063F45"/>
    <w:rsid w:val="00066ECA"/>
    <w:rsid w:val="000700DC"/>
    <w:rsid w:val="00071F6A"/>
    <w:rsid w:val="00073388"/>
    <w:rsid w:val="00074963"/>
    <w:rsid w:val="000755EF"/>
    <w:rsid w:val="00091E1D"/>
    <w:rsid w:val="00091E3B"/>
    <w:rsid w:val="0009206B"/>
    <w:rsid w:val="00092E3B"/>
    <w:rsid w:val="00094B90"/>
    <w:rsid w:val="00094C34"/>
    <w:rsid w:val="00096CD8"/>
    <w:rsid w:val="00097221"/>
    <w:rsid w:val="00097D21"/>
    <w:rsid w:val="000A0EF8"/>
    <w:rsid w:val="000A1F78"/>
    <w:rsid w:val="000A5B5F"/>
    <w:rsid w:val="000A5C1A"/>
    <w:rsid w:val="000A7F6D"/>
    <w:rsid w:val="000B07FE"/>
    <w:rsid w:val="000B7976"/>
    <w:rsid w:val="000C3AFD"/>
    <w:rsid w:val="000C6723"/>
    <w:rsid w:val="000C72B1"/>
    <w:rsid w:val="000D12DA"/>
    <w:rsid w:val="000D1BCE"/>
    <w:rsid w:val="000D2E1A"/>
    <w:rsid w:val="000D3FA3"/>
    <w:rsid w:val="000D52A8"/>
    <w:rsid w:val="000D58B7"/>
    <w:rsid w:val="000E14F6"/>
    <w:rsid w:val="000E42F7"/>
    <w:rsid w:val="000E657E"/>
    <w:rsid w:val="000E6727"/>
    <w:rsid w:val="000E7339"/>
    <w:rsid w:val="000F292B"/>
    <w:rsid w:val="000F510D"/>
    <w:rsid w:val="00103335"/>
    <w:rsid w:val="001072A8"/>
    <w:rsid w:val="0011078C"/>
    <w:rsid w:val="0011114D"/>
    <w:rsid w:val="00113F8A"/>
    <w:rsid w:val="0012251E"/>
    <w:rsid w:val="00122BF2"/>
    <w:rsid w:val="00125B93"/>
    <w:rsid w:val="0012622E"/>
    <w:rsid w:val="00133EDA"/>
    <w:rsid w:val="00134098"/>
    <w:rsid w:val="001434FB"/>
    <w:rsid w:val="001548A6"/>
    <w:rsid w:val="001565CE"/>
    <w:rsid w:val="0016329A"/>
    <w:rsid w:val="00163E18"/>
    <w:rsid w:val="001648AA"/>
    <w:rsid w:val="00165B31"/>
    <w:rsid w:val="00167566"/>
    <w:rsid w:val="001677D1"/>
    <w:rsid w:val="00173FCA"/>
    <w:rsid w:val="00176A01"/>
    <w:rsid w:val="00186212"/>
    <w:rsid w:val="001868C1"/>
    <w:rsid w:val="001869F3"/>
    <w:rsid w:val="001932F3"/>
    <w:rsid w:val="00196230"/>
    <w:rsid w:val="001A00A4"/>
    <w:rsid w:val="001A0638"/>
    <w:rsid w:val="001A0712"/>
    <w:rsid w:val="001A5C6A"/>
    <w:rsid w:val="001A6B62"/>
    <w:rsid w:val="001B0CAE"/>
    <w:rsid w:val="001B313E"/>
    <w:rsid w:val="001B66C8"/>
    <w:rsid w:val="001B6C3B"/>
    <w:rsid w:val="001C102F"/>
    <w:rsid w:val="001C2B03"/>
    <w:rsid w:val="001C42A9"/>
    <w:rsid w:val="001C505C"/>
    <w:rsid w:val="001C5671"/>
    <w:rsid w:val="001C5E7D"/>
    <w:rsid w:val="001C7EBD"/>
    <w:rsid w:val="001D5B46"/>
    <w:rsid w:val="001D685C"/>
    <w:rsid w:val="001E4A5B"/>
    <w:rsid w:val="001F5D8B"/>
    <w:rsid w:val="001F622D"/>
    <w:rsid w:val="001F6D78"/>
    <w:rsid w:val="00200818"/>
    <w:rsid w:val="00203825"/>
    <w:rsid w:val="00204C30"/>
    <w:rsid w:val="0020524A"/>
    <w:rsid w:val="002123E9"/>
    <w:rsid w:val="002170BD"/>
    <w:rsid w:val="002172C3"/>
    <w:rsid w:val="0021770A"/>
    <w:rsid w:val="00217B43"/>
    <w:rsid w:val="0022035D"/>
    <w:rsid w:val="00220973"/>
    <w:rsid w:val="002274D3"/>
    <w:rsid w:val="00236A0E"/>
    <w:rsid w:val="00237C42"/>
    <w:rsid w:val="0024554A"/>
    <w:rsid w:val="002503B8"/>
    <w:rsid w:val="00251A0A"/>
    <w:rsid w:val="00254C2A"/>
    <w:rsid w:val="00256743"/>
    <w:rsid w:val="0026015B"/>
    <w:rsid w:val="002661C8"/>
    <w:rsid w:val="00266F94"/>
    <w:rsid w:val="00275A44"/>
    <w:rsid w:val="00284C43"/>
    <w:rsid w:val="0028589E"/>
    <w:rsid w:val="00286A83"/>
    <w:rsid w:val="00293224"/>
    <w:rsid w:val="002A1FFE"/>
    <w:rsid w:val="002B2123"/>
    <w:rsid w:val="002B225A"/>
    <w:rsid w:val="002B43A1"/>
    <w:rsid w:val="002B5F44"/>
    <w:rsid w:val="002B6261"/>
    <w:rsid w:val="002C1AEC"/>
    <w:rsid w:val="002C33B7"/>
    <w:rsid w:val="002C4CA0"/>
    <w:rsid w:val="002D34EB"/>
    <w:rsid w:val="002D371D"/>
    <w:rsid w:val="002D461F"/>
    <w:rsid w:val="002D4C33"/>
    <w:rsid w:val="002E151F"/>
    <w:rsid w:val="002E2F8A"/>
    <w:rsid w:val="002E45D7"/>
    <w:rsid w:val="002F38F3"/>
    <w:rsid w:val="002F3F80"/>
    <w:rsid w:val="00301BF1"/>
    <w:rsid w:val="00301C3E"/>
    <w:rsid w:val="0030593C"/>
    <w:rsid w:val="0030597D"/>
    <w:rsid w:val="00306622"/>
    <w:rsid w:val="00306F76"/>
    <w:rsid w:val="003078FA"/>
    <w:rsid w:val="00311352"/>
    <w:rsid w:val="003212FC"/>
    <w:rsid w:val="00324F04"/>
    <w:rsid w:val="003267B8"/>
    <w:rsid w:val="003272A2"/>
    <w:rsid w:val="0033122D"/>
    <w:rsid w:val="00334511"/>
    <w:rsid w:val="00334E4D"/>
    <w:rsid w:val="00341A0C"/>
    <w:rsid w:val="0035310C"/>
    <w:rsid w:val="00356AC3"/>
    <w:rsid w:val="00360219"/>
    <w:rsid w:val="00360D41"/>
    <w:rsid w:val="00363CA9"/>
    <w:rsid w:val="00364AB4"/>
    <w:rsid w:val="00366315"/>
    <w:rsid w:val="00382D5C"/>
    <w:rsid w:val="003857F0"/>
    <w:rsid w:val="0038724A"/>
    <w:rsid w:val="00397452"/>
    <w:rsid w:val="003A021D"/>
    <w:rsid w:val="003A48A3"/>
    <w:rsid w:val="003B6E03"/>
    <w:rsid w:val="003B756B"/>
    <w:rsid w:val="003C2F40"/>
    <w:rsid w:val="003C594E"/>
    <w:rsid w:val="003C6ED9"/>
    <w:rsid w:val="003C7E73"/>
    <w:rsid w:val="003D092C"/>
    <w:rsid w:val="003D1B5A"/>
    <w:rsid w:val="003D5C32"/>
    <w:rsid w:val="003D64A8"/>
    <w:rsid w:val="003D64AD"/>
    <w:rsid w:val="003D68FF"/>
    <w:rsid w:val="003D7683"/>
    <w:rsid w:val="003E5695"/>
    <w:rsid w:val="003E690A"/>
    <w:rsid w:val="003E7F49"/>
    <w:rsid w:val="003F66DF"/>
    <w:rsid w:val="003F78AA"/>
    <w:rsid w:val="004013B0"/>
    <w:rsid w:val="00404826"/>
    <w:rsid w:val="0040538E"/>
    <w:rsid w:val="00405847"/>
    <w:rsid w:val="0040613F"/>
    <w:rsid w:val="00412CB0"/>
    <w:rsid w:val="0041358F"/>
    <w:rsid w:val="00416AD6"/>
    <w:rsid w:val="004249EC"/>
    <w:rsid w:val="004257E7"/>
    <w:rsid w:val="00427D7B"/>
    <w:rsid w:val="00435710"/>
    <w:rsid w:val="00440138"/>
    <w:rsid w:val="00444CF5"/>
    <w:rsid w:val="00451573"/>
    <w:rsid w:val="0045175A"/>
    <w:rsid w:val="004517EC"/>
    <w:rsid w:val="0045395D"/>
    <w:rsid w:val="00453C8C"/>
    <w:rsid w:val="00456EAD"/>
    <w:rsid w:val="004706BF"/>
    <w:rsid w:val="004730FF"/>
    <w:rsid w:val="00475933"/>
    <w:rsid w:val="004A19B1"/>
    <w:rsid w:val="004A283E"/>
    <w:rsid w:val="004A4C8B"/>
    <w:rsid w:val="004A6A60"/>
    <w:rsid w:val="004B3C14"/>
    <w:rsid w:val="004C1648"/>
    <w:rsid w:val="004C17D8"/>
    <w:rsid w:val="004C666D"/>
    <w:rsid w:val="004D341D"/>
    <w:rsid w:val="004D7857"/>
    <w:rsid w:val="004E7F58"/>
    <w:rsid w:val="004F3BF5"/>
    <w:rsid w:val="004F4052"/>
    <w:rsid w:val="004F4568"/>
    <w:rsid w:val="004F5D77"/>
    <w:rsid w:val="004F5E75"/>
    <w:rsid w:val="005113E6"/>
    <w:rsid w:val="00511550"/>
    <w:rsid w:val="005115F7"/>
    <w:rsid w:val="00511D7C"/>
    <w:rsid w:val="005129E7"/>
    <w:rsid w:val="00514628"/>
    <w:rsid w:val="00514D78"/>
    <w:rsid w:val="00516867"/>
    <w:rsid w:val="00524E88"/>
    <w:rsid w:val="005272B5"/>
    <w:rsid w:val="00527C29"/>
    <w:rsid w:val="0053098A"/>
    <w:rsid w:val="0053129B"/>
    <w:rsid w:val="00531B3A"/>
    <w:rsid w:val="005352A6"/>
    <w:rsid w:val="005400CB"/>
    <w:rsid w:val="0054080E"/>
    <w:rsid w:val="005418FE"/>
    <w:rsid w:val="00544BB8"/>
    <w:rsid w:val="00551FA9"/>
    <w:rsid w:val="005527D1"/>
    <w:rsid w:val="0055531F"/>
    <w:rsid w:val="00555956"/>
    <w:rsid w:val="005561CE"/>
    <w:rsid w:val="00557FF5"/>
    <w:rsid w:val="005608AC"/>
    <w:rsid w:val="005616ED"/>
    <w:rsid w:val="005622F3"/>
    <w:rsid w:val="00563CC1"/>
    <w:rsid w:val="00563F9F"/>
    <w:rsid w:val="00565420"/>
    <w:rsid w:val="00566814"/>
    <w:rsid w:val="00572633"/>
    <w:rsid w:val="00574707"/>
    <w:rsid w:val="0057758F"/>
    <w:rsid w:val="005807DE"/>
    <w:rsid w:val="00584258"/>
    <w:rsid w:val="005904B6"/>
    <w:rsid w:val="00593599"/>
    <w:rsid w:val="005A0839"/>
    <w:rsid w:val="005A1019"/>
    <w:rsid w:val="005A1B42"/>
    <w:rsid w:val="005A24CF"/>
    <w:rsid w:val="005A55FB"/>
    <w:rsid w:val="005A783C"/>
    <w:rsid w:val="005B18BB"/>
    <w:rsid w:val="005B3101"/>
    <w:rsid w:val="005B6DD1"/>
    <w:rsid w:val="005B7FCE"/>
    <w:rsid w:val="005C05D5"/>
    <w:rsid w:val="005C21CC"/>
    <w:rsid w:val="005C2945"/>
    <w:rsid w:val="005C4986"/>
    <w:rsid w:val="005C5349"/>
    <w:rsid w:val="005D07A4"/>
    <w:rsid w:val="005D13CA"/>
    <w:rsid w:val="005D1975"/>
    <w:rsid w:val="005E4DAD"/>
    <w:rsid w:val="005E55CF"/>
    <w:rsid w:val="005E5789"/>
    <w:rsid w:val="005F53B5"/>
    <w:rsid w:val="005F5A25"/>
    <w:rsid w:val="006013D5"/>
    <w:rsid w:val="006013DC"/>
    <w:rsid w:val="006035FD"/>
    <w:rsid w:val="0060651B"/>
    <w:rsid w:val="006065BB"/>
    <w:rsid w:val="0061064F"/>
    <w:rsid w:val="00621527"/>
    <w:rsid w:val="00622C53"/>
    <w:rsid w:val="006250A1"/>
    <w:rsid w:val="00631F12"/>
    <w:rsid w:val="006343F9"/>
    <w:rsid w:val="00636C06"/>
    <w:rsid w:val="006376EA"/>
    <w:rsid w:val="006412A4"/>
    <w:rsid w:val="00642693"/>
    <w:rsid w:val="00642AE5"/>
    <w:rsid w:val="006439BD"/>
    <w:rsid w:val="00650397"/>
    <w:rsid w:val="006510FC"/>
    <w:rsid w:val="006600F7"/>
    <w:rsid w:val="00664DAA"/>
    <w:rsid w:val="00671E1C"/>
    <w:rsid w:val="006753FE"/>
    <w:rsid w:val="006772CC"/>
    <w:rsid w:val="00681755"/>
    <w:rsid w:val="00684BEF"/>
    <w:rsid w:val="00685990"/>
    <w:rsid w:val="00685B56"/>
    <w:rsid w:val="00686E0D"/>
    <w:rsid w:val="006871F4"/>
    <w:rsid w:val="00690E12"/>
    <w:rsid w:val="00695030"/>
    <w:rsid w:val="00695F40"/>
    <w:rsid w:val="006965B6"/>
    <w:rsid w:val="006A2D83"/>
    <w:rsid w:val="006B0353"/>
    <w:rsid w:val="006B1642"/>
    <w:rsid w:val="006B364A"/>
    <w:rsid w:val="006B52F4"/>
    <w:rsid w:val="006C25C7"/>
    <w:rsid w:val="006C52E8"/>
    <w:rsid w:val="006C7259"/>
    <w:rsid w:val="006C754A"/>
    <w:rsid w:val="006D18A8"/>
    <w:rsid w:val="006D2488"/>
    <w:rsid w:val="006D2677"/>
    <w:rsid w:val="006D3017"/>
    <w:rsid w:val="006D36E2"/>
    <w:rsid w:val="006D7010"/>
    <w:rsid w:val="006E1C83"/>
    <w:rsid w:val="006E24A6"/>
    <w:rsid w:val="006E3745"/>
    <w:rsid w:val="006E464B"/>
    <w:rsid w:val="006E5338"/>
    <w:rsid w:val="006F1BB6"/>
    <w:rsid w:val="006F43C0"/>
    <w:rsid w:val="007015B0"/>
    <w:rsid w:val="0070186C"/>
    <w:rsid w:val="00711D50"/>
    <w:rsid w:val="00712019"/>
    <w:rsid w:val="00720E38"/>
    <w:rsid w:val="0072143C"/>
    <w:rsid w:val="0072369D"/>
    <w:rsid w:val="00733F43"/>
    <w:rsid w:val="0073535C"/>
    <w:rsid w:val="00735512"/>
    <w:rsid w:val="00735E8F"/>
    <w:rsid w:val="00737D59"/>
    <w:rsid w:val="00737D9C"/>
    <w:rsid w:val="00743684"/>
    <w:rsid w:val="007505C9"/>
    <w:rsid w:val="00750CE7"/>
    <w:rsid w:val="00752EB9"/>
    <w:rsid w:val="007537C4"/>
    <w:rsid w:val="007538B3"/>
    <w:rsid w:val="00755D93"/>
    <w:rsid w:val="00761731"/>
    <w:rsid w:val="0076176C"/>
    <w:rsid w:val="00762A21"/>
    <w:rsid w:val="00770C4E"/>
    <w:rsid w:val="00777081"/>
    <w:rsid w:val="007777EB"/>
    <w:rsid w:val="007801DE"/>
    <w:rsid w:val="00781C5D"/>
    <w:rsid w:val="00783F4E"/>
    <w:rsid w:val="00785F3E"/>
    <w:rsid w:val="00787A55"/>
    <w:rsid w:val="00787B98"/>
    <w:rsid w:val="0079276C"/>
    <w:rsid w:val="00794B4E"/>
    <w:rsid w:val="00795ED6"/>
    <w:rsid w:val="007A1E2B"/>
    <w:rsid w:val="007A20E6"/>
    <w:rsid w:val="007A2F76"/>
    <w:rsid w:val="007A72EC"/>
    <w:rsid w:val="007B14F6"/>
    <w:rsid w:val="007B19F8"/>
    <w:rsid w:val="007B2029"/>
    <w:rsid w:val="007B772F"/>
    <w:rsid w:val="007C0E9E"/>
    <w:rsid w:val="007C1BEB"/>
    <w:rsid w:val="007C45E4"/>
    <w:rsid w:val="007C5BEC"/>
    <w:rsid w:val="007D25AC"/>
    <w:rsid w:val="007D5C95"/>
    <w:rsid w:val="007E03A3"/>
    <w:rsid w:val="007E0D37"/>
    <w:rsid w:val="007E107F"/>
    <w:rsid w:val="007E1A80"/>
    <w:rsid w:val="007E21FE"/>
    <w:rsid w:val="007E3623"/>
    <w:rsid w:val="007E376C"/>
    <w:rsid w:val="007E39CE"/>
    <w:rsid w:val="007E3B11"/>
    <w:rsid w:val="007E6809"/>
    <w:rsid w:val="007E7E91"/>
    <w:rsid w:val="007F39DC"/>
    <w:rsid w:val="007F48DD"/>
    <w:rsid w:val="007F5FF3"/>
    <w:rsid w:val="007F6512"/>
    <w:rsid w:val="007F67E5"/>
    <w:rsid w:val="007F7521"/>
    <w:rsid w:val="007F7544"/>
    <w:rsid w:val="00800B8A"/>
    <w:rsid w:val="00800F1B"/>
    <w:rsid w:val="00802DD5"/>
    <w:rsid w:val="00802F3E"/>
    <w:rsid w:val="00803BCA"/>
    <w:rsid w:val="00806492"/>
    <w:rsid w:val="008111BD"/>
    <w:rsid w:val="00814325"/>
    <w:rsid w:val="00821416"/>
    <w:rsid w:val="00824D76"/>
    <w:rsid w:val="00827111"/>
    <w:rsid w:val="00827C62"/>
    <w:rsid w:val="0083274D"/>
    <w:rsid w:val="00832DE2"/>
    <w:rsid w:val="00837BC5"/>
    <w:rsid w:val="00837D91"/>
    <w:rsid w:val="008424CC"/>
    <w:rsid w:val="00842D4A"/>
    <w:rsid w:val="00844061"/>
    <w:rsid w:val="00844791"/>
    <w:rsid w:val="008465F4"/>
    <w:rsid w:val="008474C6"/>
    <w:rsid w:val="00853683"/>
    <w:rsid w:val="00855378"/>
    <w:rsid w:val="008557E5"/>
    <w:rsid w:val="008570C8"/>
    <w:rsid w:val="00861D1A"/>
    <w:rsid w:val="0086337E"/>
    <w:rsid w:val="0086386A"/>
    <w:rsid w:val="00866CFC"/>
    <w:rsid w:val="00870752"/>
    <w:rsid w:val="0087301E"/>
    <w:rsid w:val="00873D85"/>
    <w:rsid w:val="0088008C"/>
    <w:rsid w:val="00884946"/>
    <w:rsid w:val="0088549E"/>
    <w:rsid w:val="008854C1"/>
    <w:rsid w:val="008A1879"/>
    <w:rsid w:val="008A3502"/>
    <w:rsid w:val="008A45C9"/>
    <w:rsid w:val="008B1201"/>
    <w:rsid w:val="008B4B6D"/>
    <w:rsid w:val="008C161D"/>
    <w:rsid w:val="008C2DCF"/>
    <w:rsid w:val="008C71B6"/>
    <w:rsid w:val="008D4DB8"/>
    <w:rsid w:val="008D5DA2"/>
    <w:rsid w:val="008E1993"/>
    <w:rsid w:val="008E19AF"/>
    <w:rsid w:val="008E3229"/>
    <w:rsid w:val="008E4FA5"/>
    <w:rsid w:val="008E6A69"/>
    <w:rsid w:val="008E7AD3"/>
    <w:rsid w:val="008F1BB7"/>
    <w:rsid w:val="008F424B"/>
    <w:rsid w:val="008F4365"/>
    <w:rsid w:val="00901520"/>
    <w:rsid w:val="009017E1"/>
    <w:rsid w:val="00901B23"/>
    <w:rsid w:val="00922FD2"/>
    <w:rsid w:val="00926005"/>
    <w:rsid w:val="0093653D"/>
    <w:rsid w:val="009366BC"/>
    <w:rsid w:val="00941E3F"/>
    <w:rsid w:val="00943B98"/>
    <w:rsid w:val="00951DC9"/>
    <w:rsid w:val="00952738"/>
    <w:rsid w:val="0095425B"/>
    <w:rsid w:val="00954B13"/>
    <w:rsid w:val="00960D72"/>
    <w:rsid w:val="009624D8"/>
    <w:rsid w:val="0096386E"/>
    <w:rsid w:val="0096766F"/>
    <w:rsid w:val="0097381A"/>
    <w:rsid w:val="00973C77"/>
    <w:rsid w:val="009824D6"/>
    <w:rsid w:val="009827DA"/>
    <w:rsid w:val="009839E9"/>
    <w:rsid w:val="00983CDA"/>
    <w:rsid w:val="009842B7"/>
    <w:rsid w:val="00984778"/>
    <w:rsid w:val="009910C0"/>
    <w:rsid w:val="009974AA"/>
    <w:rsid w:val="009A0B47"/>
    <w:rsid w:val="009A4C1E"/>
    <w:rsid w:val="009A5888"/>
    <w:rsid w:val="009A6A73"/>
    <w:rsid w:val="009A7212"/>
    <w:rsid w:val="009B03FF"/>
    <w:rsid w:val="009B05B0"/>
    <w:rsid w:val="009B3688"/>
    <w:rsid w:val="009C326E"/>
    <w:rsid w:val="009C382D"/>
    <w:rsid w:val="009C6C1C"/>
    <w:rsid w:val="009C772B"/>
    <w:rsid w:val="009C784F"/>
    <w:rsid w:val="009C7CD4"/>
    <w:rsid w:val="009C7F5E"/>
    <w:rsid w:val="009D07B8"/>
    <w:rsid w:val="009D4D14"/>
    <w:rsid w:val="009D78CA"/>
    <w:rsid w:val="009E1C97"/>
    <w:rsid w:val="009F27DC"/>
    <w:rsid w:val="009F49FA"/>
    <w:rsid w:val="00A066A2"/>
    <w:rsid w:val="00A07253"/>
    <w:rsid w:val="00A07F07"/>
    <w:rsid w:val="00A15701"/>
    <w:rsid w:val="00A16530"/>
    <w:rsid w:val="00A20CF4"/>
    <w:rsid w:val="00A22159"/>
    <w:rsid w:val="00A25E97"/>
    <w:rsid w:val="00A31454"/>
    <w:rsid w:val="00A33001"/>
    <w:rsid w:val="00A42DA4"/>
    <w:rsid w:val="00A51BFF"/>
    <w:rsid w:val="00A612DF"/>
    <w:rsid w:val="00A61570"/>
    <w:rsid w:val="00A65070"/>
    <w:rsid w:val="00A65ECC"/>
    <w:rsid w:val="00A66B7D"/>
    <w:rsid w:val="00A67120"/>
    <w:rsid w:val="00A70566"/>
    <w:rsid w:val="00A74468"/>
    <w:rsid w:val="00A760A9"/>
    <w:rsid w:val="00A77E68"/>
    <w:rsid w:val="00A80336"/>
    <w:rsid w:val="00A84013"/>
    <w:rsid w:val="00A87C50"/>
    <w:rsid w:val="00A87DD1"/>
    <w:rsid w:val="00A93AF8"/>
    <w:rsid w:val="00AA129D"/>
    <w:rsid w:val="00AA4282"/>
    <w:rsid w:val="00AB0910"/>
    <w:rsid w:val="00AB37A7"/>
    <w:rsid w:val="00AC3747"/>
    <w:rsid w:val="00AC4310"/>
    <w:rsid w:val="00AC6E7F"/>
    <w:rsid w:val="00AD050A"/>
    <w:rsid w:val="00AD3FB1"/>
    <w:rsid w:val="00AD5DE0"/>
    <w:rsid w:val="00AE0930"/>
    <w:rsid w:val="00AE26DC"/>
    <w:rsid w:val="00AE5A15"/>
    <w:rsid w:val="00AE606A"/>
    <w:rsid w:val="00AF0338"/>
    <w:rsid w:val="00AF15A2"/>
    <w:rsid w:val="00AF4CE2"/>
    <w:rsid w:val="00AF58E9"/>
    <w:rsid w:val="00AF6697"/>
    <w:rsid w:val="00B00E72"/>
    <w:rsid w:val="00B0469B"/>
    <w:rsid w:val="00B05F2F"/>
    <w:rsid w:val="00B13F2D"/>
    <w:rsid w:val="00B1661F"/>
    <w:rsid w:val="00B1757D"/>
    <w:rsid w:val="00B179A4"/>
    <w:rsid w:val="00B264C4"/>
    <w:rsid w:val="00B26F13"/>
    <w:rsid w:val="00B335FF"/>
    <w:rsid w:val="00B37693"/>
    <w:rsid w:val="00B37A3D"/>
    <w:rsid w:val="00B420ED"/>
    <w:rsid w:val="00B4677B"/>
    <w:rsid w:val="00B4690E"/>
    <w:rsid w:val="00B506DD"/>
    <w:rsid w:val="00B50E0A"/>
    <w:rsid w:val="00B52B75"/>
    <w:rsid w:val="00B539BD"/>
    <w:rsid w:val="00B5418E"/>
    <w:rsid w:val="00B55EEB"/>
    <w:rsid w:val="00B64005"/>
    <w:rsid w:val="00B72615"/>
    <w:rsid w:val="00B7742F"/>
    <w:rsid w:val="00B7778D"/>
    <w:rsid w:val="00B80091"/>
    <w:rsid w:val="00B806AE"/>
    <w:rsid w:val="00B9116E"/>
    <w:rsid w:val="00B95816"/>
    <w:rsid w:val="00B96D50"/>
    <w:rsid w:val="00BA1437"/>
    <w:rsid w:val="00BA2A32"/>
    <w:rsid w:val="00BA396C"/>
    <w:rsid w:val="00BB35A8"/>
    <w:rsid w:val="00BB3C36"/>
    <w:rsid w:val="00BB4681"/>
    <w:rsid w:val="00BB7128"/>
    <w:rsid w:val="00BC1577"/>
    <w:rsid w:val="00BC54E4"/>
    <w:rsid w:val="00BC6C17"/>
    <w:rsid w:val="00BD0ABD"/>
    <w:rsid w:val="00BD1E40"/>
    <w:rsid w:val="00BD264E"/>
    <w:rsid w:val="00BE0211"/>
    <w:rsid w:val="00BE2E39"/>
    <w:rsid w:val="00BE3B45"/>
    <w:rsid w:val="00BE4434"/>
    <w:rsid w:val="00BE57C3"/>
    <w:rsid w:val="00BE5E92"/>
    <w:rsid w:val="00BF5742"/>
    <w:rsid w:val="00BF7D3D"/>
    <w:rsid w:val="00C0107E"/>
    <w:rsid w:val="00C032EC"/>
    <w:rsid w:val="00C0747F"/>
    <w:rsid w:val="00C10A6C"/>
    <w:rsid w:val="00C11A6E"/>
    <w:rsid w:val="00C11E2C"/>
    <w:rsid w:val="00C12263"/>
    <w:rsid w:val="00C236D5"/>
    <w:rsid w:val="00C23AD0"/>
    <w:rsid w:val="00C2493E"/>
    <w:rsid w:val="00C24FF0"/>
    <w:rsid w:val="00C27403"/>
    <w:rsid w:val="00C31FB1"/>
    <w:rsid w:val="00C3510D"/>
    <w:rsid w:val="00C372EF"/>
    <w:rsid w:val="00C43598"/>
    <w:rsid w:val="00C510F9"/>
    <w:rsid w:val="00C51C2E"/>
    <w:rsid w:val="00C548A2"/>
    <w:rsid w:val="00C55B85"/>
    <w:rsid w:val="00C55BFC"/>
    <w:rsid w:val="00C63080"/>
    <w:rsid w:val="00C70205"/>
    <w:rsid w:val="00C716C0"/>
    <w:rsid w:val="00C75646"/>
    <w:rsid w:val="00C76AB8"/>
    <w:rsid w:val="00C81492"/>
    <w:rsid w:val="00C817EC"/>
    <w:rsid w:val="00C84ED1"/>
    <w:rsid w:val="00C8552A"/>
    <w:rsid w:val="00C86F4E"/>
    <w:rsid w:val="00C90036"/>
    <w:rsid w:val="00C90FAC"/>
    <w:rsid w:val="00C92D74"/>
    <w:rsid w:val="00C93CDB"/>
    <w:rsid w:val="00C93FED"/>
    <w:rsid w:val="00C946FC"/>
    <w:rsid w:val="00CA0664"/>
    <w:rsid w:val="00CA0E31"/>
    <w:rsid w:val="00CA3180"/>
    <w:rsid w:val="00CA6F61"/>
    <w:rsid w:val="00CC63C0"/>
    <w:rsid w:val="00CC69BB"/>
    <w:rsid w:val="00CC72B3"/>
    <w:rsid w:val="00CD5D39"/>
    <w:rsid w:val="00CE1B9E"/>
    <w:rsid w:val="00CE3B25"/>
    <w:rsid w:val="00CE44A7"/>
    <w:rsid w:val="00CE6C2F"/>
    <w:rsid w:val="00CF00B5"/>
    <w:rsid w:val="00CF099D"/>
    <w:rsid w:val="00CF3F89"/>
    <w:rsid w:val="00CF70A0"/>
    <w:rsid w:val="00D031E8"/>
    <w:rsid w:val="00D03984"/>
    <w:rsid w:val="00D04F67"/>
    <w:rsid w:val="00D05578"/>
    <w:rsid w:val="00D07C73"/>
    <w:rsid w:val="00D127CF"/>
    <w:rsid w:val="00D136B1"/>
    <w:rsid w:val="00D16FE3"/>
    <w:rsid w:val="00D17BF8"/>
    <w:rsid w:val="00D2011A"/>
    <w:rsid w:val="00D21FEF"/>
    <w:rsid w:val="00D2702D"/>
    <w:rsid w:val="00D309E8"/>
    <w:rsid w:val="00D31B21"/>
    <w:rsid w:val="00D3667D"/>
    <w:rsid w:val="00D368CB"/>
    <w:rsid w:val="00D373DA"/>
    <w:rsid w:val="00D40389"/>
    <w:rsid w:val="00D4087E"/>
    <w:rsid w:val="00D4354B"/>
    <w:rsid w:val="00D44EDF"/>
    <w:rsid w:val="00D45665"/>
    <w:rsid w:val="00D4794C"/>
    <w:rsid w:val="00D4798C"/>
    <w:rsid w:val="00D52AB0"/>
    <w:rsid w:val="00D53963"/>
    <w:rsid w:val="00D54362"/>
    <w:rsid w:val="00D54418"/>
    <w:rsid w:val="00D56496"/>
    <w:rsid w:val="00D56998"/>
    <w:rsid w:val="00D570F8"/>
    <w:rsid w:val="00D74A1B"/>
    <w:rsid w:val="00D75193"/>
    <w:rsid w:val="00D80E36"/>
    <w:rsid w:val="00D81471"/>
    <w:rsid w:val="00D917B4"/>
    <w:rsid w:val="00D937DA"/>
    <w:rsid w:val="00D94201"/>
    <w:rsid w:val="00D943D3"/>
    <w:rsid w:val="00DA1DCD"/>
    <w:rsid w:val="00DA4EA8"/>
    <w:rsid w:val="00DA709A"/>
    <w:rsid w:val="00DB3B54"/>
    <w:rsid w:val="00DC098C"/>
    <w:rsid w:val="00DD1811"/>
    <w:rsid w:val="00DD1951"/>
    <w:rsid w:val="00DD1B84"/>
    <w:rsid w:val="00DD6135"/>
    <w:rsid w:val="00DE0784"/>
    <w:rsid w:val="00DE49BA"/>
    <w:rsid w:val="00DE697E"/>
    <w:rsid w:val="00DF188E"/>
    <w:rsid w:val="00DF4B8D"/>
    <w:rsid w:val="00DF5978"/>
    <w:rsid w:val="00DF6FFB"/>
    <w:rsid w:val="00E01242"/>
    <w:rsid w:val="00E07837"/>
    <w:rsid w:val="00E138B2"/>
    <w:rsid w:val="00E1587D"/>
    <w:rsid w:val="00E15E33"/>
    <w:rsid w:val="00E16BDF"/>
    <w:rsid w:val="00E16FA6"/>
    <w:rsid w:val="00E25A65"/>
    <w:rsid w:val="00E2687F"/>
    <w:rsid w:val="00E32BC4"/>
    <w:rsid w:val="00E33AAD"/>
    <w:rsid w:val="00E43769"/>
    <w:rsid w:val="00E537FC"/>
    <w:rsid w:val="00E5742D"/>
    <w:rsid w:val="00E63A30"/>
    <w:rsid w:val="00E645F2"/>
    <w:rsid w:val="00E7543C"/>
    <w:rsid w:val="00E77478"/>
    <w:rsid w:val="00E77F04"/>
    <w:rsid w:val="00E83F7C"/>
    <w:rsid w:val="00E86F75"/>
    <w:rsid w:val="00E90AAC"/>
    <w:rsid w:val="00E95D66"/>
    <w:rsid w:val="00E9760E"/>
    <w:rsid w:val="00EA08E2"/>
    <w:rsid w:val="00EA2392"/>
    <w:rsid w:val="00EA6A24"/>
    <w:rsid w:val="00EA7EB4"/>
    <w:rsid w:val="00EB1FE4"/>
    <w:rsid w:val="00EB4591"/>
    <w:rsid w:val="00EB57AC"/>
    <w:rsid w:val="00EB5BD9"/>
    <w:rsid w:val="00EB6785"/>
    <w:rsid w:val="00EC0438"/>
    <w:rsid w:val="00EC1DB5"/>
    <w:rsid w:val="00EC26C7"/>
    <w:rsid w:val="00EC3B6D"/>
    <w:rsid w:val="00ED332B"/>
    <w:rsid w:val="00ED4020"/>
    <w:rsid w:val="00ED5BA6"/>
    <w:rsid w:val="00ED6C34"/>
    <w:rsid w:val="00EE18F9"/>
    <w:rsid w:val="00EE4865"/>
    <w:rsid w:val="00EE577E"/>
    <w:rsid w:val="00EE661B"/>
    <w:rsid w:val="00EF6BD2"/>
    <w:rsid w:val="00F00B84"/>
    <w:rsid w:val="00F05199"/>
    <w:rsid w:val="00F05C65"/>
    <w:rsid w:val="00F10EB2"/>
    <w:rsid w:val="00F12E5A"/>
    <w:rsid w:val="00F15946"/>
    <w:rsid w:val="00F16095"/>
    <w:rsid w:val="00F20785"/>
    <w:rsid w:val="00F220B0"/>
    <w:rsid w:val="00F230B0"/>
    <w:rsid w:val="00F26ABB"/>
    <w:rsid w:val="00F306C1"/>
    <w:rsid w:val="00F365CC"/>
    <w:rsid w:val="00F42B37"/>
    <w:rsid w:val="00F46151"/>
    <w:rsid w:val="00F46D7F"/>
    <w:rsid w:val="00F47E79"/>
    <w:rsid w:val="00F504B2"/>
    <w:rsid w:val="00F53142"/>
    <w:rsid w:val="00F53253"/>
    <w:rsid w:val="00F60B81"/>
    <w:rsid w:val="00F6735B"/>
    <w:rsid w:val="00F715D4"/>
    <w:rsid w:val="00F747A7"/>
    <w:rsid w:val="00F82704"/>
    <w:rsid w:val="00F827B0"/>
    <w:rsid w:val="00F92E76"/>
    <w:rsid w:val="00F955C8"/>
    <w:rsid w:val="00F9563F"/>
    <w:rsid w:val="00F96356"/>
    <w:rsid w:val="00F97383"/>
    <w:rsid w:val="00FA37F7"/>
    <w:rsid w:val="00FA43A5"/>
    <w:rsid w:val="00FA4BC5"/>
    <w:rsid w:val="00FA5B48"/>
    <w:rsid w:val="00FA7740"/>
    <w:rsid w:val="00FB2B65"/>
    <w:rsid w:val="00FB4AC6"/>
    <w:rsid w:val="00FB56C8"/>
    <w:rsid w:val="00FB72B1"/>
    <w:rsid w:val="00FC0949"/>
    <w:rsid w:val="00FD17C2"/>
    <w:rsid w:val="00FD5560"/>
    <w:rsid w:val="00FD58FA"/>
    <w:rsid w:val="00FD7A7A"/>
    <w:rsid w:val="00FE1816"/>
    <w:rsid w:val="00FE3F1D"/>
    <w:rsid w:val="00FF5C63"/>
    <w:rsid w:val="00FF616D"/>
    <w:rsid w:val="00FF7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eef,#b83027,#8ed8f8"/>
    </o:shapedefaults>
    <o:shapelayout v:ext="edit">
      <o:idmap v:ext="edit" data="2"/>
    </o:shapelayout>
  </w:shapeDefaults>
  <w:decimalSymbol w:val="."/>
  <w:listSeparator w:val=","/>
  <w14:docId w14:val="2570114B"/>
  <w15:docId w15:val="{EE72DD98-BCB3-4D1C-A437-37C35BA2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A3502"/>
    <w:rPr>
      <w:rFonts w:ascii="Arial" w:hAnsi="Arial"/>
      <w:sz w:val="22"/>
      <w:szCs w:val="23"/>
      <w:lang w:eastAsia="en-US"/>
    </w:rPr>
  </w:style>
  <w:style w:type="paragraph" w:styleId="Heading1">
    <w:name w:val="heading 1"/>
    <w:basedOn w:val="Normal"/>
    <w:next w:val="Normal"/>
    <w:autoRedefine/>
    <w:qFormat/>
    <w:rsid w:val="00800B8A"/>
    <w:pPr>
      <w:keepNext/>
      <w:spacing w:after="60"/>
      <w:outlineLvl w:val="0"/>
    </w:pPr>
    <w:rPr>
      <w:kern w:val="32"/>
      <w:sz w:val="28"/>
      <w:szCs w:val="28"/>
    </w:rPr>
  </w:style>
  <w:style w:type="paragraph" w:styleId="Heading2">
    <w:name w:val="heading 2"/>
    <w:basedOn w:val="Normal"/>
    <w:next w:val="Normal"/>
    <w:autoRedefine/>
    <w:qFormat/>
    <w:rsid w:val="00C11E2C"/>
    <w:pPr>
      <w:keepNext/>
      <w:spacing w:after="60"/>
      <w:outlineLvl w:val="1"/>
    </w:pPr>
    <w:rPr>
      <w:sz w:val="24"/>
      <w:szCs w:val="24"/>
    </w:rPr>
  </w:style>
  <w:style w:type="paragraph" w:styleId="Heading3">
    <w:name w:val="heading 3"/>
    <w:basedOn w:val="Normal"/>
    <w:next w:val="Normal"/>
    <w:autoRedefine/>
    <w:qFormat/>
    <w:rsid w:val="00C11E2C"/>
    <w:pPr>
      <w:keepNext/>
      <w:spacing w:after="60"/>
      <w:outlineLvl w:val="2"/>
    </w:pPr>
    <w:rPr>
      <w:szCs w:val="22"/>
    </w:rPr>
  </w:style>
  <w:style w:type="paragraph" w:styleId="Heading4">
    <w:name w:val="heading 4"/>
    <w:basedOn w:val="Normal"/>
    <w:next w:val="Normal"/>
    <w:link w:val="Heading4Char"/>
    <w:autoRedefine/>
    <w:unhideWhenUsed/>
    <w:qFormat/>
    <w:rsid w:val="008A3502"/>
    <w:pPr>
      <w:keepNext/>
      <w:keepLines/>
      <w:spacing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5B03D8"/>
    <w:pPr>
      <w:spacing w:before="240" w:after="120"/>
      <w:outlineLvl w:val="0"/>
    </w:pPr>
    <w:rPr>
      <w:rFonts w:cs="Arial"/>
      <w:b/>
      <w:color w:val="BD2C21"/>
      <w:sz w:val="50"/>
      <w:szCs w:val="50"/>
    </w:rPr>
  </w:style>
  <w:style w:type="paragraph" w:customStyle="1" w:styleId="ReportHeading2">
    <w:name w:val="Report Heading 2"/>
    <w:basedOn w:val="Normal"/>
    <w:rsid w:val="005B03D8"/>
    <w:pPr>
      <w:spacing w:before="240" w:after="120"/>
      <w:outlineLvl w:val="1"/>
    </w:pPr>
    <w:rPr>
      <w:rFonts w:cs="Arial"/>
      <w:color w:val="00CCFF"/>
      <w:sz w:val="40"/>
      <w:szCs w:val="40"/>
    </w:rPr>
  </w:style>
  <w:style w:type="paragraph" w:customStyle="1" w:styleId="ReportHeading3">
    <w:name w:val="Report Heading 3"/>
    <w:basedOn w:val="Normal"/>
    <w:rsid w:val="005B03D8"/>
    <w:pPr>
      <w:spacing w:before="240" w:after="120"/>
      <w:outlineLvl w:val="2"/>
    </w:pPr>
    <w:rPr>
      <w:rFonts w:cs="Arial"/>
      <w:b/>
      <w:color w:val="BD2C21"/>
      <w:sz w:val="28"/>
      <w:szCs w:val="50"/>
    </w:rPr>
  </w:style>
  <w:style w:type="paragraph" w:customStyle="1" w:styleId="Reportbodytext">
    <w:name w:val="Report body text"/>
    <w:basedOn w:val="Normal"/>
    <w:rsid w:val="005B03D8"/>
    <w:rPr>
      <w:rFonts w:cs="Arial"/>
      <w:sz w:val="24"/>
      <w:szCs w:val="24"/>
    </w:rPr>
  </w:style>
  <w:style w:type="character" w:styleId="Hyperlink">
    <w:name w:val="Hyperlink"/>
    <w:uiPriority w:val="99"/>
    <w:rsid w:val="005D6686"/>
    <w:rPr>
      <w:color w:val="0000FF"/>
      <w:u w:val="single"/>
    </w:rPr>
  </w:style>
  <w:style w:type="paragraph" w:styleId="NormalWeb">
    <w:name w:val="Normal (Web)"/>
    <w:basedOn w:val="Normal"/>
    <w:rsid w:val="005D6686"/>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rsid w:val="005807DE"/>
    <w:rPr>
      <w:rFonts w:ascii="Tahoma" w:hAnsi="Tahoma" w:cs="Tahoma"/>
      <w:sz w:val="16"/>
      <w:szCs w:val="16"/>
    </w:rPr>
  </w:style>
  <w:style w:type="character" w:customStyle="1" w:styleId="BalloonTextChar">
    <w:name w:val="Balloon Text Char"/>
    <w:basedOn w:val="DefaultParagraphFont"/>
    <w:link w:val="BalloonText"/>
    <w:uiPriority w:val="99"/>
    <w:rsid w:val="005807DE"/>
    <w:rPr>
      <w:rFonts w:ascii="Tahoma" w:hAnsi="Tahoma" w:cs="Tahoma"/>
      <w:sz w:val="16"/>
      <w:szCs w:val="16"/>
      <w:lang w:eastAsia="en-US"/>
    </w:rPr>
  </w:style>
  <w:style w:type="paragraph" w:styleId="BodyText">
    <w:name w:val="Body Text"/>
    <w:basedOn w:val="Normal"/>
    <w:link w:val="BodyTextChar"/>
    <w:rsid w:val="00B0469B"/>
    <w:pPr>
      <w:spacing w:before="120" w:after="120" w:line="276" w:lineRule="auto"/>
    </w:pPr>
    <w:rPr>
      <w:szCs w:val="24"/>
      <w:lang w:eastAsia="en-AU"/>
    </w:rPr>
  </w:style>
  <w:style w:type="character" w:customStyle="1" w:styleId="BodyTextChar">
    <w:name w:val="Body Text Char"/>
    <w:basedOn w:val="DefaultParagraphFont"/>
    <w:link w:val="BodyText"/>
    <w:rsid w:val="00B0469B"/>
    <w:rPr>
      <w:rFonts w:ascii="Arial" w:hAnsi="Arial"/>
      <w:sz w:val="22"/>
      <w:szCs w:val="24"/>
    </w:rPr>
  </w:style>
  <w:style w:type="paragraph" w:customStyle="1" w:styleId="TableBullet">
    <w:name w:val="Table Bullet"/>
    <w:basedOn w:val="TableTextLeft"/>
    <w:rsid w:val="00B0469B"/>
    <w:pPr>
      <w:numPr>
        <w:numId w:val="1"/>
      </w:numPr>
      <w:tabs>
        <w:tab w:val="clear" w:pos="227"/>
        <w:tab w:val="num" w:pos="360"/>
      </w:tabs>
      <w:ind w:left="0" w:firstLine="0"/>
    </w:pPr>
  </w:style>
  <w:style w:type="paragraph" w:customStyle="1" w:styleId="TableTextLeft">
    <w:name w:val="Table Text Left"/>
    <w:basedOn w:val="Normal"/>
    <w:link w:val="TableTextLeftCharChar"/>
    <w:rsid w:val="00B0469B"/>
    <w:pPr>
      <w:spacing w:before="60" w:after="40"/>
    </w:pPr>
    <w:rPr>
      <w:rFonts w:eastAsia="MS Mincho"/>
      <w:sz w:val="20"/>
      <w:szCs w:val="24"/>
    </w:rPr>
  </w:style>
  <w:style w:type="character" w:customStyle="1" w:styleId="TableTextLeftCharChar">
    <w:name w:val="Table Text Left Char Char"/>
    <w:basedOn w:val="DefaultParagraphFont"/>
    <w:link w:val="TableTextLeft"/>
    <w:rsid w:val="00B0469B"/>
    <w:rPr>
      <w:rFonts w:ascii="Arial" w:eastAsia="MS Mincho" w:hAnsi="Arial"/>
      <w:szCs w:val="24"/>
      <w:lang w:eastAsia="en-US"/>
    </w:rPr>
  </w:style>
  <w:style w:type="paragraph" w:customStyle="1" w:styleId="NoHeading3">
    <w:name w:val="No. Heading 3"/>
    <w:basedOn w:val="Heading3"/>
    <w:next w:val="BodyText"/>
    <w:rsid w:val="00B0469B"/>
    <w:pPr>
      <w:numPr>
        <w:ilvl w:val="2"/>
        <w:numId w:val="2"/>
      </w:numPr>
      <w:spacing w:before="280" w:after="140"/>
    </w:pPr>
    <w:rPr>
      <w:color w:val="003E69"/>
      <w:szCs w:val="24"/>
      <w:lang w:eastAsia="en-AU"/>
    </w:rPr>
  </w:style>
  <w:style w:type="paragraph" w:styleId="ListNumber">
    <w:name w:val="List Number"/>
    <w:aliases w:val="Numbered level 1"/>
    <w:basedOn w:val="Normal"/>
    <w:rsid w:val="00B0469B"/>
    <w:pPr>
      <w:numPr>
        <w:ilvl w:val="5"/>
        <w:numId w:val="2"/>
      </w:numPr>
      <w:spacing w:before="60" w:after="60" w:line="276" w:lineRule="auto"/>
    </w:pPr>
    <w:rPr>
      <w:color w:val="000000"/>
      <w:szCs w:val="24"/>
      <w:lang w:eastAsia="en-AU"/>
    </w:rPr>
  </w:style>
  <w:style w:type="paragraph" w:customStyle="1" w:styleId="TableTextCentre">
    <w:name w:val="Table Text Centre"/>
    <w:basedOn w:val="TableTextLeft"/>
    <w:rsid w:val="00B0469B"/>
    <w:pPr>
      <w:jc w:val="center"/>
    </w:pPr>
    <w:rPr>
      <w:lang w:val="en-NZ"/>
    </w:rPr>
  </w:style>
  <w:style w:type="paragraph" w:customStyle="1" w:styleId="TableListNumber">
    <w:name w:val="Table List Number"/>
    <w:basedOn w:val="TableTextLeft"/>
    <w:rsid w:val="00B0469B"/>
    <w:pPr>
      <w:numPr>
        <w:numId w:val="3"/>
      </w:numPr>
      <w:tabs>
        <w:tab w:val="clear" w:pos="284"/>
        <w:tab w:val="num" w:pos="360"/>
      </w:tabs>
      <w:ind w:left="0" w:firstLine="0"/>
    </w:pPr>
  </w:style>
  <w:style w:type="paragraph" w:customStyle="1" w:styleId="TableListLetter">
    <w:name w:val="Table List Letter"/>
    <w:basedOn w:val="TableTextLeft"/>
    <w:rsid w:val="00B0469B"/>
    <w:pPr>
      <w:numPr>
        <w:numId w:val="4"/>
      </w:numPr>
      <w:tabs>
        <w:tab w:val="clear" w:pos="284"/>
        <w:tab w:val="num" w:pos="360"/>
      </w:tabs>
      <w:ind w:left="0" w:firstLine="0"/>
    </w:pPr>
  </w:style>
  <w:style w:type="table" w:customStyle="1" w:styleId="NavyTable">
    <w:name w:val="Navy Table"/>
    <w:basedOn w:val="TableNormal"/>
    <w:rsid w:val="00B0469B"/>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NoHeading1">
    <w:name w:val="No. Heading 1"/>
    <w:basedOn w:val="Heading1"/>
    <w:next w:val="BodyText"/>
    <w:rsid w:val="00B0469B"/>
    <w:pPr>
      <w:numPr>
        <w:numId w:val="2"/>
      </w:numPr>
      <w:spacing w:before="480" w:after="240"/>
    </w:pPr>
    <w:rPr>
      <w:color w:val="003E69"/>
      <w:kern w:val="0"/>
      <w:szCs w:val="24"/>
      <w:lang w:eastAsia="en-AU"/>
    </w:rPr>
  </w:style>
  <w:style w:type="paragraph" w:customStyle="1" w:styleId="NoHeading2">
    <w:name w:val="No. Heading 2"/>
    <w:basedOn w:val="Heading2"/>
    <w:next w:val="BodyText"/>
    <w:rsid w:val="00B0469B"/>
    <w:pPr>
      <w:numPr>
        <w:ilvl w:val="1"/>
        <w:numId w:val="2"/>
      </w:numPr>
      <w:spacing w:before="400" w:after="200"/>
    </w:pPr>
    <w:rPr>
      <w:b/>
      <w:lang w:eastAsia="en-AU"/>
    </w:rPr>
  </w:style>
  <w:style w:type="paragraph" w:customStyle="1" w:styleId="TableRef">
    <w:name w:val="Table Ref"/>
    <w:basedOn w:val="Normal"/>
    <w:next w:val="BodyText"/>
    <w:rsid w:val="00B0469B"/>
    <w:pPr>
      <w:numPr>
        <w:ilvl w:val="4"/>
        <w:numId w:val="2"/>
      </w:numPr>
      <w:spacing w:before="120" w:after="120"/>
    </w:pPr>
    <w:rPr>
      <w:b/>
      <w:sz w:val="20"/>
      <w:szCs w:val="18"/>
      <w:lang w:eastAsia="en-AU"/>
    </w:rPr>
  </w:style>
  <w:style w:type="paragraph" w:customStyle="1" w:styleId="FigureRef">
    <w:name w:val="Figure Ref"/>
    <w:basedOn w:val="TableRef"/>
    <w:next w:val="BodyText"/>
    <w:rsid w:val="00B0469B"/>
    <w:pPr>
      <w:numPr>
        <w:ilvl w:val="3"/>
      </w:numPr>
    </w:pPr>
  </w:style>
  <w:style w:type="paragraph" w:customStyle="1" w:styleId="Table-Figurenotes">
    <w:name w:val="Table-Figure notes"/>
    <w:basedOn w:val="BodyText"/>
    <w:rsid w:val="00B0469B"/>
    <w:pPr>
      <w:spacing w:line="240" w:lineRule="auto"/>
      <w:contextualSpacing/>
    </w:pPr>
    <w:rPr>
      <w:sz w:val="18"/>
      <w:szCs w:val="18"/>
    </w:rPr>
  </w:style>
  <w:style w:type="paragraph" w:customStyle="1" w:styleId="TableHeadingCentre">
    <w:name w:val="Table Heading Centre"/>
    <w:basedOn w:val="TableTextCentre"/>
    <w:rsid w:val="00B0469B"/>
    <w:rPr>
      <w:b/>
    </w:rPr>
  </w:style>
  <w:style w:type="paragraph" w:customStyle="1" w:styleId="TableHeadingLeft">
    <w:name w:val="Table Heading Left"/>
    <w:basedOn w:val="TableTextLeft"/>
    <w:rsid w:val="00B0469B"/>
    <w:rPr>
      <w:b/>
    </w:rPr>
  </w:style>
  <w:style w:type="paragraph" w:styleId="Title">
    <w:name w:val="Title"/>
    <w:basedOn w:val="Normal"/>
    <w:next w:val="Normal"/>
    <w:link w:val="TitleChar"/>
    <w:autoRedefine/>
    <w:qFormat/>
    <w:rsid w:val="008A3502"/>
    <w:pPr>
      <w:spacing w:before="120" w:after="60"/>
    </w:pPr>
    <w:rPr>
      <w:b/>
      <w:color w:val="003E69"/>
      <w:sz w:val="48"/>
      <w:szCs w:val="52"/>
    </w:rPr>
  </w:style>
  <w:style w:type="character" w:customStyle="1" w:styleId="TitleChar">
    <w:name w:val="Title Char"/>
    <w:basedOn w:val="DefaultParagraphFont"/>
    <w:link w:val="Title"/>
    <w:rsid w:val="008A3502"/>
    <w:rPr>
      <w:rFonts w:ascii="Arial" w:hAnsi="Arial"/>
      <w:b/>
      <w:color w:val="003E69"/>
      <w:sz w:val="48"/>
      <w:szCs w:val="52"/>
      <w:lang w:eastAsia="en-US"/>
    </w:rPr>
  </w:style>
  <w:style w:type="paragraph" w:styleId="Subtitle">
    <w:name w:val="Subtitle"/>
    <w:basedOn w:val="Normal"/>
    <w:link w:val="SubtitleChar"/>
    <w:autoRedefine/>
    <w:qFormat/>
    <w:rsid w:val="008A3502"/>
    <w:pPr>
      <w:spacing w:after="60"/>
    </w:pPr>
    <w:rPr>
      <w:b/>
      <w:color w:val="003E69"/>
      <w:sz w:val="28"/>
      <w:szCs w:val="24"/>
    </w:rPr>
  </w:style>
  <w:style w:type="character" w:customStyle="1" w:styleId="SubtitleChar">
    <w:name w:val="Subtitle Char"/>
    <w:basedOn w:val="DefaultParagraphFont"/>
    <w:link w:val="Subtitle"/>
    <w:rsid w:val="008A3502"/>
    <w:rPr>
      <w:rFonts w:ascii="Arial" w:hAnsi="Arial"/>
      <w:b/>
      <w:color w:val="003E69"/>
      <w:sz w:val="28"/>
      <w:szCs w:val="24"/>
      <w:lang w:eastAsia="en-US"/>
    </w:rPr>
  </w:style>
  <w:style w:type="paragraph" w:customStyle="1" w:styleId="PublicationType">
    <w:name w:val="Publication Type"/>
    <w:basedOn w:val="Normal"/>
    <w:rsid w:val="00B0469B"/>
    <w:pPr>
      <w:jc w:val="right"/>
    </w:pPr>
    <w:rPr>
      <w:rFonts w:ascii="Arial Bold" w:hAnsi="Arial Bold"/>
      <w:b/>
      <w:caps/>
      <w:color w:val="003058"/>
      <w:sz w:val="18"/>
      <w:szCs w:val="24"/>
    </w:rPr>
  </w:style>
  <w:style w:type="character" w:customStyle="1" w:styleId="DocTitle">
    <w:name w:val="DocTitle"/>
    <w:basedOn w:val="DefaultParagraphFont"/>
    <w:semiHidden/>
    <w:rsid w:val="00B0469B"/>
  </w:style>
  <w:style w:type="character" w:customStyle="1" w:styleId="DocSubTitle">
    <w:name w:val="DocSubTitle"/>
    <w:basedOn w:val="DefaultParagraphFont"/>
    <w:semiHidden/>
    <w:rsid w:val="00B0469B"/>
  </w:style>
  <w:style w:type="paragraph" w:styleId="NoSpacing">
    <w:name w:val="No Spacing"/>
    <w:uiPriority w:val="1"/>
    <w:qFormat/>
    <w:rsid w:val="008A3502"/>
    <w:rPr>
      <w:rFonts w:ascii="Arial" w:hAnsi="Arial"/>
      <w:sz w:val="22"/>
      <w:szCs w:val="23"/>
      <w:lang w:eastAsia="en-US"/>
    </w:rPr>
  </w:style>
  <w:style w:type="character" w:customStyle="1" w:styleId="Heading4Char">
    <w:name w:val="Heading 4 Char"/>
    <w:basedOn w:val="DefaultParagraphFont"/>
    <w:link w:val="Heading4"/>
    <w:rsid w:val="008A3502"/>
    <w:rPr>
      <w:rFonts w:ascii="Arial" w:eastAsiaTheme="majorEastAsia" w:hAnsi="Arial" w:cstheme="majorBidi"/>
      <w:b/>
      <w:bCs/>
      <w:iCs/>
      <w:sz w:val="22"/>
      <w:szCs w:val="23"/>
      <w:lang w:eastAsia="en-US"/>
    </w:rPr>
  </w:style>
  <w:style w:type="table" w:styleId="TableGrid">
    <w:name w:val="Table Grid"/>
    <w:basedOn w:val="TableNormal"/>
    <w:uiPriority w:val="59"/>
    <w:rsid w:val="00A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08C"/>
    <w:pPr>
      <w:ind w:left="720"/>
      <w:contextualSpacing/>
    </w:pPr>
  </w:style>
  <w:style w:type="character" w:styleId="CommentReference">
    <w:name w:val="annotation reference"/>
    <w:basedOn w:val="DefaultParagraphFont"/>
    <w:uiPriority w:val="99"/>
    <w:rsid w:val="005608AC"/>
    <w:rPr>
      <w:sz w:val="16"/>
      <w:szCs w:val="16"/>
    </w:rPr>
  </w:style>
  <w:style w:type="paragraph" w:styleId="CommentText">
    <w:name w:val="annotation text"/>
    <w:basedOn w:val="Normal"/>
    <w:link w:val="CommentTextChar"/>
    <w:uiPriority w:val="99"/>
    <w:rsid w:val="005608AC"/>
    <w:rPr>
      <w:sz w:val="20"/>
      <w:szCs w:val="20"/>
    </w:rPr>
  </w:style>
  <w:style w:type="character" w:customStyle="1" w:styleId="CommentTextChar">
    <w:name w:val="Comment Text Char"/>
    <w:basedOn w:val="DefaultParagraphFont"/>
    <w:link w:val="CommentText"/>
    <w:uiPriority w:val="99"/>
    <w:rsid w:val="005608AC"/>
    <w:rPr>
      <w:rFonts w:ascii="Arial" w:hAnsi="Arial"/>
      <w:lang w:eastAsia="en-US"/>
    </w:rPr>
  </w:style>
  <w:style w:type="paragraph" w:styleId="CommentSubject">
    <w:name w:val="annotation subject"/>
    <w:basedOn w:val="CommentText"/>
    <w:next w:val="CommentText"/>
    <w:link w:val="CommentSubjectChar"/>
    <w:uiPriority w:val="99"/>
    <w:rsid w:val="005608AC"/>
    <w:rPr>
      <w:b/>
      <w:bCs/>
    </w:rPr>
  </w:style>
  <w:style w:type="character" w:customStyle="1" w:styleId="CommentSubjectChar">
    <w:name w:val="Comment Subject Char"/>
    <w:basedOn w:val="CommentTextChar"/>
    <w:link w:val="CommentSubject"/>
    <w:uiPriority w:val="99"/>
    <w:rsid w:val="005608AC"/>
    <w:rPr>
      <w:rFonts w:ascii="Arial" w:hAnsi="Arial"/>
      <w:b/>
      <w:bCs/>
      <w:lang w:eastAsia="en-US"/>
    </w:rPr>
  </w:style>
  <w:style w:type="character" w:customStyle="1" w:styleId="HeaderChar">
    <w:name w:val="Header Char"/>
    <w:basedOn w:val="DefaultParagraphFont"/>
    <w:link w:val="Header"/>
    <w:uiPriority w:val="99"/>
    <w:rsid w:val="00787A55"/>
    <w:rPr>
      <w:rFonts w:ascii="Arial" w:hAnsi="Arial"/>
      <w:sz w:val="22"/>
      <w:szCs w:val="23"/>
      <w:lang w:eastAsia="en-US"/>
    </w:rPr>
  </w:style>
  <w:style w:type="character" w:customStyle="1" w:styleId="FooterChar">
    <w:name w:val="Footer Char"/>
    <w:basedOn w:val="DefaultParagraphFont"/>
    <w:link w:val="Footer"/>
    <w:uiPriority w:val="99"/>
    <w:rsid w:val="00787A55"/>
    <w:rPr>
      <w:rFonts w:ascii="Arial" w:hAnsi="Arial"/>
      <w:sz w:val="22"/>
      <w:szCs w:val="23"/>
      <w:lang w:eastAsia="en-US"/>
    </w:rPr>
  </w:style>
  <w:style w:type="paragraph" w:customStyle="1" w:styleId="3CBD5A742C28424DA5172AD252E32316">
    <w:name w:val="3CBD5A742C28424DA5172AD252E32316"/>
    <w:rsid w:val="00787A55"/>
    <w:pPr>
      <w:spacing w:after="200" w:line="276" w:lineRule="auto"/>
    </w:pPr>
    <w:rPr>
      <w:rFonts w:asciiTheme="minorHAnsi" w:eastAsiaTheme="minorEastAsia" w:hAnsiTheme="minorHAnsi" w:cstheme="minorBidi"/>
      <w:sz w:val="22"/>
      <w:szCs w:val="22"/>
      <w:lang w:val="en-US" w:eastAsia="ja-JP"/>
    </w:rPr>
  </w:style>
  <w:style w:type="paragraph" w:styleId="IntenseQuote">
    <w:name w:val="Intense Quote"/>
    <w:basedOn w:val="Normal"/>
    <w:next w:val="Normal"/>
    <w:link w:val="IntenseQuoteChar"/>
    <w:uiPriority w:val="30"/>
    <w:qFormat/>
    <w:rsid w:val="00787A5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787A55"/>
    <w:rPr>
      <w:rFonts w:asciiTheme="minorHAnsi" w:eastAsiaTheme="minorHAnsi" w:hAnsiTheme="minorHAnsi" w:cstheme="minorBidi"/>
      <w:b/>
      <w:bCs/>
      <w:i/>
      <w:iCs/>
      <w:color w:val="4F81BD" w:themeColor="accent1"/>
      <w:sz w:val="22"/>
      <w:szCs w:val="22"/>
      <w:lang w:eastAsia="en-US"/>
    </w:rPr>
  </w:style>
  <w:style w:type="table" w:customStyle="1" w:styleId="TableGrid1">
    <w:name w:val="Table Grid1"/>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A55"/>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unhideWhenUsed/>
    <w:rsid w:val="00787A55"/>
    <w:rPr>
      <w:color w:val="800080" w:themeColor="followedHyperlink"/>
      <w:u w:val="single"/>
    </w:rPr>
  </w:style>
  <w:style w:type="paragraph" w:styleId="PlainText">
    <w:name w:val="Plain Text"/>
    <w:basedOn w:val="Normal"/>
    <w:link w:val="PlainTextChar"/>
    <w:uiPriority w:val="99"/>
    <w:unhideWhenUsed/>
    <w:rsid w:val="00BE5E92"/>
    <w:rPr>
      <w:rFonts w:eastAsiaTheme="minorHAnsi" w:cstheme="minorBidi"/>
      <w:sz w:val="20"/>
      <w:szCs w:val="21"/>
    </w:rPr>
  </w:style>
  <w:style w:type="character" w:customStyle="1" w:styleId="PlainTextChar">
    <w:name w:val="Plain Text Char"/>
    <w:basedOn w:val="DefaultParagraphFont"/>
    <w:link w:val="PlainText"/>
    <w:uiPriority w:val="99"/>
    <w:rsid w:val="00BE5E92"/>
    <w:rPr>
      <w:rFonts w:ascii="Arial" w:eastAsiaTheme="minorHAnsi" w:hAnsi="Arial" w:cstheme="minorBidi"/>
      <w:szCs w:val="21"/>
      <w:lang w:eastAsia="en-US"/>
    </w:rPr>
  </w:style>
  <w:style w:type="character" w:customStyle="1" w:styleId="Mention1">
    <w:name w:val="Mention1"/>
    <w:basedOn w:val="DefaultParagraphFont"/>
    <w:uiPriority w:val="99"/>
    <w:semiHidden/>
    <w:unhideWhenUsed/>
    <w:rsid w:val="00C11A6E"/>
    <w:rPr>
      <w:color w:val="2B579A"/>
      <w:shd w:val="clear" w:color="auto" w:fill="E6E6E6"/>
    </w:rPr>
  </w:style>
  <w:style w:type="character" w:styleId="UnresolvedMention">
    <w:name w:val="Unresolved Mention"/>
    <w:basedOn w:val="DefaultParagraphFont"/>
    <w:uiPriority w:val="99"/>
    <w:semiHidden/>
    <w:unhideWhenUsed/>
    <w:rsid w:val="00C274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999698">
      <w:bodyDiv w:val="1"/>
      <w:marLeft w:val="0"/>
      <w:marRight w:val="0"/>
      <w:marTop w:val="0"/>
      <w:marBottom w:val="0"/>
      <w:divBdr>
        <w:top w:val="none" w:sz="0" w:space="0" w:color="auto"/>
        <w:left w:val="none" w:sz="0" w:space="0" w:color="auto"/>
        <w:bottom w:val="none" w:sz="0" w:space="0" w:color="auto"/>
        <w:right w:val="none" w:sz="0" w:space="0" w:color="auto"/>
      </w:divBdr>
    </w:div>
    <w:div w:id="869105141">
      <w:bodyDiv w:val="1"/>
      <w:marLeft w:val="0"/>
      <w:marRight w:val="0"/>
      <w:marTop w:val="0"/>
      <w:marBottom w:val="0"/>
      <w:divBdr>
        <w:top w:val="none" w:sz="0" w:space="0" w:color="auto"/>
        <w:left w:val="none" w:sz="0" w:space="0" w:color="auto"/>
        <w:bottom w:val="none" w:sz="0" w:space="0" w:color="auto"/>
        <w:right w:val="none" w:sz="0" w:space="0" w:color="auto"/>
      </w:divBdr>
    </w:div>
    <w:div w:id="1170682248">
      <w:bodyDiv w:val="1"/>
      <w:marLeft w:val="0"/>
      <w:marRight w:val="0"/>
      <w:marTop w:val="0"/>
      <w:marBottom w:val="0"/>
      <w:divBdr>
        <w:top w:val="none" w:sz="0" w:space="0" w:color="auto"/>
        <w:left w:val="none" w:sz="0" w:space="0" w:color="auto"/>
        <w:bottom w:val="none" w:sz="0" w:space="0" w:color="auto"/>
        <w:right w:val="none" w:sz="0" w:space="0" w:color="auto"/>
      </w:divBdr>
    </w:div>
    <w:div w:id="1634940259">
      <w:bodyDiv w:val="1"/>
      <w:marLeft w:val="0"/>
      <w:marRight w:val="0"/>
      <w:marTop w:val="0"/>
      <w:marBottom w:val="0"/>
      <w:divBdr>
        <w:top w:val="none" w:sz="0" w:space="0" w:color="auto"/>
        <w:left w:val="none" w:sz="0" w:space="0" w:color="auto"/>
        <w:bottom w:val="none" w:sz="0" w:space="0" w:color="auto"/>
        <w:right w:val="none" w:sz="0" w:space="0" w:color="auto"/>
      </w:divBdr>
    </w:div>
    <w:div w:id="2063750277">
      <w:bodyDiv w:val="1"/>
      <w:marLeft w:val="0"/>
      <w:marRight w:val="0"/>
      <w:marTop w:val="0"/>
      <w:marBottom w:val="0"/>
      <w:divBdr>
        <w:top w:val="none" w:sz="0" w:space="0" w:color="auto"/>
        <w:left w:val="none" w:sz="0" w:space="0" w:color="auto"/>
        <w:bottom w:val="none" w:sz="0" w:space="0" w:color="auto"/>
        <w:right w:val="none" w:sz="0" w:space="0" w:color="auto"/>
      </w:divBdr>
    </w:div>
    <w:div w:id="21049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qld.gov.au" TargetMode="External"/><Relationship Id="rId26" Type="http://schemas.openxmlformats.org/officeDocument/2006/relationships/hyperlink" Target="https://planning.statedevelopment.qld.gov.au/" TargetMode="External"/><Relationship Id="rId39" Type="http://schemas.openxmlformats.org/officeDocument/2006/relationships/theme" Target="theme/theme1.xml"/><Relationship Id="rId21" Type="http://schemas.openxmlformats.org/officeDocument/2006/relationships/hyperlink" Target="https://www.qld.gov.au/environment/land/vegetation/applying" TargetMode="External"/><Relationship Id="rId34" Type="http://schemas.openxmlformats.org/officeDocument/2006/relationships/hyperlink" Target="https://planning.statedevelopment.qld.gov.au/planning-issues-and-interests/healthy-and-active-communit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sdmipprd.blob.core.windows.net/general/guide-da-forms.pdf" TargetMode="External"/><Relationship Id="rId25" Type="http://schemas.openxmlformats.org/officeDocument/2006/relationships/hyperlink" Target="https://planning.statedevelopment.qld.gov.au/" TargetMode="External"/><Relationship Id="rId33" Type="http://schemas.openxmlformats.org/officeDocument/2006/relationships/hyperlink" Target="http://www.desi.qld.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sdmipprd.blob.core.windows.net/general/DAFormsguide-Relevantplans.pdf" TargetMode="External"/><Relationship Id="rId20" Type="http://schemas.openxmlformats.org/officeDocument/2006/relationships/hyperlink" Target="http://www.business.qld.gov.au" TargetMode="External"/><Relationship Id="rId29" Type="http://schemas.openxmlformats.org/officeDocument/2006/relationships/hyperlink" Target="http://www.business.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sdmipprd.blob.core.windows.net/general/DAFormsguide-Relevantplans.pdf" TargetMode="External"/><Relationship Id="rId24" Type="http://schemas.openxmlformats.org/officeDocument/2006/relationships/hyperlink" Target="https://www.resources.qld.gov.au/" TargetMode="External"/><Relationship Id="rId32" Type="http://schemas.openxmlformats.org/officeDocument/2006/relationships/hyperlink" Target="http://www.desi.qld.gov.au" TargetMode="External"/><Relationship Id="rId37" Type="http://schemas.openxmlformats.org/officeDocument/2006/relationships/hyperlink" Target="https://dsdmipprd.blob.core.windows.net/general/DAFormsguide-Relevantplans.pdf" TargetMode="External"/><Relationship Id="rId5" Type="http://schemas.openxmlformats.org/officeDocument/2006/relationships/numbering" Target="numbering.xml"/><Relationship Id="rId15" Type="http://schemas.openxmlformats.org/officeDocument/2006/relationships/hyperlink" Target="https://dsdmipprd.blob.core.windows.net/general/DAFormsguide-Relevantplans.pdf" TargetMode="External"/><Relationship Id="rId23" Type="http://schemas.openxmlformats.org/officeDocument/2006/relationships/hyperlink" Target="http://www.desi.qld.gov.au" TargetMode="External"/><Relationship Id="rId28" Type="http://schemas.openxmlformats.org/officeDocument/2006/relationships/hyperlink" Target="https://www.resources.qld.gov.au/" TargetMode="External"/><Relationship Id="rId36" Type="http://schemas.openxmlformats.org/officeDocument/2006/relationships/hyperlink" Target="https://dsdmipprd.blob.core.windows.net/general/da-forms-guide-planning-report-template.docx" TargetMode="External"/><Relationship Id="rId10" Type="http://schemas.openxmlformats.org/officeDocument/2006/relationships/endnotes" Target="endnotes.xml"/><Relationship Id="rId19" Type="http://schemas.openxmlformats.org/officeDocument/2006/relationships/hyperlink" Target="http://www.business.qld.gov.au" TargetMode="External"/><Relationship Id="rId31" Type="http://schemas.openxmlformats.org/officeDocument/2006/relationships/hyperlink" Target="https://www.resources.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sdmipprd.blob.core.windows.net/general/guide-da-forms.pdf" TargetMode="External"/><Relationship Id="rId22" Type="http://schemas.openxmlformats.org/officeDocument/2006/relationships/hyperlink" Target="http://www.qld.gov.au" TargetMode="External"/><Relationship Id="rId27" Type="http://schemas.openxmlformats.org/officeDocument/2006/relationships/hyperlink" Target="http://www.daf.qld.gov.au" TargetMode="External"/><Relationship Id="rId30" Type="http://schemas.openxmlformats.org/officeDocument/2006/relationships/hyperlink" Target="http://www.desi.qld.gov.au" TargetMode="External"/><Relationship Id="rId35" Type="http://schemas.openxmlformats.org/officeDocument/2006/relationships/hyperlink" Target="https://dsdmipprd.blob.core.windows.net/general/D17129101DAForm2-Buildingworkdetails.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57099F7A7F2B4D842C5884A5663B55" ma:contentTypeVersion="15" ma:contentTypeDescription="Create a new document." ma:contentTypeScope="" ma:versionID="d20220ed008d1ade357295af5a49d745">
  <xsd:schema xmlns:xsd="http://www.w3.org/2001/XMLSchema" xmlns:xs="http://www.w3.org/2001/XMLSchema" xmlns:p="http://schemas.microsoft.com/office/2006/metadata/properties" xmlns:ns2="bd8c2b5c-ab09-4a98-a826-9a484f4000b5" xmlns:ns3="27c2ddac-e793-4239-835e-62aa6cd5aa78" targetNamespace="http://schemas.microsoft.com/office/2006/metadata/properties" ma:root="true" ma:fieldsID="021b83829c348f9e268b1ce847aab243" ns2:_="" ns3:_="">
    <xsd:import namespace="bd8c2b5c-ab09-4a98-a826-9a484f4000b5"/>
    <xsd:import namespace="27c2ddac-e793-4239-835e-62aa6cd5aa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c2b5c-ab09-4a98-a826-9a484f400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2ddac-e793-4239-835e-62aa6cd5aa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0a8c07-24e9-44ae-9749-92e412dc65af}" ma:internalName="TaxCatchAll" ma:showField="CatchAllData" ma:web="27c2ddac-e793-4239-835e-62aa6cd5aa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c2b5c-ab09-4a98-a826-9a484f4000b5">
      <Terms xmlns="http://schemas.microsoft.com/office/infopath/2007/PartnerControls"/>
    </lcf76f155ced4ddcb4097134ff3c332f>
    <TaxCatchAll xmlns="27c2ddac-e793-4239-835e-62aa6cd5aa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C032E-9CD0-4107-88C4-912198809029}">
  <ds:schemaRefs>
    <ds:schemaRef ds:uri="http://schemas.microsoft.com/sharepoint/v3/contenttype/forms"/>
  </ds:schemaRefs>
</ds:datastoreItem>
</file>

<file path=customXml/itemProps2.xml><?xml version="1.0" encoding="utf-8"?>
<ds:datastoreItem xmlns:ds="http://schemas.openxmlformats.org/officeDocument/2006/customXml" ds:itemID="{B7B9725E-6401-4D7C-87F0-8F2231452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c2b5c-ab09-4a98-a826-9a484f4000b5"/>
    <ds:schemaRef ds:uri="27c2ddac-e793-4239-835e-62aa6cd5a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C4909-D8F0-4D59-8F1E-003E0586B509}">
  <ds:schemaRefs>
    <ds:schemaRef ds:uri="http://schemas.microsoft.com/office/2006/metadata/properties"/>
    <ds:schemaRef ds:uri="http://schemas.microsoft.com/office/infopath/2007/PartnerControls"/>
    <ds:schemaRef ds:uri="bd8c2b5c-ab09-4a98-a826-9a484f4000b5"/>
    <ds:schemaRef ds:uri="27c2ddac-e793-4239-835e-62aa6cd5aa78"/>
  </ds:schemaRefs>
</ds:datastoreItem>
</file>

<file path=customXml/itemProps4.xml><?xml version="1.0" encoding="utf-8"?>
<ds:datastoreItem xmlns:ds="http://schemas.openxmlformats.org/officeDocument/2006/customXml" ds:itemID="{B9F8AFE6-E668-457C-8FDB-0F9D47EF6869}">
  <ds:schemaRefs>
    <ds:schemaRef ds:uri="http://schemas.openxmlformats.org/officeDocument/2006/bibliography"/>
  </ds:schemaRefs>
</ds:datastoreItem>
</file>

<file path=docMetadata/LabelInfo.xml><?xml version="1.0" encoding="utf-8"?>
<clbl:labelList xmlns:clbl="http://schemas.microsoft.com/office/2020/mipLabelMetadata">
  <clbl:label id="{7db2bee6-535c-4748-bf78-c30733511bcd}" enabled="0" method="" siteId="{7db2bee6-535c-4748-bf78-c30733511bcd}"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4705</Words>
  <Characters>31960</Characters>
  <Application>Microsoft Office Word</Application>
  <DocSecurity>4</DocSecurity>
  <Lines>266</Lines>
  <Paragraphs>73</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Chuan</dc:creator>
  <cp:lastModifiedBy>Jacklyn Neyenhuis</cp:lastModifiedBy>
  <cp:revision>2</cp:revision>
  <cp:lastPrinted>2019-07-17T02:31:00Z</cp:lastPrinted>
  <dcterms:created xsi:type="dcterms:W3CDTF">2024-08-01T03:56:00Z</dcterms:created>
  <dcterms:modified xsi:type="dcterms:W3CDTF">2024-08-01T03:56:00Z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r8>13400</vt:r8>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0x0101009857099F7A7F2B4D842C5884A5663B55</vt:lpwstr>
  </property>
  <property fmtid="{D5CDD505-2E9C-101B-9397-08002B2CF9AE}" pid="12" name="MediaServiceImageTags">
    <vt:lpwstr/>
  </property>
  <property fmtid="{D5CDD505-2E9C-101B-9397-08002B2CF9AE}" pid="13" name="GrammarlyDocumentId">
    <vt:lpwstr>3d4e8749d713ba43c942eca891d7b82cc850ef125f77befc851f98d638c61cc6</vt:lpwstr>
  </property>
</Properties>
</file>